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1292" name="Picture">
</wp:docPr>
                  <a:graphic>
                    <a:graphicData uri="http://schemas.openxmlformats.org/drawingml/2006/picture">
                      <pic:pic>
                        <pic:nvPicPr>
                          <pic:cNvPr id="9649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4609058" name="Picture">
</wp:docPr>
                  <a:graphic>
                    <a:graphicData uri="http://schemas.openxmlformats.org/drawingml/2006/picture">
                      <pic:pic>
                        <pic:nvPicPr>
                          <pic:cNvPr id="404609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0591156" name="Picture">
</wp:docPr>
                        <a:graphic>
                          <a:graphicData uri="http://schemas.openxmlformats.org/drawingml/2006/picture">
                            <pic:pic>
                              <pic:nvPicPr>
                                <pic:cNvPr id="1270591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60220 Blargies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226227" name="Picture">
</wp:docPr>
                  <a:graphic>
                    <a:graphicData uri="http://schemas.openxmlformats.org/drawingml/2006/picture">
                      <pic:pic>
                        <pic:nvPicPr>
                          <pic:cNvPr id="58226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8020198" name="Picture">
</wp:docPr>
                  <a:graphic>
                    <a:graphicData uri="http://schemas.openxmlformats.org/drawingml/2006/picture">
                      <pic:pic>
                        <pic:nvPicPr>
                          <pic:cNvPr id="268020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04644" name="Picture">
</wp:docPr>
                  <a:graphic>
                    <a:graphicData uri="http://schemas.openxmlformats.org/drawingml/2006/picture">
                      <pic:pic>
                        <pic:nvPicPr>
                          <pic:cNvPr id="63140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325571" name="Picture">
</wp:docPr>
                  <a:graphic>
                    <a:graphicData uri="http://schemas.openxmlformats.org/drawingml/2006/picture">
                      <pic:pic>
                        <pic:nvPicPr>
                          <pic:cNvPr id="129932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Blargies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929739" name="Picture">
</wp:docPr>
                  <a:graphic>
                    <a:graphicData uri="http://schemas.openxmlformats.org/drawingml/2006/picture">
                      <pic:pic>
                        <pic:nvPicPr>
                          <pic:cNvPr id="108892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647718" name="Picture">
</wp:docPr>
                        <a:graphic>
                          <a:graphicData uri="http://schemas.openxmlformats.org/drawingml/2006/picture">
                            <pic:pic>
                              <pic:nvPicPr>
                                <pic:cNvPr id="1876647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64476" name="Picture">
</wp:docPr>
                        <a:graphic>
                          <a:graphicData uri="http://schemas.openxmlformats.org/drawingml/2006/picture">
                            <pic:pic>
                              <pic:nvPicPr>
                                <pic:cNvPr id="1651264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291726" name="Picture">
</wp:docPr>
                        <a:graphic>
                          <a:graphicData uri="http://schemas.openxmlformats.org/drawingml/2006/picture">
                            <pic:pic>
                              <pic:nvPicPr>
                                <pic:cNvPr id="811291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9483" name="Picture">
</wp:docPr>
                        <a:graphic>
                          <a:graphicData uri="http://schemas.openxmlformats.org/drawingml/2006/picture">
                            <pic:pic>
                              <pic:nvPicPr>
                                <pic:cNvPr id="16439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69617" name="Picture">
</wp:docPr>
                        <a:graphic>
                          <a:graphicData uri="http://schemas.openxmlformats.org/drawingml/2006/picture">
                            <pic:pic>
                              <pic:nvPicPr>
                                <pic:cNvPr id="1926969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491087" name="Picture">
</wp:docPr>
                        <a:graphic>
                          <a:graphicData uri="http://schemas.openxmlformats.org/drawingml/2006/picture">
                            <pic:pic>
                              <pic:nvPicPr>
                                <pic:cNvPr id="7004910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789804" name="Picture">
</wp:docPr>
                        <a:graphic>
                          <a:graphicData uri="http://schemas.openxmlformats.org/drawingml/2006/picture">
                            <pic:pic>
                              <pic:nvPicPr>
                                <pic:cNvPr id="2287898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034596" name="Picture">
</wp:docPr>
                        <a:graphic>
                          <a:graphicData uri="http://schemas.openxmlformats.org/drawingml/2006/picture">
                            <pic:pic>
                              <pic:nvPicPr>
                                <pic:cNvPr id="515034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246460" name="Picture">
</wp:docPr>
                        <a:graphic>
                          <a:graphicData uri="http://schemas.openxmlformats.org/drawingml/2006/picture">
                            <pic:pic>
                              <pic:nvPicPr>
                                <pic:cNvPr id="80524646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635186" name="Picture">
</wp:docPr>
                        <a:graphic>
                          <a:graphicData uri="http://schemas.openxmlformats.org/drawingml/2006/picture">
                            <pic:pic>
                              <pic:nvPicPr>
                                <pic:cNvPr id="1090635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0271" name="Picture">
</wp:docPr>
                        <a:graphic>
                          <a:graphicData uri="http://schemas.openxmlformats.org/drawingml/2006/picture">
                            <pic:pic>
                              <pic:nvPicPr>
                                <pic:cNvPr id="47680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726588" name="Picture">
</wp:docPr>
                        <a:graphic>
                          <a:graphicData uri="http://schemas.openxmlformats.org/drawingml/2006/picture">
                            <pic:pic>
                              <pic:nvPicPr>
                                <pic:cNvPr id="15727265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241200" name="Picture">
</wp:docPr>
                        <a:graphic>
                          <a:graphicData uri="http://schemas.openxmlformats.org/drawingml/2006/picture">
                            <pic:pic>
                              <pic:nvPicPr>
                                <pic:cNvPr id="21082412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396217" name="Picture">
</wp:docPr>
                        <a:graphic>
                          <a:graphicData uri="http://schemas.openxmlformats.org/drawingml/2006/picture">
                            <pic:pic>
                              <pic:nvPicPr>
                                <pic:cNvPr id="21323962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93009" name="Picture">
</wp:docPr>
                        <a:graphic>
                          <a:graphicData uri="http://schemas.openxmlformats.org/drawingml/2006/picture">
                            <pic:pic>
                              <pic:nvPicPr>
                                <pic:cNvPr id="1521930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298297" name="Picture">
</wp:docPr>
                        <a:graphic>
                          <a:graphicData uri="http://schemas.openxmlformats.org/drawingml/2006/picture">
                            <pic:pic>
                              <pic:nvPicPr>
                                <pic:cNvPr id="2472982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22593" name="Picture">
</wp:docPr>
                        <a:graphic>
                          <a:graphicData uri="http://schemas.openxmlformats.org/drawingml/2006/picture">
                            <pic:pic>
                              <pic:nvPicPr>
                                <pic:cNvPr id="1817922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972589" name="Picture">
</wp:docPr>
                        <a:graphic>
                          <a:graphicData uri="http://schemas.openxmlformats.org/drawingml/2006/picture">
                            <pic:pic>
                              <pic:nvPicPr>
                                <pic:cNvPr id="7829725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047550" name="Picture">
</wp:docPr>
                  <a:graphic>
                    <a:graphicData uri="http://schemas.openxmlformats.org/drawingml/2006/picture">
                      <pic:pic>
                        <pic:nvPicPr>
                          <pic:cNvPr id="157204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60685" name="Picture">
</wp:docPr>
                  <a:graphic>
                    <a:graphicData uri="http://schemas.openxmlformats.org/drawingml/2006/picture">
                      <pic:pic>
                        <pic:nvPicPr>
                          <pic:cNvPr id="4776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Blargies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736956" name="Picture">
</wp:docPr>
                  <a:graphic>
                    <a:graphicData uri="http://schemas.openxmlformats.org/drawingml/2006/picture">
                      <pic:pic>
                        <pic:nvPicPr>
                          <pic:cNvPr id="63073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Blargies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253517" name="Picture">
</wp:docPr>
                  <a:graphic>
                    <a:graphicData uri="http://schemas.openxmlformats.org/drawingml/2006/picture">
                      <pic:pic>
                        <pic:nvPicPr>
                          <pic:cNvPr id="6602535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23982" name="Picture">
</wp:docPr>
                  <a:graphic>
                    <a:graphicData uri="http://schemas.openxmlformats.org/drawingml/2006/picture">
                      <pic:pic>
                        <pic:nvPicPr>
                          <pic:cNvPr id="1312523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619828" name="Picture">
</wp:docPr>
                  <a:graphic>
                    <a:graphicData uri="http://schemas.openxmlformats.org/drawingml/2006/picture">
                      <pic:pic>
                        <pic:nvPicPr>
                          <pic:cNvPr id="1242619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95867" name="Picture">
</wp:docPr>
                        <a:graphic>
                          <a:graphicData uri="http://schemas.openxmlformats.org/drawingml/2006/picture">
                            <pic:pic>
                              <pic:nvPicPr>
                                <pic:cNvPr id="495958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947962" name="Picture">
</wp:docPr>
                  <a:graphic>
                    <a:graphicData uri="http://schemas.openxmlformats.org/drawingml/2006/picture">
                      <pic:pic>
                        <pic:nvPicPr>
                          <pic:cNvPr id="111394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658882" name="Picture">
</wp:docPr>
                  <a:graphic>
                    <a:graphicData uri="http://schemas.openxmlformats.org/drawingml/2006/picture">
                      <pic:pic>
                        <pic:nvPicPr>
                          <pic:cNvPr id="131765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Blargies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99829" name="Picture">
</wp:docPr>
                  <a:graphic>
                    <a:graphicData uri="http://schemas.openxmlformats.org/drawingml/2006/picture">
                      <pic:pic>
                        <pic:nvPicPr>
                          <pic:cNvPr id="178619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163060" name="Picture">
</wp:docPr>
                  <a:graphic>
                    <a:graphicData uri="http://schemas.openxmlformats.org/drawingml/2006/picture">
                      <pic:pic>
                        <pic:nvPicPr>
                          <pic:cNvPr id="11031630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65338" name="Picture">
</wp:docPr>
                  <a:graphic>
                    <a:graphicData uri="http://schemas.openxmlformats.org/drawingml/2006/picture">
                      <pic:pic>
                        <pic:nvPicPr>
                          <pic:cNvPr id="19899653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0214789" name="Picture">
</wp:docPr>
                  <a:graphic>
                    <a:graphicData uri="http://schemas.openxmlformats.org/drawingml/2006/picture">
                      <pic:pic>
                        <pic:nvPicPr>
                          <pic:cNvPr id="9402147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35128" name="Picture">
</wp:docPr>
                        <a:graphic>
                          <a:graphicData uri="http://schemas.openxmlformats.org/drawingml/2006/picture">
                            <pic:pic>
                              <pic:nvPicPr>
                                <pic:cNvPr id="1653351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87396" name="Picture">
</wp:docPr>
                  <a:graphic>
                    <a:graphicData uri="http://schemas.openxmlformats.org/drawingml/2006/picture">
                      <pic:pic>
                        <pic:nvPicPr>
                          <pic:cNvPr id="170158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114517" name="Picture">
</wp:docPr>
                  <a:graphic>
                    <a:graphicData uri="http://schemas.openxmlformats.org/drawingml/2006/picture">
                      <pic:pic>
                        <pic:nvPicPr>
                          <pic:cNvPr id="37211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Blargies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956469" name="Picture">
</wp:docPr>
                  <a:graphic>
                    <a:graphicData uri="http://schemas.openxmlformats.org/drawingml/2006/picture">
                      <pic:pic>
                        <pic:nvPicPr>
                          <pic:cNvPr id="26495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646860" name="Picture">
</wp:docPr>
                  <a:graphic>
                    <a:graphicData uri="http://schemas.openxmlformats.org/drawingml/2006/picture">
                      <pic:pic>
                        <pic:nvPicPr>
                          <pic:cNvPr id="14626468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113620" name="Picture">
</wp:docPr>
                  <a:graphic>
                    <a:graphicData uri="http://schemas.openxmlformats.org/drawingml/2006/picture">
                      <pic:pic>
                        <pic:nvPicPr>
                          <pic:cNvPr id="430113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231342" name="Picture">
</wp:docPr>
                  <a:graphic>
                    <a:graphicData uri="http://schemas.openxmlformats.org/drawingml/2006/picture">
                      <pic:pic>
                        <pic:nvPicPr>
                          <pic:cNvPr id="15252313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468974" name="Picture">
</wp:docPr>
                        <a:graphic>
                          <a:graphicData uri="http://schemas.openxmlformats.org/drawingml/2006/picture">
                            <pic:pic>
                              <pic:nvPicPr>
                                <pic:cNvPr id="1459468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996801" name="Picture">
</wp:docPr>
                  <a:graphic>
                    <a:graphicData uri="http://schemas.openxmlformats.org/drawingml/2006/picture">
                      <pic:pic>
                        <pic:nvPicPr>
                          <pic:cNvPr id="116499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18068" name="Picture">
</wp:docPr>
                  <a:graphic>
                    <a:graphicData uri="http://schemas.openxmlformats.org/drawingml/2006/picture">
                      <pic:pic>
                        <pic:nvPicPr>
                          <pic:cNvPr id="38651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Blargies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84321" name="Picture">
</wp:docPr>
                  <a:graphic>
                    <a:graphicData uri="http://schemas.openxmlformats.org/drawingml/2006/picture">
                      <pic:pic>
                        <pic:nvPicPr>
                          <pic:cNvPr id="190978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518309" name="Picture">
</wp:docPr>
                  <a:graphic>
                    <a:graphicData uri="http://schemas.openxmlformats.org/drawingml/2006/picture">
                      <pic:pic>
                        <pic:nvPicPr>
                          <pic:cNvPr id="19055183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78119" name="Picture">
</wp:docPr>
                  <a:graphic>
                    <a:graphicData uri="http://schemas.openxmlformats.org/drawingml/2006/picture">
                      <pic:pic>
                        <pic:nvPicPr>
                          <pic:cNvPr id="1098978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362126" name="Picture">
</wp:docPr>
                  <a:graphic>
                    <a:graphicData uri="http://schemas.openxmlformats.org/drawingml/2006/picture">
                      <pic:pic>
                        <pic:nvPicPr>
                          <pic:cNvPr id="7763621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819032" name="Picture">
</wp:docPr>
                        <a:graphic>
                          <a:graphicData uri="http://schemas.openxmlformats.org/drawingml/2006/picture">
                            <pic:pic>
                              <pic:nvPicPr>
                                <pic:cNvPr id="1498819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371848" name="Picture">
</wp:docPr>
                  <a:graphic>
                    <a:graphicData uri="http://schemas.openxmlformats.org/drawingml/2006/picture">
                      <pic:pic>
                        <pic:nvPicPr>
                          <pic:cNvPr id="45737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50001" name="Picture">
</wp:docPr>
                  <a:graphic>
                    <a:graphicData uri="http://schemas.openxmlformats.org/drawingml/2006/picture">
                      <pic:pic>
                        <pic:nvPicPr>
                          <pic:cNvPr id="194105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Blargies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386971" name="Picture">
</wp:docPr>
                  <a:graphic>
                    <a:graphicData uri="http://schemas.openxmlformats.org/drawingml/2006/picture">
                      <pic:pic>
                        <pic:nvPicPr>
                          <pic:cNvPr id="191638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Blargies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147343" name="Picture">
</wp:docPr>
                  <a:graphic>
                    <a:graphicData uri="http://schemas.openxmlformats.org/drawingml/2006/picture">
                      <pic:pic>
                        <pic:nvPicPr>
                          <pic:cNvPr id="19221473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27958" name="Picture">
</wp:docPr>
                  <a:graphic>
                    <a:graphicData uri="http://schemas.openxmlformats.org/drawingml/2006/picture">
                      <pic:pic>
                        <pic:nvPicPr>
                          <pic:cNvPr id="1282927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7374046" name="Picture">
</wp:docPr>
                  <a:graphic>
                    <a:graphicData uri="http://schemas.openxmlformats.org/drawingml/2006/picture">
                      <pic:pic>
                        <pic:nvPicPr>
                          <pic:cNvPr id="66737404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4880" name="Picture">
</wp:docPr>
                  <a:graphic>
                    <a:graphicData uri="http://schemas.openxmlformats.org/drawingml/2006/picture">
                      <pic:pic>
                        <pic:nvPicPr>
                          <pic:cNvPr id="7617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94817" name="Picture">
</wp:docPr>
                  <a:graphic>
                    <a:graphicData uri="http://schemas.openxmlformats.org/drawingml/2006/picture">
                      <pic:pic>
                        <pic:nvPicPr>
                          <pic:cNvPr id="41249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Blargies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62494" name="Picture">
</wp:docPr>
                  <a:graphic>
                    <a:graphicData uri="http://schemas.openxmlformats.org/drawingml/2006/picture">
                      <pic:pic>
                        <pic:nvPicPr>
                          <pic:cNvPr id="24096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392035" name="Picture">
</wp:docPr>
                  <a:graphic>
                    <a:graphicData uri="http://schemas.openxmlformats.org/drawingml/2006/picture">
                      <pic:pic>
                        <pic:nvPicPr>
                          <pic:cNvPr id="10103920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98645" name="Picture">
</wp:docPr>
                  <a:graphic>
                    <a:graphicData uri="http://schemas.openxmlformats.org/drawingml/2006/picture">
                      <pic:pic>
                        <pic:nvPicPr>
                          <pic:cNvPr id="17653986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2377392" name="Picture">
</wp:docPr>
                  <a:graphic>
                    <a:graphicData uri="http://schemas.openxmlformats.org/drawingml/2006/picture">
                      <pic:pic>
                        <pic:nvPicPr>
                          <pic:cNvPr id="2623773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694660" name="Picture">
</wp:docPr>
                  <a:graphic>
                    <a:graphicData uri="http://schemas.openxmlformats.org/drawingml/2006/picture">
                      <pic:pic>
                        <pic:nvPicPr>
                          <pic:cNvPr id="205069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058490" name="Picture">
</wp:docPr>
                  <a:graphic>
                    <a:graphicData uri="http://schemas.openxmlformats.org/drawingml/2006/picture">
                      <pic:pic>
                        <pic:nvPicPr>
                          <pic:cNvPr id="115305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Blargies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448435" name="Picture">
</wp:docPr>
                  <a:graphic>
                    <a:graphicData uri="http://schemas.openxmlformats.org/drawingml/2006/picture">
                      <pic:pic>
                        <pic:nvPicPr>
                          <pic:cNvPr id="185944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"https://fiches-risques.brgm.fr/georisques/casias/SSP4019836" \t "_blank" </w:instrText>
            </w:r>
            <w:r>
              <w:fldChar w:fldCharType="separate"/>
            </w:r>
            <w:r>
              <w:rPr>
                <w:rFonts w:ascii="Marianne" w:hAnsi="Marianne" w:eastAsia="Marianne" w:cs="Marianne"/>
                <w:sz w:val="14"/>
              </w:rPr>
              <w:t xml:space="preserve">SSP4019836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Pirlot (ex. 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"https://fiches-risques.brgm.fr/georisques/casias/SSP4018293" \t "_blank" </w:instrText>
            </w:r>
            <w:r>
              <w:fldChar w:fldCharType="separate"/>
            </w:r>
            <w:r>
              <w:rPr>
                <w:rFonts w:ascii="Marianne" w:hAnsi="Marianne" w:eastAsia="Marianne" w:cs="Marianne"/>
                <w:sz w:val="14"/>
              </w:rPr>
              <w:t xml:space="preserve">SSP4018293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