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11683" name="Picture">
</wp:docPr>
                  <a:graphic>
                    <a:graphicData uri="http://schemas.openxmlformats.org/drawingml/2006/picture">
                      <pic:pic>
                        <pic:nvPicPr>
                          <pic:cNvPr id="197301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702690" name="Picture">
</wp:docPr>
                  <a:graphic>
                    <a:graphicData uri="http://schemas.openxmlformats.org/drawingml/2006/picture">
                      <pic:pic>
                        <pic:nvPicPr>
                          <pic:cNvPr id="1527702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394750" name="Picture">
</wp:docPr>
                        <a:graphic>
                          <a:graphicData uri="http://schemas.openxmlformats.org/drawingml/2006/picture">
                            <pic:pic>
                              <pic:nvPicPr>
                                <pic:cNvPr id="2018394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71260 Bissy-la-Mâconnaise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098543" name="Picture">
</wp:docPr>
                  <a:graphic>
                    <a:graphicData uri="http://schemas.openxmlformats.org/drawingml/2006/picture">
                      <pic:pic>
                        <pic:nvPicPr>
                          <pic:cNvPr id="1882098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312393" name="Picture">
</wp:docPr>
                  <a:graphic>
                    <a:graphicData uri="http://schemas.openxmlformats.org/drawingml/2006/picture">
                      <pic:pic>
                        <pic:nvPicPr>
                          <pic:cNvPr id="1193312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39319" name="Picture">
</wp:docPr>
                  <a:graphic>
                    <a:graphicData uri="http://schemas.openxmlformats.org/drawingml/2006/picture">
                      <pic:pic>
                        <pic:nvPicPr>
                          <pic:cNvPr id="190523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17763" name="Picture">
</wp:docPr>
                  <a:graphic>
                    <a:graphicData uri="http://schemas.openxmlformats.org/drawingml/2006/picture">
                      <pic:pic>
                        <pic:nvPicPr>
                          <pic:cNvPr id="207131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69865" name="Picture">
</wp:docPr>
                  <a:graphic>
                    <a:graphicData uri="http://schemas.openxmlformats.org/drawingml/2006/picture">
                      <pic:pic>
                        <pic:nvPicPr>
                          <pic:cNvPr id="201586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62130" name="Picture">
</wp:docPr>
                        <a:graphic>
                          <a:graphicData uri="http://schemas.openxmlformats.org/drawingml/2006/picture">
                            <pic:pic>
                              <pic:nvPicPr>
                                <pic:cNvPr id="1910162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43992" name="Picture">
</wp:docPr>
                        <a:graphic>
                          <a:graphicData uri="http://schemas.openxmlformats.org/drawingml/2006/picture">
                            <pic:pic>
                              <pic:nvPicPr>
                                <pic:cNvPr id="1555843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50434" name="Picture">
</wp:docPr>
                        <a:graphic>
                          <a:graphicData uri="http://schemas.openxmlformats.org/drawingml/2006/picture">
                            <pic:pic>
                              <pic:nvPicPr>
                                <pic:cNvPr id="1426450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77006" name="Picture">
</wp:docPr>
                        <a:graphic>
                          <a:graphicData uri="http://schemas.openxmlformats.org/drawingml/2006/picture">
                            <pic:pic>
                              <pic:nvPicPr>
                                <pic:cNvPr id="506977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57964" name="Picture">
</wp:docPr>
                        <a:graphic>
                          <a:graphicData uri="http://schemas.openxmlformats.org/drawingml/2006/picture">
                            <pic:pic>
                              <pic:nvPicPr>
                                <pic:cNvPr id="366857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1440" name="Picture">
</wp:docPr>
                        <a:graphic>
                          <a:graphicData uri="http://schemas.openxmlformats.org/drawingml/2006/picture">
                            <pic:pic>
                              <pic:nvPicPr>
                                <pic:cNvPr id="173701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64518" name="Picture">
</wp:docPr>
                        <a:graphic>
                          <a:graphicData uri="http://schemas.openxmlformats.org/drawingml/2006/picture">
                            <pic:pic>
                              <pic:nvPicPr>
                                <pic:cNvPr id="403664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04567" name="Picture">
</wp:docPr>
                        <a:graphic>
                          <a:graphicData uri="http://schemas.openxmlformats.org/drawingml/2006/picture">
                            <pic:pic>
                              <pic:nvPicPr>
                                <pic:cNvPr id="967004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38305" name="Picture">
</wp:docPr>
                        <a:graphic>
                          <a:graphicData uri="http://schemas.openxmlformats.org/drawingml/2006/picture">
                            <pic:pic>
                              <pic:nvPicPr>
                                <pic:cNvPr id="1852238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57262" name="Picture">
</wp:docPr>
                        <a:graphic>
                          <a:graphicData uri="http://schemas.openxmlformats.org/drawingml/2006/picture">
                            <pic:pic>
                              <pic:nvPicPr>
                                <pic:cNvPr id="215557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26030" name="Picture">
</wp:docPr>
                        <a:graphic>
                          <a:graphicData uri="http://schemas.openxmlformats.org/drawingml/2006/picture">
                            <pic:pic>
                              <pic:nvPicPr>
                                <pic:cNvPr id="1544726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80777" name="Picture">
</wp:docPr>
                        <a:graphic>
                          <a:graphicData uri="http://schemas.openxmlformats.org/drawingml/2006/picture">
                            <pic:pic>
                              <pic:nvPicPr>
                                <pic:cNvPr id="5907807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12405" name="Picture">
</wp:docPr>
                        <a:graphic>
                          <a:graphicData uri="http://schemas.openxmlformats.org/drawingml/2006/picture">
                            <pic:pic>
                              <pic:nvPicPr>
                                <pic:cNvPr id="6878124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95776" name="Picture">
</wp:docPr>
                        <a:graphic>
                          <a:graphicData uri="http://schemas.openxmlformats.org/drawingml/2006/picture">
                            <pic:pic>
                              <pic:nvPicPr>
                                <pic:cNvPr id="2073895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85446" name="Picture">
</wp:docPr>
                        <a:graphic>
                          <a:graphicData uri="http://schemas.openxmlformats.org/drawingml/2006/picture">
                            <pic:pic>
                              <pic:nvPicPr>
                                <pic:cNvPr id="9628854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17109" name="Picture">
</wp:docPr>
                        <a:graphic>
                          <a:graphicData uri="http://schemas.openxmlformats.org/drawingml/2006/picture">
                            <pic:pic>
                              <pic:nvPicPr>
                                <pic:cNvPr id="2256171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30457" name="Picture">
</wp:docPr>
                        <a:graphic>
                          <a:graphicData uri="http://schemas.openxmlformats.org/drawingml/2006/picture">
                            <pic:pic>
                              <pic:nvPicPr>
                                <pic:cNvPr id="214830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12995" name="Picture">
</wp:docPr>
                        <a:graphic>
                          <a:graphicData uri="http://schemas.openxmlformats.org/drawingml/2006/picture">
                            <pic:pic>
                              <pic:nvPicPr>
                                <pic:cNvPr id="5337129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68846" name="Picture">
</wp:docPr>
                  <a:graphic>
                    <a:graphicData uri="http://schemas.openxmlformats.org/drawingml/2006/picture">
                      <pic:pic>
                        <pic:nvPicPr>
                          <pic:cNvPr id="169146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44665" name="Picture">
</wp:docPr>
                  <a:graphic>
                    <a:graphicData uri="http://schemas.openxmlformats.org/drawingml/2006/picture">
                      <pic:pic>
                        <pic:nvPicPr>
                          <pic:cNvPr id="19634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66313" name="Picture">
</wp:docPr>
                  <a:graphic>
                    <a:graphicData uri="http://schemas.openxmlformats.org/drawingml/2006/picture">
                      <pic:pic>
                        <pic:nvPicPr>
                          <pic:cNvPr id="6019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Bissy-la-maconnaise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989006" name="Picture">
</wp:docPr>
                  <a:graphic>
                    <a:graphicData uri="http://schemas.openxmlformats.org/drawingml/2006/picture">
                      <pic:pic>
                        <pic:nvPicPr>
                          <pic:cNvPr id="8219890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22728" name="Picture">
</wp:docPr>
                  <a:graphic>
                    <a:graphicData uri="http://schemas.openxmlformats.org/drawingml/2006/picture">
                      <pic:pic>
                        <pic:nvPicPr>
                          <pic:cNvPr id="367222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182709" name="Picture">
</wp:docPr>
                  <a:graphic>
                    <a:graphicData uri="http://schemas.openxmlformats.org/drawingml/2006/picture">
                      <pic:pic>
                        <pic:nvPicPr>
                          <pic:cNvPr id="18751827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26617" name="Picture">
</wp:docPr>
                        <a:graphic>
                          <a:graphicData uri="http://schemas.openxmlformats.org/drawingml/2006/picture">
                            <pic:pic>
                              <pic:nvPicPr>
                                <pic:cNvPr id="523326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38097" name="Picture">
</wp:docPr>
                  <a:graphic>
                    <a:graphicData uri="http://schemas.openxmlformats.org/drawingml/2006/picture">
                      <pic:pic>
                        <pic:nvPicPr>
                          <pic:cNvPr id="137603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56686" name="Picture">
</wp:docPr>
                  <a:graphic>
                    <a:graphicData uri="http://schemas.openxmlformats.org/drawingml/2006/picture">
                      <pic:pic>
                        <pic:nvPicPr>
                          <pic:cNvPr id="84935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11743" name="Picture">
</wp:docPr>
                  <a:graphic>
                    <a:graphicData uri="http://schemas.openxmlformats.org/drawingml/2006/picture">
                      <pic:pic>
                        <pic:nvPicPr>
                          <pic:cNvPr id="66481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Bissy-la-maconnaise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2912" name="Picture">
</wp:docPr>
                  <a:graphic>
                    <a:graphicData uri="http://schemas.openxmlformats.org/drawingml/2006/picture">
                      <pic:pic>
                        <pic:nvPicPr>
                          <pic:cNvPr id="1554529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642" name="Picture">
</wp:docPr>
                  <a:graphic>
                    <a:graphicData uri="http://schemas.openxmlformats.org/drawingml/2006/picture">
                      <pic:pic>
                        <pic:nvPicPr>
                          <pic:cNvPr id="7328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38029" name="Picture">
</wp:docPr>
                  <a:graphic>
                    <a:graphicData uri="http://schemas.openxmlformats.org/drawingml/2006/picture">
                      <pic:pic>
                        <pic:nvPicPr>
                          <pic:cNvPr id="1421380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001248" name="Picture">
</wp:docPr>
                        <a:graphic>
                          <a:graphicData uri="http://schemas.openxmlformats.org/drawingml/2006/picture">
                            <pic:pic>
                              <pic:nvPicPr>
                                <pic:cNvPr id="545001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8409" name="Picture">
</wp:docPr>
                        <a:graphic>
                          <a:graphicData uri="http://schemas.openxmlformats.org/drawingml/2006/picture">
                            <pic:pic>
                              <pic:nvPicPr>
                                <pic:cNvPr id="1963884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55145" name="Picture">
</wp:docPr>
                  <a:graphic>
                    <a:graphicData uri="http://schemas.openxmlformats.org/drawingml/2006/picture">
                      <pic:pic>
                        <pic:nvPicPr>
                          <pic:cNvPr id="76725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32370" name="Picture">
</wp:docPr>
                  <a:graphic>
                    <a:graphicData uri="http://schemas.openxmlformats.org/drawingml/2006/picture">
                      <pic:pic>
                        <pic:nvPicPr>
                          <pic:cNvPr id="91133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6588" name="Picture">
</wp:docPr>
                  <a:graphic>
                    <a:graphicData uri="http://schemas.openxmlformats.org/drawingml/2006/picture">
                      <pic:pic>
                        <pic:nvPicPr>
                          <pic:cNvPr id="18088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Bissy-la-maconnaise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039830" name="Picture">
</wp:docPr>
                  <a:graphic>
                    <a:graphicData uri="http://schemas.openxmlformats.org/drawingml/2006/picture">
                      <pic:pic>
                        <pic:nvPicPr>
                          <pic:cNvPr id="21380398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65120" name="Picture">
</wp:docPr>
                  <a:graphic>
                    <a:graphicData uri="http://schemas.openxmlformats.org/drawingml/2006/picture">
                      <pic:pic>
                        <pic:nvPicPr>
                          <pic:cNvPr id="1453465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93314" name="Picture">
</wp:docPr>
                  <a:graphic>
                    <a:graphicData uri="http://schemas.openxmlformats.org/drawingml/2006/picture">
                      <pic:pic>
                        <pic:nvPicPr>
                          <pic:cNvPr id="1614933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666614" name="Picture">
</wp:docPr>
                        <a:graphic>
                          <a:graphicData uri="http://schemas.openxmlformats.org/drawingml/2006/picture">
                            <pic:pic>
                              <pic:nvPicPr>
                                <pic:cNvPr id="15746666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13938" name="Picture">
</wp:docPr>
                  <a:graphic>
                    <a:graphicData uri="http://schemas.openxmlformats.org/drawingml/2006/picture">
                      <pic:pic>
                        <pic:nvPicPr>
                          <pic:cNvPr id="135121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57984" name="Picture">
</wp:docPr>
                  <a:graphic>
                    <a:graphicData uri="http://schemas.openxmlformats.org/drawingml/2006/picture">
                      <pic:pic>
                        <pic:nvPicPr>
                          <pic:cNvPr id="179425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511257" name="Picture">
</wp:docPr>
                  <a:graphic>
                    <a:graphicData uri="http://schemas.openxmlformats.org/drawingml/2006/picture">
                      <pic:pic>
                        <pic:nvPicPr>
                          <pic:cNvPr id="179751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Bissy-la-maconnaise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966483" name="Picture">
</wp:docPr>
                  <a:graphic>
                    <a:graphicData uri="http://schemas.openxmlformats.org/drawingml/2006/picture">
                      <pic:pic>
                        <pic:nvPicPr>
                          <pic:cNvPr id="31896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72455" name="Picture">
</wp:docPr>
                  <a:graphic>
                    <a:graphicData uri="http://schemas.openxmlformats.org/drawingml/2006/picture">
                      <pic:pic>
                        <pic:nvPicPr>
                          <pic:cNvPr id="175587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04347" name="Picture">
</wp:docPr>
                  <a:graphic>
                    <a:graphicData uri="http://schemas.openxmlformats.org/drawingml/2006/picture">
                      <pic:pic>
                        <pic:nvPicPr>
                          <pic:cNvPr id="49050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Bissy-la-maconnaise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8791" name="Picture">
</wp:docPr>
                  <a:graphic>
                    <a:graphicData uri="http://schemas.openxmlformats.org/drawingml/2006/picture">
                      <pic:pic>
                        <pic:nvPicPr>
                          <pic:cNvPr id="78198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90489" name="Picture">
</wp:docPr>
                  <a:graphic>
                    <a:graphicData uri="http://schemas.openxmlformats.org/drawingml/2006/picture">
                      <pic:pic>
                        <pic:nvPicPr>
                          <pic:cNvPr id="812490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793683" name="Picture">
</wp:docPr>
                  <a:graphic>
                    <a:graphicData uri="http://schemas.openxmlformats.org/drawingml/2006/picture">
                      <pic:pic>
                        <pic:nvPicPr>
                          <pic:cNvPr id="20637936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9869" name="Picture">
</wp:docPr>
                        <a:graphic>
                          <a:graphicData uri="http://schemas.openxmlformats.org/drawingml/2006/picture">
                            <pic:pic>
                              <pic:nvPicPr>
                                <pic:cNvPr id="81949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02948" name="Picture">
</wp:docPr>
                  <a:graphic>
                    <a:graphicData uri="http://schemas.openxmlformats.org/drawingml/2006/picture">
                      <pic:pic>
                        <pic:nvPicPr>
                          <pic:cNvPr id="176140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31978" name="Picture">
</wp:docPr>
                  <a:graphic>
                    <a:graphicData uri="http://schemas.openxmlformats.org/drawingml/2006/picture">
                      <pic:pic>
                        <pic:nvPicPr>
                          <pic:cNvPr id="185913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88552" name="Picture">
</wp:docPr>
                  <a:graphic>
                    <a:graphicData uri="http://schemas.openxmlformats.org/drawingml/2006/picture">
                      <pic:pic>
                        <pic:nvPicPr>
                          <pic:cNvPr id="213518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Bissy-la-maconnaise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68361" name="Picture">
</wp:docPr>
                  <a:graphic>
                    <a:graphicData uri="http://schemas.openxmlformats.org/drawingml/2006/picture">
                      <pic:pic>
                        <pic:nvPicPr>
                          <pic:cNvPr id="4853683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64400" name="Picture">
</wp:docPr>
                  <a:graphic>
                    <a:graphicData uri="http://schemas.openxmlformats.org/drawingml/2006/picture">
                      <pic:pic>
                        <pic:nvPicPr>
                          <pic:cNvPr id="1576464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444583" name="Picture">
</wp:docPr>
                  <a:graphic>
                    <a:graphicData uri="http://schemas.openxmlformats.org/drawingml/2006/picture">
                      <pic:pic>
                        <pic:nvPicPr>
                          <pic:cNvPr id="21204445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44229" name="Picture">
</wp:docPr>
                        <a:graphic>
                          <a:graphicData uri="http://schemas.openxmlformats.org/drawingml/2006/picture">
                            <pic:pic>
                              <pic:nvPicPr>
                                <pic:cNvPr id="663844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15746" name="Picture">
</wp:docPr>
                  <a:graphic>
                    <a:graphicData uri="http://schemas.openxmlformats.org/drawingml/2006/picture">
                      <pic:pic>
                        <pic:nvPicPr>
                          <pic:cNvPr id="112001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74026" name="Picture">
</wp:docPr>
                  <a:graphic>
                    <a:graphicData uri="http://schemas.openxmlformats.org/drawingml/2006/picture">
                      <pic:pic>
                        <pic:nvPicPr>
                          <pic:cNvPr id="75987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73376" name="Picture">
</wp:docPr>
                  <a:graphic>
                    <a:graphicData uri="http://schemas.openxmlformats.org/drawingml/2006/picture">
                      <pic:pic>
                        <pic:nvPicPr>
                          <pic:cNvPr id="143327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Bissy-la-maconnaise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70644" name="Picture">
</wp:docPr>
                  <a:graphic>
                    <a:graphicData uri="http://schemas.openxmlformats.org/drawingml/2006/picture">
                      <pic:pic>
                        <pic:nvPicPr>
                          <pic:cNvPr id="20064706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63865" name="Picture">
</wp:docPr>
                  <a:graphic>
                    <a:graphicData uri="http://schemas.openxmlformats.org/drawingml/2006/picture">
                      <pic:pic>
                        <pic:nvPicPr>
                          <pic:cNvPr id="866863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223118" name="Picture">
</wp:docPr>
                  <a:graphic>
                    <a:graphicData uri="http://schemas.openxmlformats.org/drawingml/2006/picture">
                      <pic:pic>
                        <pic:nvPicPr>
                          <pic:cNvPr id="8242231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31623" name="Picture">
</wp:docPr>
                  <a:graphic>
                    <a:graphicData uri="http://schemas.openxmlformats.org/drawingml/2006/picture">
                      <pic:pic>
                        <pic:nvPicPr>
                          <pic:cNvPr id="181043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75700" name="Picture">
</wp:docPr>
                  <a:graphic>
                    <a:graphicData uri="http://schemas.openxmlformats.org/drawingml/2006/picture">
                      <pic:pic>
                        <pic:nvPicPr>
                          <pic:cNvPr id="21058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15659" name="Picture">
</wp:docPr>
                  <a:graphic>
                    <a:graphicData uri="http://schemas.openxmlformats.org/drawingml/2006/picture">
                      <pic:pic>
                        <pic:nvPicPr>
                          <pic:cNvPr id="176781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"https://fiches-risques.brgm.fr/georisques/cavite/BOUAA0000024" \t "_self" </w:instrText>
            </w:r>
            <w:r>
              <w:fldChar w:fldCharType="separate"/>
            </w:r>
            <w:r>
              <w:rPr>
                <w:rFonts w:ascii="Marianne" w:hAnsi="Marianne" w:eastAsia="Marianne" w:cs="Marianne"/>
                <w:sz w:val="14"/>
              </w:rPr>
              <w:t xml:space="preserve">BOUAA0000024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GUEULE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"https://fiches-risques.brgm.fr/georisques/cavite/BOUAA0000025" \t "_self" </w:instrText>
            </w:r>
            <w:r>
              <w:fldChar w:fldCharType="separate"/>
            </w:r>
            <w:r>
              <w:rPr>
                <w:rFonts w:ascii="Marianne" w:hAnsi="Marianne" w:eastAsia="Marianne" w:cs="Marianne"/>
                <w:sz w:val="14"/>
              </w:rPr>
              <w:t xml:space="preserve">BOUAA0000025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"https://fiches-risques.brgm.fr/georisques/cavite/BOUAA0000026" \t "_self" </w:instrText>
            </w:r>
            <w:r>
              <w:fldChar w:fldCharType="separate"/>
            </w:r>
            <w:r>
              <w:rPr>
                <w:rFonts w:ascii="Marianne" w:hAnsi="Marianne" w:eastAsia="Marianne" w:cs="Marianne"/>
                <w:sz w:val="14"/>
              </w:rPr>
              <w:t xml:space="preserve">BOUAA0000026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PIEGE A CHIENS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82039" name="Picture">
</wp:docPr>
                  <a:graphic>
                    <a:graphicData uri="http://schemas.openxmlformats.org/drawingml/2006/picture">
                      <pic:pic>
                        <pic:nvPicPr>
                          <pic:cNvPr id="186518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47220" name="Picture">
</wp:docPr>
                  <a:graphic>
                    <a:graphicData uri="http://schemas.openxmlformats.org/drawingml/2006/picture">
                      <pic:pic>
                        <pic:nvPicPr>
                          <pic:cNvPr id="158924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Bissy-la-Mâconnaise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2843" name="Picture">
</wp:docPr>
                  <a:graphic>
                    <a:graphicData uri="http://schemas.openxmlformats.org/drawingml/2006/picture">
                      <pic:pic>
                        <pic:nvPicPr>
                          <pic:cNvPr id="4707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"https://fiches-risques.brgm.fr/georisques/casias/SSP3802029" \t "_blank" </w:instrText>
            </w:r>
            <w:r>
              <w:fldChar w:fldCharType="separate"/>
            </w:r>
            <w:r>
              <w:rPr>
                <w:rFonts w:ascii="Marianne" w:hAnsi="Marianne" w:eastAsia="Marianne" w:cs="Marianne"/>
                <w:sz w:val="14"/>
              </w:rPr>
              <w:t xml:space="preserve">SSP3802029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"https://fiches-risques.brgm.fr/georisques/casias/SSP3800744" \t "_blank" </w:instrText>
            </w:r>
            <w:r>
              <w:fldChar w:fldCharType="separate"/>
            </w:r>
            <w:r>
              <w:rPr>
                <w:rFonts w:ascii="Marianne" w:hAnsi="Marianne" w:eastAsia="Marianne" w:cs="Marianne"/>
                <w:sz w:val="14"/>
              </w:rPr>
              <w:t xml:space="preserve">SSP3800744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"https://fiches-risques.brgm.fr/georisques/casias/SSP3800263" \t "_blank" </w:instrText>
            </w:r>
            <w:r>
              <w:fldChar w:fldCharType="separate"/>
            </w:r>
            <w:r>
              <w:rPr>
                <w:rFonts w:ascii="Marianne" w:hAnsi="Marianne" w:eastAsia="Marianne" w:cs="Marianne"/>
                <w:sz w:val="14"/>
              </w:rPr>
              <w:t xml:space="preserve">SSP3800263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