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59185" name="Picture">
</wp:docPr>
                  <a:graphic>
                    <a:graphicData uri="http://schemas.openxmlformats.org/drawingml/2006/picture">
                      <pic:pic>
                        <pic:nvPicPr>
                          <pic:cNvPr id="169295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164710" name="Picture">
</wp:docPr>
                  <a:graphic>
                    <a:graphicData uri="http://schemas.openxmlformats.org/drawingml/2006/picture">
                      <pic:pic>
                        <pic:nvPicPr>
                          <pic:cNvPr id="1696164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517073" name="Picture">
</wp:docPr>
                        <a:graphic>
                          <a:graphicData uri="http://schemas.openxmlformats.org/drawingml/2006/picture">
                            <pic:pic>
                              <pic:nvPicPr>
                                <pic:cNvPr id="339517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Bischholtz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362309" name="Picture">
</wp:docPr>
                  <a:graphic>
                    <a:graphicData uri="http://schemas.openxmlformats.org/drawingml/2006/picture">
                      <pic:pic>
                        <pic:nvPicPr>
                          <pic:cNvPr id="2143362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276928" name="Picture">
</wp:docPr>
                  <a:graphic>
                    <a:graphicData uri="http://schemas.openxmlformats.org/drawingml/2006/picture">
                      <pic:pic>
                        <pic:nvPicPr>
                          <pic:cNvPr id="1526276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80767" name="Picture">
</wp:docPr>
                  <a:graphic>
                    <a:graphicData uri="http://schemas.openxmlformats.org/drawingml/2006/picture">
                      <pic:pic>
                        <pic:nvPicPr>
                          <pic:cNvPr id="50848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64706" name="Picture">
</wp:docPr>
                  <a:graphic>
                    <a:graphicData uri="http://schemas.openxmlformats.org/drawingml/2006/picture">
                      <pic:pic>
                        <pic:nvPicPr>
                          <pic:cNvPr id="127776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03963" name="Picture">
</wp:docPr>
                  <a:graphic>
                    <a:graphicData uri="http://schemas.openxmlformats.org/drawingml/2006/picture">
                      <pic:pic>
                        <pic:nvPicPr>
                          <pic:cNvPr id="172560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86796" name="Picture">
</wp:docPr>
                        <a:graphic>
                          <a:graphicData uri="http://schemas.openxmlformats.org/drawingml/2006/picture">
                            <pic:pic>
                              <pic:nvPicPr>
                                <pic:cNvPr id="1198786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59891" name="Picture">
</wp:docPr>
                        <a:graphic>
                          <a:graphicData uri="http://schemas.openxmlformats.org/drawingml/2006/picture">
                            <pic:pic>
                              <pic:nvPicPr>
                                <pic:cNvPr id="540259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84927" name="Picture">
</wp:docPr>
                        <a:graphic>
                          <a:graphicData uri="http://schemas.openxmlformats.org/drawingml/2006/picture">
                            <pic:pic>
                              <pic:nvPicPr>
                                <pic:cNvPr id="78684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35740" name="Picture">
</wp:docPr>
                        <a:graphic>
                          <a:graphicData uri="http://schemas.openxmlformats.org/drawingml/2006/picture">
                            <pic:pic>
                              <pic:nvPicPr>
                                <pic:cNvPr id="1188735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35728" name="Picture">
</wp:docPr>
                        <a:graphic>
                          <a:graphicData uri="http://schemas.openxmlformats.org/drawingml/2006/picture">
                            <pic:pic>
                              <pic:nvPicPr>
                                <pic:cNvPr id="690435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02705" name="Picture">
</wp:docPr>
                        <a:graphic>
                          <a:graphicData uri="http://schemas.openxmlformats.org/drawingml/2006/picture">
                            <pic:pic>
                              <pic:nvPicPr>
                                <pic:cNvPr id="2935027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9943" name="Picture">
</wp:docPr>
                        <a:graphic>
                          <a:graphicData uri="http://schemas.openxmlformats.org/drawingml/2006/picture">
                            <pic:pic>
                              <pic:nvPicPr>
                                <pic:cNvPr id="1776799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25509" name="Picture">
</wp:docPr>
                        <a:graphic>
                          <a:graphicData uri="http://schemas.openxmlformats.org/drawingml/2006/picture">
                            <pic:pic>
                              <pic:nvPicPr>
                                <pic:cNvPr id="2053925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015487" name="Picture">
</wp:docPr>
                        <a:graphic>
                          <a:graphicData uri="http://schemas.openxmlformats.org/drawingml/2006/picture">
                            <pic:pic>
                              <pic:nvPicPr>
                                <pic:cNvPr id="1870015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321868" name="Picture">
</wp:docPr>
                        <a:graphic>
                          <a:graphicData uri="http://schemas.openxmlformats.org/drawingml/2006/picture">
                            <pic:pic>
                              <pic:nvPicPr>
                                <pic:cNvPr id="1295321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05826" name="Picture">
</wp:docPr>
                        <a:graphic>
                          <a:graphicData uri="http://schemas.openxmlformats.org/drawingml/2006/picture">
                            <pic:pic>
                              <pic:nvPicPr>
                                <pic:cNvPr id="270705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677900" name="Picture">
</wp:docPr>
                        <a:graphic>
                          <a:graphicData uri="http://schemas.openxmlformats.org/drawingml/2006/picture">
                            <pic:pic>
                              <pic:nvPicPr>
                                <pic:cNvPr id="14016779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52873" name="Picture">
</wp:docPr>
                        <a:graphic>
                          <a:graphicData uri="http://schemas.openxmlformats.org/drawingml/2006/picture">
                            <pic:pic>
                              <pic:nvPicPr>
                                <pic:cNvPr id="10838528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4059" name="Picture">
</wp:docPr>
                        <a:graphic>
                          <a:graphicData uri="http://schemas.openxmlformats.org/drawingml/2006/picture">
                            <pic:pic>
                              <pic:nvPicPr>
                                <pic:cNvPr id="140654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999235" name="Picture">
</wp:docPr>
                        <a:graphic>
                          <a:graphicData uri="http://schemas.openxmlformats.org/drawingml/2006/picture">
                            <pic:pic>
                              <pic:nvPicPr>
                                <pic:cNvPr id="16489992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976" name="Picture">
</wp:docPr>
                  <a:graphic>
                    <a:graphicData uri="http://schemas.openxmlformats.org/drawingml/2006/picture">
                      <pic:pic>
                        <pic:nvPicPr>
                          <pic:cNvPr id="2105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12272" name="Picture">
</wp:docPr>
                  <a:graphic>
                    <a:graphicData uri="http://schemas.openxmlformats.org/drawingml/2006/picture">
                      <pic:pic>
                        <pic:nvPicPr>
                          <pic:cNvPr id="159761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87992" name="Picture">
</wp:docPr>
                  <a:graphic>
                    <a:graphicData uri="http://schemas.openxmlformats.org/drawingml/2006/picture">
                      <pic:pic>
                        <pic:nvPicPr>
                          <pic:cNvPr id="9632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Bischholtz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744797" name="Picture">
</wp:docPr>
                  <a:graphic>
                    <a:graphicData uri="http://schemas.openxmlformats.org/drawingml/2006/picture">
                      <pic:pic>
                        <pic:nvPicPr>
                          <pic:cNvPr id="550744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08045" name="Picture">
</wp:docPr>
                  <a:graphic>
                    <a:graphicData uri="http://schemas.openxmlformats.org/drawingml/2006/picture">
                      <pic:pic>
                        <pic:nvPicPr>
                          <pic:cNvPr id="1233908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548856" name="Picture">
</wp:docPr>
                  <a:graphic>
                    <a:graphicData uri="http://schemas.openxmlformats.org/drawingml/2006/picture">
                      <pic:pic>
                        <pic:nvPicPr>
                          <pic:cNvPr id="21285488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52517" name="Picture">
</wp:docPr>
                        <a:graphic>
                          <a:graphicData uri="http://schemas.openxmlformats.org/drawingml/2006/picture">
                            <pic:pic>
                              <pic:nvPicPr>
                                <pic:cNvPr id="244752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27070" name="Picture">
</wp:docPr>
                  <a:graphic>
                    <a:graphicData uri="http://schemas.openxmlformats.org/drawingml/2006/picture">
                      <pic:pic>
                        <pic:nvPicPr>
                          <pic:cNvPr id="101732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94215" name="Picture">
</wp:docPr>
                  <a:graphic>
                    <a:graphicData uri="http://schemas.openxmlformats.org/drawingml/2006/picture">
                      <pic:pic>
                        <pic:nvPicPr>
                          <pic:cNvPr id="180269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00740" name="Picture">
</wp:docPr>
                  <a:graphic>
                    <a:graphicData uri="http://schemas.openxmlformats.org/drawingml/2006/picture">
                      <pic:pic>
                        <pic:nvPicPr>
                          <pic:cNvPr id="134820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Bischholtz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86623" name="Picture">
</wp:docPr>
                  <a:graphic>
                    <a:graphicData uri="http://schemas.openxmlformats.org/drawingml/2006/picture">
                      <pic:pic>
                        <pic:nvPicPr>
                          <pic:cNvPr id="2095086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56545" name="Picture">
</wp:docPr>
                  <a:graphic>
                    <a:graphicData uri="http://schemas.openxmlformats.org/drawingml/2006/picture">
                      <pic:pic>
                        <pic:nvPicPr>
                          <pic:cNvPr id="1619756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748941" name="Picture">
</wp:docPr>
                  <a:graphic>
                    <a:graphicData uri="http://schemas.openxmlformats.org/drawingml/2006/picture">
                      <pic:pic>
                        <pic:nvPicPr>
                          <pic:cNvPr id="18947489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16458" name="Picture">
</wp:docPr>
                        <a:graphic>
                          <a:graphicData uri="http://schemas.openxmlformats.org/drawingml/2006/picture">
                            <pic:pic>
                              <pic:nvPicPr>
                                <pic:cNvPr id="1829016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24084" name="Picture">
</wp:docPr>
                        <a:graphic>
                          <a:graphicData uri="http://schemas.openxmlformats.org/drawingml/2006/picture">
                            <pic:pic>
                              <pic:nvPicPr>
                                <pic:cNvPr id="16661240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29140" name="Picture">
</wp:docPr>
                  <a:graphic>
                    <a:graphicData uri="http://schemas.openxmlformats.org/drawingml/2006/picture">
                      <pic:pic>
                        <pic:nvPicPr>
                          <pic:cNvPr id="70662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70304" name="Picture">
</wp:docPr>
                  <a:graphic>
                    <a:graphicData uri="http://schemas.openxmlformats.org/drawingml/2006/picture">
                      <pic:pic>
                        <pic:nvPicPr>
                          <pic:cNvPr id="86157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81513" name="Picture">
</wp:docPr>
                  <a:graphic>
                    <a:graphicData uri="http://schemas.openxmlformats.org/drawingml/2006/picture">
                      <pic:pic>
                        <pic:nvPicPr>
                          <pic:cNvPr id="144768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Bischholtz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61522" name="Picture">
</wp:docPr>
                  <a:graphic>
                    <a:graphicData uri="http://schemas.openxmlformats.org/drawingml/2006/picture">
                      <pic:pic>
                        <pic:nvPicPr>
                          <pic:cNvPr id="70661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1308" name="Picture">
</wp:docPr>
                  <a:graphic>
                    <a:graphicData uri="http://schemas.openxmlformats.org/drawingml/2006/picture">
                      <pic:pic>
                        <pic:nvPicPr>
                          <pic:cNvPr id="1877451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449890" name="Picture">
</wp:docPr>
                  <a:graphic>
                    <a:graphicData uri="http://schemas.openxmlformats.org/drawingml/2006/picture">
                      <pic:pic>
                        <pic:nvPicPr>
                          <pic:cNvPr id="13324498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8927" name="Picture">
</wp:docPr>
                        <a:graphic>
                          <a:graphicData uri="http://schemas.openxmlformats.org/drawingml/2006/picture">
                            <pic:pic>
                              <pic:nvPicPr>
                                <pic:cNvPr id="86678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22026" name="Picture">
</wp:docPr>
                  <a:graphic>
                    <a:graphicData uri="http://schemas.openxmlformats.org/drawingml/2006/picture">
                      <pic:pic>
                        <pic:nvPicPr>
                          <pic:cNvPr id="37342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06772" name="Picture">
</wp:docPr>
                  <a:graphic>
                    <a:graphicData uri="http://schemas.openxmlformats.org/drawingml/2006/picture">
                      <pic:pic>
                        <pic:nvPicPr>
                          <pic:cNvPr id="198950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1490" name="Picture">
</wp:docPr>
                  <a:graphic>
                    <a:graphicData uri="http://schemas.openxmlformats.org/drawingml/2006/picture">
                      <pic:pic>
                        <pic:nvPicPr>
                          <pic:cNvPr id="6097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Bischholtz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06989" name="Picture">
</wp:docPr>
                  <a:graphic>
                    <a:graphicData uri="http://schemas.openxmlformats.org/drawingml/2006/picture">
                      <pic:pic>
                        <pic:nvPicPr>
                          <pic:cNvPr id="2127206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19173" name="Picture">
</wp:docPr>
                  <a:graphic>
                    <a:graphicData uri="http://schemas.openxmlformats.org/drawingml/2006/picture">
                      <pic:pic>
                        <pic:nvPicPr>
                          <pic:cNvPr id="1546819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49318" name="Picture">
</wp:docPr>
                  <a:graphic>
                    <a:graphicData uri="http://schemas.openxmlformats.org/drawingml/2006/picture">
                      <pic:pic>
                        <pic:nvPicPr>
                          <pic:cNvPr id="193049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75086" name="Picture">
</wp:docPr>
                        <a:graphic>
                          <a:graphicData uri="http://schemas.openxmlformats.org/drawingml/2006/picture">
                            <pic:pic>
                              <pic:nvPicPr>
                                <pic:cNvPr id="1607975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905730" name="Picture">
</wp:docPr>
                  <a:graphic>
                    <a:graphicData uri="http://schemas.openxmlformats.org/drawingml/2006/picture">
                      <pic:pic>
                        <pic:nvPicPr>
                          <pic:cNvPr id="136190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85753" name="Picture">
</wp:docPr>
                  <a:graphic>
                    <a:graphicData uri="http://schemas.openxmlformats.org/drawingml/2006/picture">
                      <pic:pic>
                        <pic:nvPicPr>
                          <pic:cNvPr id="81568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94485" name="Picture">
</wp:docPr>
                  <a:graphic>
                    <a:graphicData uri="http://schemas.openxmlformats.org/drawingml/2006/picture">
                      <pic:pic>
                        <pic:nvPicPr>
                          <pic:cNvPr id="140529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Bischholtz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2301" name="Picture">
</wp:docPr>
                  <a:graphic>
                    <a:graphicData uri="http://schemas.openxmlformats.org/drawingml/2006/picture">
                      <pic:pic>
                        <pic:nvPicPr>
                          <pic:cNvPr id="727523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06648" name="Picture">
</wp:docPr>
                  <a:graphic>
                    <a:graphicData uri="http://schemas.openxmlformats.org/drawingml/2006/picture">
                      <pic:pic>
                        <pic:nvPicPr>
                          <pic:cNvPr id="261006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628415" name="Picture">
</wp:docPr>
                  <a:graphic>
                    <a:graphicData uri="http://schemas.openxmlformats.org/drawingml/2006/picture">
                      <pic:pic>
                        <pic:nvPicPr>
                          <pic:cNvPr id="187562841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73795" name="Picture">
</wp:docPr>
                  <a:graphic>
                    <a:graphicData uri="http://schemas.openxmlformats.org/drawingml/2006/picture">
                      <pic:pic>
                        <pic:nvPicPr>
                          <pic:cNvPr id="147187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49312" name="Picture">
</wp:docPr>
                  <a:graphic>
                    <a:graphicData uri="http://schemas.openxmlformats.org/drawingml/2006/picture">
                      <pic:pic>
                        <pic:nvPicPr>
                          <pic:cNvPr id="28154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Bischholtz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313153" name="Picture">
</wp:docPr>
                  <a:graphic>
                    <a:graphicData uri="http://schemas.openxmlformats.org/drawingml/2006/picture">
                      <pic:pic>
                        <pic:nvPicPr>
                          <pic:cNvPr id="139331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"https://fiches-risques.brgm.fr/georisques/casias/SSP3765448" \t "_blank" </w:instrText>
            </w:r>
            <w:r>
              <w:fldChar w:fldCharType="separate"/>
            </w:r>
            <w:r>
              <w:rPr>
                <w:rFonts w:ascii="Marianne" w:hAnsi="Marianne" w:eastAsia="Marianne" w:cs="Marianne"/>
                <w:sz w:val="14"/>
              </w:rPr>
              <w:t xml:space="preserve">SSP3765448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"https://fiches-risques.brgm.fr/georisques/casias/SSP569542" \t "_blank" </w:instrText>
            </w:r>
            <w:r>
              <w:fldChar w:fldCharType="separate"/>
            </w:r>
            <w:r>
              <w:rPr>
                <w:rFonts w:ascii="Marianne" w:hAnsi="Marianne" w:eastAsia="Marianne" w:cs="Marianne"/>
                <w:sz w:val="14"/>
              </w:rPr>
              <w:t xml:space="preserve">SSP569542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HOULETTE-LEININGER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