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225654" name="Picture">
</wp:docPr>
                  <a:graphic>
                    <a:graphicData uri="http://schemas.openxmlformats.org/drawingml/2006/picture">
                      <pic:pic>
                        <pic:nvPicPr>
                          <pic:cNvPr id="101722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8161224" name="Picture">
</wp:docPr>
                  <a:graphic>
                    <a:graphicData uri="http://schemas.openxmlformats.org/drawingml/2006/picture">
                      <pic:pic>
                        <pic:nvPicPr>
                          <pic:cNvPr id="2581612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8226641" name="Picture">
</wp:docPr>
                        <a:graphic>
                          <a:graphicData uri="http://schemas.openxmlformats.org/drawingml/2006/picture">
                            <pic:pic>
                              <pic:nvPicPr>
                                <pic:cNvPr id="20982266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67340 Bischholtz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6043976" name="Picture">
</wp:docPr>
                  <a:graphic>
                    <a:graphicData uri="http://schemas.openxmlformats.org/drawingml/2006/picture">
                      <pic:pic>
                        <pic:nvPicPr>
                          <pic:cNvPr id="1346043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2266623" name="Picture">
</wp:docPr>
                  <a:graphic>
                    <a:graphicData uri="http://schemas.openxmlformats.org/drawingml/2006/picture">
                      <pic:pic>
                        <pic:nvPicPr>
                          <pic:cNvPr id="21122666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869084" name="Picture">
</wp:docPr>
                  <a:graphic>
                    <a:graphicData uri="http://schemas.openxmlformats.org/drawingml/2006/picture">
                      <pic:pic>
                        <pic:nvPicPr>
                          <pic:cNvPr id="38186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938498" name="Picture">
</wp:docPr>
                  <a:graphic>
                    <a:graphicData uri="http://schemas.openxmlformats.org/drawingml/2006/picture">
                      <pic:pic>
                        <pic:nvPicPr>
                          <pic:cNvPr id="1041938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Bischholtz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84481" name="Picture">
</wp:docPr>
                  <a:graphic>
                    <a:graphicData uri="http://schemas.openxmlformats.org/drawingml/2006/picture">
                      <pic:pic>
                        <pic:nvPicPr>
                          <pic:cNvPr id="23384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249341" name="Picture">
</wp:docPr>
                        <a:graphic>
                          <a:graphicData uri="http://schemas.openxmlformats.org/drawingml/2006/picture">
                            <pic:pic>
                              <pic:nvPicPr>
                                <pic:cNvPr id="17152493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272806" name="Picture">
</wp:docPr>
                        <a:graphic>
                          <a:graphicData uri="http://schemas.openxmlformats.org/drawingml/2006/picture">
                            <pic:pic>
                              <pic:nvPicPr>
                                <pic:cNvPr id="3362728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530122" name="Picture">
</wp:docPr>
                        <a:graphic>
                          <a:graphicData uri="http://schemas.openxmlformats.org/drawingml/2006/picture">
                            <pic:pic>
                              <pic:nvPicPr>
                                <pic:cNvPr id="10055301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390355" name="Picture">
</wp:docPr>
                        <a:graphic>
                          <a:graphicData uri="http://schemas.openxmlformats.org/drawingml/2006/picture">
                            <pic:pic>
                              <pic:nvPicPr>
                                <pic:cNvPr id="1401390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659925" name="Picture">
</wp:docPr>
                        <a:graphic>
                          <a:graphicData uri="http://schemas.openxmlformats.org/drawingml/2006/picture">
                            <pic:pic>
                              <pic:nvPicPr>
                                <pic:cNvPr id="14246599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916150" name="Picture">
</wp:docPr>
                        <a:graphic>
                          <a:graphicData uri="http://schemas.openxmlformats.org/drawingml/2006/picture">
                            <pic:pic>
                              <pic:nvPicPr>
                                <pic:cNvPr id="89291615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202705" name="Picture">
</wp:docPr>
                        <a:graphic>
                          <a:graphicData uri="http://schemas.openxmlformats.org/drawingml/2006/picture">
                            <pic:pic>
                              <pic:nvPicPr>
                                <pic:cNvPr id="87820270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569625" name="Picture">
</wp:docPr>
                        <a:graphic>
                          <a:graphicData uri="http://schemas.openxmlformats.org/drawingml/2006/picture">
                            <pic:pic>
                              <pic:nvPicPr>
                                <pic:cNvPr id="21445696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49108" name="Picture">
</wp:docPr>
                        <a:graphic>
                          <a:graphicData uri="http://schemas.openxmlformats.org/drawingml/2006/picture">
                            <pic:pic>
                              <pic:nvPicPr>
                                <pic:cNvPr id="1169491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820844" name="Picture">
</wp:docPr>
                        <a:graphic>
                          <a:graphicData uri="http://schemas.openxmlformats.org/drawingml/2006/picture">
                            <pic:pic>
                              <pic:nvPicPr>
                                <pic:cNvPr id="20518208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100962" name="Picture">
</wp:docPr>
                        <a:graphic>
                          <a:graphicData uri="http://schemas.openxmlformats.org/drawingml/2006/picture">
                            <pic:pic>
                              <pic:nvPicPr>
                                <pic:cNvPr id="20261009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00859" name="Picture">
</wp:docPr>
                        <a:graphic>
                          <a:graphicData uri="http://schemas.openxmlformats.org/drawingml/2006/picture">
                            <pic:pic>
                              <pic:nvPicPr>
                                <pic:cNvPr id="1295008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100034" name="Picture">
</wp:docPr>
                        <a:graphic>
                          <a:graphicData uri="http://schemas.openxmlformats.org/drawingml/2006/picture">
                            <pic:pic>
                              <pic:nvPicPr>
                                <pic:cNvPr id="80810003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576800" name="Picture">
</wp:docPr>
                        <a:graphic>
                          <a:graphicData uri="http://schemas.openxmlformats.org/drawingml/2006/picture">
                            <pic:pic>
                              <pic:nvPicPr>
                                <pic:cNvPr id="15025768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397497" name="Picture">
</wp:docPr>
                        <a:graphic>
                          <a:graphicData uri="http://schemas.openxmlformats.org/drawingml/2006/picture">
                            <pic:pic>
                              <pic:nvPicPr>
                                <pic:cNvPr id="202739749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565289" name="Picture">
</wp:docPr>
                  <a:graphic>
                    <a:graphicData uri="http://schemas.openxmlformats.org/drawingml/2006/picture">
                      <pic:pic>
                        <pic:nvPicPr>
                          <pic:cNvPr id="1478565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075295" name="Picture">
</wp:docPr>
                  <a:graphic>
                    <a:graphicData uri="http://schemas.openxmlformats.org/drawingml/2006/picture">
                      <pic:pic>
                        <pic:nvPicPr>
                          <pic:cNvPr id="116707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Bischholtz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988818" name="Picture">
</wp:docPr>
                  <a:graphic>
                    <a:graphicData uri="http://schemas.openxmlformats.org/drawingml/2006/picture">
                      <pic:pic>
                        <pic:nvPicPr>
                          <pic:cNvPr id="1623988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Bischholtz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42273" name="Picture">
</wp:docPr>
                  <a:graphic>
                    <a:graphicData uri="http://schemas.openxmlformats.org/drawingml/2006/picture">
                      <pic:pic>
                        <pic:nvPicPr>
                          <pic:cNvPr id="865422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274071" name="Picture">
</wp:docPr>
                  <a:graphic>
                    <a:graphicData uri="http://schemas.openxmlformats.org/drawingml/2006/picture">
                      <pic:pic>
                        <pic:nvPicPr>
                          <pic:cNvPr id="18542740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8714212" name="Picture">
</wp:docPr>
                  <a:graphic>
                    <a:graphicData uri="http://schemas.openxmlformats.org/drawingml/2006/picture">
                      <pic:pic>
                        <pic:nvPicPr>
                          <pic:cNvPr id="6487142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157126" name="Picture">
</wp:docPr>
                        <a:graphic>
                          <a:graphicData uri="http://schemas.openxmlformats.org/drawingml/2006/picture">
                            <pic:pic>
                              <pic:nvPicPr>
                                <pic:cNvPr id="18741571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297465" name="Picture">
</wp:docPr>
                  <a:graphic>
                    <a:graphicData uri="http://schemas.openxmlformats.org/drawingml/2006/picture">
                      <pic:pic>
                        <pic:nvPicPr>
                          <pic:cNvPr id="553297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420504" name="Picture">
</wp:docPr>
                  <a:graphic>
                    <a:graphicData uri="http://schemas.openxmlformats.org/drawingml/2006/picture">
                      <pic:pic>
                        <pic:nvPicPr>
                          <pic:cNvPr id="185542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Bischholtz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816162" name="Picture">
</wp:docPr>
                  <a:graphic>
                    <a:graphicData uri="http://schemas.openxmlformats.org/drawingml/2006/picture">
                      <pic:pic>
                        <pic:nvPicPr>
                          <pic:cNvPr id="72281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Bischholtz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144011" name="Picture">
</wp:docPr>
                  <a:graphic>
                    <a:graphicData uri="http://schemas.openxmlformats.org/drawingml/2006/picture">
                      <pic:pic>
                        <pic:nvPicPr>
                          <pic:cNvPr id="6781440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979274" name="Picture">
</wp:docPr>
                  <a:graphic>
                    <a:graphicData uri="http://schemas.openxmlformats.org/drawingml/2006/picture">
                      <pic:pic>
                        <pic:nvPicPr>
                          <pic:cNvPr id="5329792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9126736" name="Picture">
</wp:docPr>
                  <a:graphic>
                    <a:graphicData uri="http://schemas.openxmlformats.org/drawingml/2006/picture">
                      <pic:pic>
                        <pic:nvPicPr>
                          <pic:cNvPr id="18991267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870791" name="Picture">
</wp:docPr>
                        <a:graphic>
                          <a:graphicData uri="http://schemas.openxmlformats.org/drawingml/2006/picture">
                            <pic:pic>
                              <pic:nvPicPr>
                                <pic:cNvPr id="21438707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610992" name="Picture">
</wp:docPr>
                        <a:graphic>
                          <a:graphicData uri="http://schemas.openxmlformats.org/drawingml/2006/picture">
                            <pic:pic>
                              <pic:nvPicPr>
                                <pic:cNvPr id="14326109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157948" name="Picture">
</wp:docPr>
                  <a:graphic>
                    <a:graphicData uri="http://schemas.openxmlformats.org/drawingml/2006/picture">
                      <pic:pic>
                        <pic:nvPicPr>
                          <pic:cNvPr id="182715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999649" name="Picture">
</wp:docPr>
                  <a:graphic>
                    <a:graphicData uri="http://schemas.openxmlformats.org/drawingml/2006/picture">
                      <pic:pic>
                        <pic:nvPicPr>
                          <pic:cNvPr id="60699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Bischholtz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800452" name="Picture">
</wp:docPr>
                  <a:graphic>
                    <a:graphicData uri="http://schemas.openxmlformats.org/drawingml/2006/picture">
                      <pic:pic>
                        <pic:nvPicPr>
                          <pic:cNvPr id="33180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Bischholtz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87842" name="Picture">
</wp:docPr>
                  <a:graphic>
                    <a:graphicData uri="http://schemas.openxmlformats.org/drawingml/2006/picture">
                      <pic:pic>
                        <pic:nvPicPr>
                          <pic:cNvPr id="1369878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136535" name="Picture">
</wp:docPr>
                  <a:graphic>
                    <a:graphicData uri="http://schemas.openxmlformats.org/drawingml/2006/picture">
                      <pic:pic>
                        <pic:nvPicPr>
                          <pic:cNvPr id="9311365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9610898" name="Picture">
</wp:docPr>
                  <a:graphic>
                    <a:graphicData uri="http://schemas.openxmlformats.org/drawingml/2006/picture">
                      <pic:pic>
                        <pic:nvPicPr>
                          <pic:cNvPr id="12596108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805268" name="Picture">
</wp:docPr>
                        <a:graphic>
                          <a:graphicData uri="http://schemas.openxmlformats.org/drawingml/2006/picture">
                            <pic:pic>
                              <pic:nvPicPr>
                                <pic:cNvPr id="7508052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951597" name="Picture">
</wp:docPr>
                  <a:graphic>
                    <a:graphicData uri="http://schemas.openxmlformats.org/drawingml/2006/picture">
                      <pic:pic>
                        <pic:nvPicPr>
                          <pic:cNvPr id="117695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974940" name="Picture">
</wp:docPr>
                  <a:graphic>
                    <a:graphicData uri="http://schemas.openxmlformats.org/drawingml/2006/picture">
                      <pic:pic>
                        <pic:nvPicPr>
                          <pic:cNvPr id="594974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Bischholtz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832820" name="Picture">
</wp:docPr>
                  <a:graphic>
                    <a:graphicData uri="http://schemas.openxmlformats.org/drawingml/2006/picture">
                      <pic:pic>
                        <pic:nvPicPr>
                          <pic:cNvPr id="1269832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Bischholtz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614180" name="Picture">
</wp:docPr>
                  <a:graphic>
                    <a:graphicData uri="http://schemas.openxmlformats.org/drawingml/2006/picture">
                      <pic:pic>
                        <pic:nvPicPr>
                          <pic:cNvPr id="3446141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777588" name="Picture">
</wp:docPr>
                  <a:graphic>
                    <a:graphicData uri="http://schemas.openxmlformats.org/drawingml/2006/picture">
                      <pic:pic>
                        <pic:nvPicPr>
                          <pic:cNvPr id="13177775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319183" name="Picture">
</wp:docPr>
                  <a:graphic>
                    <a:graphicData uri="http://schemas.openxmlformats.org/drawingml/2006/picture">
                      <pic:pic>
                        <pic:nvPicPr>
                          <pic:cNvPr id="12693191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547047" name="Picture">
</wp:docPr>
                        <a:graphic>
                          <a:graphicData uri="http://schemas.openxmlformats.org/drawingml/2006/picture">
                            <pic:pic>
                              <pic:nvPicPr>
                                <pic:cNvPr id="16595470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628212" name="Picture">
</wp:docPr>
                  <a:graphic>
                    <a:graphicData uri="http://schemas.openxmlformats.org/drawingml/2006/picture">
                      <pic:pic>
                        <pic:nvPicPr>
                          <pic:cNvPr id="1070628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28700" name="Picture">
</wp:docPr>
                  <a:graphic>
                    <a:graphicData uri="http://schemas.openxmlformats.org/drawingml/2006/picture">
                      <pic:pic>
                        <pic:nvPicPr>
                          <pic:cNvPr id="148928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Bischholtz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359780" name="Picture">
</wp:docPr>
                  <a:graphic>
                    <a:graphicData uri="http://schemas.openxmlformats.org/drawingml/2006/picture">
                      <pic:pic>
                        <pic:nvPicPr>
                          <pic:cNvPr id="99135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Bischholtz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081882" name="Picture">
</wp:docPr>
                  <a:graphic>
                    <a:graphicData uri="http://schemas.openxmlformats.org/drawingml/2006/picture">
                      <pic:pic>
                        <pic:nvPicPr>
                          <pic:cNvPr id="120208188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452086" name="Picture">
</wp:docPr>
                  <a:graphic>
                    <a:graphicData uri="http://schemas.openxmlformats.org/drawingml/2006/picture">
                      <pic:pic>
                        <pic:nvPicPr>
                          <pic:cNvPr id="4184520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3391968" name="Picture">
</wp:docPr>
                  <a:graphic>
                    <a:graphicData uri="http://schemas.openxmlformats.org/drawingml/2006/picture">
                      <pic:pic>
                        <pic:nvPicPr>
                          <pic:cNvPr id="45339196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743119" name="Picture">
</wp:docPr>
                  <a:graphic>
                    <a:graphicData uri="http://schemas.openxmlformats.org/drawingml/2006/picture">
                      <pic:pic>
                        <pic:nvPicPr>
                          <pic:cNvPr id="95374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791705" name="Picture">
</wp:docPr>
                  <a:graphic>
                    <a:graphicData uri="http://schemas.openxmlformats.org/drawingml/2006/picture">
                      <pic:pic>
                        <pic:nvPicPr>
                          <pic:cNvPr id="1421791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Bischholtz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463034" name="Picture">
</wp:docPr>
                  <a:graphic>
                    <a:graphicData uri="http://schemas.openxmlformats.org/drawingml/2006/picture">
                      <pic:pic>
                        <pic:nvPicPr>
                          <pic:cNvPr id="2135463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"https://fiches-risques.brgm.fr/georisques/casias/SSP3765448" \t "_blank" </w:instrText>
            </w:r>
            <w:r>
              <w:fldChar w:fldCharType="separate"/>
            </w:r>
            <w:r>
              <w:rPr>
                <w:rFonts w:ascii="Marianne" w:hAnsi="Marianne" w:eastAsia="Marianne" w:cs="Marianne"/>
                <w:sz w:val="14"/>
              </w:rPr>
              <w:t xml:space="preserve">SSP3765448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"https://fiches-risques.brgm.fr/georisques/casias/SSP569542" \t "_blank" </w:instrText>
            </w:r>
            <w:r>
              <w:fldChar w:fldCharType="separate"/>
            </w:r>
            <w:r>
              <w:rPr>
                <w:rFonts w:ascii="Marianne" w:hAnsi="Marianne" w:eastAsia="Marianne" w:cs="Marianne"/>
                <w:sz w:val="14"/>
              </w:rPr>
              <w:t xml:space="preserve">SSP569542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LA HOULETTE-LEININGER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