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53686" name="Picture">
</wp:docPr>
                  <a:graphic>
                    <a:graphicData uri="http://schemas.openxmlformats.org/drawingml/2006/picture">
                      <pic:pic>
                        <pic:nvPicPr>
                          <pic:cNvPr id="149075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796190" name="Picture">
</wp:docPr>
                  <a:graphic>
                    <a:graphicData uri="http://schemas.openxmlformats.org/drawingml/2006/picture">
                      <pic:pic>
                        <pic:nvPicPr>
                          <pic:cNvPr id="1298796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6274030" name="Picture">
</wp:docPr>
                        <a:graphic>
                          <a:graphicData uri="http://schemas.openxmlformats.org/drawingml/2006/picture">
                            <pic:pic>
                              <pic:nvPicPr>
                                <pic:cNvPr id="1376274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35133 Billé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6543332" name="Picture">
</wp:docPr>
                  <a:graphic>
                    <a:graphicData uri="http://schemas.openxmlformats.org/drawingml/2006/picture">
                      <pic:pic>
                        <pic:nvPicPr>
                          <pic:cNvPr id="1086543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2741197" name="Picture">
</wp:docPr>
                  <a:graphic>
                    <a:graphicData uri="http://schemas.openxmlformats.org/drawingml/2006/picture">
                      <pic:pic>
                        <pic:nvPicPr>
                          <pic:cNvPr id="972741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31989" name="Picture">
</wp:docPr>
                  <a:graphic>
                    <a:graphicData uri="http://schemas.openxmlformats.org/drawingml/2006/picture">
                      <pic:pic>
                        <pic:nvPicPr>
                          <pic:cNvPr id="46763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07295" name="Picture">
</wp:docPr>
                  <a:graphic>
                    <a:graphicData uri="http://schemas.openxmlformats.org/drawingml/2006/picture">
                      <pic:pic>
                        <pic:nvPicPr>
                          <pic:cNvPr id="65160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Billé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92894" name="Picture">
</wp:docPr>
                  <a:graphic>
                    <a:graphicData uri="http://schemas.openxmlformats.org/drawingml/2006/picture">
                      <pic:pic>
                        <pic:nvPicPr>
                          <pic:cNvPr id="177209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904181" name="Picture">
</wp:docPr>
                        <a:graphic>
                          <a:graphicData uri="http://schemas.openxmlformats.org/drawingml/2006/picture">
                            <pic:pic>
                              <pic:nvPicPr>
                                <pic:cNvPr id="1181904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51212" name="Picture">
</wp:docPr>
                        <a:graphic>
                          <a:graphicData uri="http://schemas.openxmlformats.org/drawingml/2006/picture">
                            <pic:pic>
                              <pic:nvPicPr>
                                <pic:cNvPr id="1011051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214652" name="Picture">
</wp:docPr>
                        <a:graphic>
                          <a:graphicData uri="http://schemas.openxmlformats.org/drawingml/2006/picture">
                            <pic:pic>
                              <pic:nvPicPr>
                                <pic:cNvPr id="2080214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090693" name="Picture">
</wp:docPr>
                        <a:graphic>
                          <a:graphicData uri="http://schemas.openxmlformats.org/drawingml/2006/picture">
                            <pic:pic>
                              <pic:nvPicPr>
                                <pic:cNvPr id="1214090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16169" name="Picture">
</wp:docPr>
                        <a:graphic>
                          <a:graphicData uri="http://schemas.openxmlformats.org/drawingml/2006/picture">
                            <pic:pic>
                              <pic:nvPicPr>
                                <pic:cNvPr id="2075516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977995" name="Picture">
</wp:docPr>
                        <a:graphic>
                          <a:graphicData uri="http://schemas.openxmlformats.org/drawingml/2006/picture">
                            <pic:pic>
                              <pic:nvPicPr>
                                <pic:cNvPr id="938977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104225" name="Picture">
</wp:docPr>
                        <a:graphic>
                          <a:graphicData uri="http://schemas.openxmlformats.org/drawingml/2006/picture">
                            <pic:pic>
                              <pic:nvPicPr>
                                <pic:cNvPr id="17621042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987054" name="Picture">
</wp:docPr>
                        <a:graphic>
                          <a:graphicData uri="http://schemas.openxmlformats.org/drawingml/2006/picture">
                            <pic:pic>
                              <pic:nvPicPr>
                                <pic:cNvPr id="1396987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39454" name="Picture">
</wp:docPr>
                        <a:graphic>
                          <a:graphicData uri="http://schemas.openxmlformats.org/drawingml/2006/picture">
                            <pic:pic>
                              <pic:nvPicPr>
                                <pic:cNvPr id="77439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625738" name="Picture">
</wp:docPr>
                        <a:graphic>
                          <a:graphicData uri="http://schemas.openxmlformats.org/drawingml/2006/picture">
                            <pic:pic>
                              <pic:nvPicPr>
                                <pic:cNvPr id="1376625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03173" name="Picture">
</wp:docPr>
                        <a:graphic>
                          <a:graphicData uri="http://schemas.openxmlformats.org/drawingml/2006/picture">
                            <pic:pic>
                              <pic:nvPicPr>
                                <pic:cNvPr id="636403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007129" name="Picture">
</wp:docPr>
                        <a:graphic>
                          <a:graphicData uri="http://schemas.openxmlformats.org/drawingml/2006/picture">
                            <pic:pic>
                              <pic:nvPicPr>
                                <pic:cNvPr id="7380071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059605" name="Picture">
</wp:docPr>
                        <a:graphic>
                          <a:graphicData uri="http://schemas.openxmlformats.org/drawingml/2006/picture">
                            <pic:pic>
                              <pic:nvPicPr>
                                <pic:cNvPr id="16990596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453798" name="Picture">
</wp:docPr>
                        <a:graphic>
                          <a:graphicData uri="http://schemas.openxmlformats.org/drawingml/2006/picture">
                            <pic:pic>
                              <pic:nvPicPr>
                                <pic:cNvPr id="13164537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506207" name="Picture">
</wp:docPr>
                        <a:graphic>
                          <a:graphicData uri="http://schemas.openxmlformats.org/drawingml/2006/picture">
                            <pic:pic>
                              <pic:nvPicPr>
                                <pic:cNvPr id="14545062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252991" name="Picture">
</wp:docPr>
                        <a:graphic>
                          <a:graphicData uri="http://schemas.openxmlformats.org/drawingml/2006/picture">
                            <pic:pic>
                              <pic:nvPicPr>
                                <pic:cNvPr id="11502529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411986" name="Picture">
</wp:docPr>
                        <a:graphic>
                          <a:graphicData uri="http://schemas.openxmlformats.org/drawingml/2006/picture">
                            <pic:pic>
                              <pic:nvPicPr>
                                <pic:cNvPr id="1741411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21829" name="Picture">
</wp:docPr>
                        <a:graphic>
                          <a:graphicData uri="http://schemas.openxmlformats.org/drawingml/2006/picture">
                            <pic:pic>
                              <pic:nvPicPr>
                                <pic:cNvPr id="18615218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60129" name="Picture">
</wp:docPr>
                  <a:graphic>
                    <a:graphicData uri="http://schemas.openxmlformats.org/drawingml/2006/picture">
                      <pic:pic>
                        <pic:nvPicPr>
                          <pic:cNvPr id="196426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340811" name="Picture">
</wp:docPr>
                  <a:graphic>
                    <a:graphicData uri="http://schemas.openxmlformats.org/drawingml/2006/picture">
                      <pic:pic>
                        <pic:nvPicPr>
                          <pic:cNvPr id="23734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95938" name="Picture">
</wp:docPr>
                  <a:graphic>
                    <a:graphicData uri="http://schemas.openxmlformats.org/drawingml/2006/picture">
                      <pic:pic>
                        <pic:nvPicPr>
                          <pic:cNvPr id="147179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614246" name="Picture">
</wp:docPr>
                  <a:graphic>
                    <a:graphicData uri="http://schemas.openxmlformats.org/drawingml/2006/picture">
                      <pic:pic>
                        <pic:nvPicPr>
                          <pic:cNvPr id="14856142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02366" name="Picture">
</wp:docPr>
                  <a:graphic>
                    <a:graphicData uri="http://schemas.openxmlformats.org/drawingml/2006/picture">
                      <pic:pic>
                        <pic:nvPicPr>
                          <pic:cNvPr id="1422902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396578" name="Picture">
</wp:docPr>
                  <a:graphic>
                    <a:graphicData uri="http://schemas.openxmlformats.org/drawingml/2006/picture">
                      <pic:pic>
                        <pic:nvPicPr>
                          <pic:cNvPr id="11543965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30490" name="Picture">
</wp:docPr>
                        <a:graphic>
                          <a:graphicData uri="http://schemas.openxmlformats.org/drawingml/2006/picture">
                            <pic:pic>
                              <pic:nvPicPr>
                                <pic:cNvPr id="11971304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35465" name="Picture">
</wp:docPr>
                  <a:graphic>
                    <a:graphicData uri="http://schemas.openxmlformats.org/drawingml/2006/picture">
                      <pic:pic>
                        <pic:nvPicPr>
                          <pic:cNvPr id="163343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04650" name="Picture">
</wp:docPr>
                  <a:graphic>
                    <a:graphicData uri="http://schemas.openxmlformats.org/drawingml/2006/picture">
                      <pic:pic>
                        <pic:nvPicPr>
                          <pic:cNvPr id="74910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03510" name="Picture">
</wp:docPr>
                  <a:graphic>
                    <a:graphicData uri="http://schemas.openxmlformats.org/drawingml/2006/picture">
                      <pic:pic>
                        <pic:nvPicPr>
                          <pic:cNvPr id="103980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137335" name="Picture">
</wp:docPr>
                  <a:graphic>
                    <a:graphicData uri="http://schemas.openxmlformats.org/drawingml/2006/picture">
                      <pic:pic>
                        <pic:nvPicPr>
                          <pic:cNvPr id="13961373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06494" name="Picture">
</wp:docPr>
                  <a:graphic>
                    <a:graphicData uri="http://schemas.openxmlformats.org/drawingml/2006/picture">
                      <pic:pic>
                        <pic:nvPicPr>
                          <pic:cNvPr id="17252064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177926" name="Picture">
</wp:docPr>
                  <a:graphic>
                    <a:graphicData uri="http://schemas.openxmlformats.org/drawingml/2006/picture">
                      <pic:pic>
                        <pic:nvPicPr>
                          <pic:cNvPr id="6801779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299139" name="Picture">
</wp:docPr>
                        <a:graphic>
                          <a:graphicData uri="http://schemas.openxmlformats.org/drawingml/2006/picture">
                            <pic:pic>
                              <pic:nvPicPr>
                                <pic:cNvPr id="1111299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940232" name="Picture">
</wp:docPr>
                        <a:graphic>
                          <a:graphicData uri="http://schemas.openxmlformats.org/drawingml/2006/picture">
                            <pic:pic>
                              <pic:nvPicPr>
                                <pic:cNvPr id="15049402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779377" name="Picture">
</wp:docPr>
                  <a:graphic>
                    <a:graphicData uri="http://schemas.openxmlformats.org/drawingml/2006/picture">
                      <pic:pic>
                        <pic:nvPicPr>
                          <pic:cNvPr id="192977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4563" name="Picture">
</wp:docPr>
                  <a:graphic>
                    <a:graphicData uri="http://schemas.openxmlformats.org/drawingml/2006/picture">
                      <pic:pic>
                        <pic:nvPicPr>
                          <pic:cNvPr id="4375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40506" name="Picture">
</wp:docPr>
                  <a:graphic>
                    <a:graphicData uri="http://schemas.openxmlformats.org/drawingml/2006/picture">
                      <pic:pic>
                        <pic:nvPicPr>
                          <pic:cNvPr id="69634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656672" name="Picture">
</wp:docPr>
                  <a:graphic>
                    <a:graphicData uri="http://schemas.openxmlformats.org/drawingml/2006/picture">
                      <pic:pic>
                        <pic:nvPicPr>
                          <pic:cNvPr id="849656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86717" name="Picture">
</wp:docPr>
                  <a:graphic>
                    <a:graphicData uri="http://schemas.openxmlformats.org/drawingml/2006/picture">
                      <pic:pic>
                        <pic:nvPicPr>
                          <pic:cNvPr id="627586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335595" name="Picture">
</wp:docPr>
                  <a:graphic>
                    <a:graphicData uri="http://schemas.openxmlformats.org/drawingml/2006/picture">
                      <pic:pic>
                        <pic:nvPicPr>
                          <pic:cNvPr id="5113355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664278" name="Picture">
</wp:docPr>
                        <a:graphic>
                          <a:graphicData uri="http://schemas.openxmlformats.org/drawingml/2006/picture">
                            <pic:pic>
                              <pic:nvPicPr>
                                <pic:cNvPr id="4746642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33456" name="Picture">
</wp:docPr>
                  <a:graphic>
                    <a:graphicData uri="http://schemas.openxmlformats.org/drawingml/2006/picture">
                      <pic:pic>
                        <pic:nvPicPr>
                          <pic:cNvPr id="134383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22641" name="Picture">
</wp:docPr>
                  <a:graphic>
                    <a:graphicData uri="http://schemas.openxmlformats.org/drawingml/2006/picture">
                      <pic:pic>
                        <pic:nvPicPr>
                          <pic:cNvPr id="94542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85723" name="Picture">
</wp:docPr>
                  <a:graphic>
                    <a:graphicData uri="http://schemas.openxmlformats.org/drawingml/2006/picture">
                      <pic:pic>
                        <pic:nvPicPr>
                          <pic:cNvPr id="196388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741925" name="Picture">
</wp:docPr>
                  <a:graphic>
                    <a:graphicData uri="http://schemas.openxmlformats.org/drawingml/2006/picture">
                      <pic:pic>
                        <pic:nvPicPr>
                          <pic:cNvPr id="14277419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870766" name="Picture">
</wp:docPr>
                  <a:graphic>
                    <a:graphicData uri="http://schemas.openxmlformats.org/drawingml/2006/picture">
                      <pic:pic>
                        <pic:nvPicPr>
                          <pic:cNvPr id="1268870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511691" name="Picture">
</wp:docPr>
                  <a:graphic>
                    <a:graphicData uri="http://schemas.openxmlformats.org/drawingml/2006/picture">
                      <pic:pic>
                        <pic:nvPicPr>
                          <pic:cNvPr id="14925116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45027" name="Picture">
</wp:docPr>
                        <a:graphic>
                          <a:graphicData uri="http://schemas.openxmlformats.org/drawingml/2006/picture">
                            <pic:pic>
                              <pic:nvPicPr>
                                <pic:cNvPr id="456545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93213" name="Picture">
</wp:docPr>
                  <a:graphic>
                    <a:graphicData uri="http://schemas.openxmlformats.org/drawingml/2006/picture">
                      <pic:pic>
                        <pic:nvPicPr>
                          <pic:cNvPr id="182729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72433" name="Picture">
</wp:docPr>
                  <a:graphic>
                    <a:graphicData uri="http://schemas.openxmlformats.org/drawingml/2006/picture">
                      <pic:pic>
                        <pic:nvPicPr>
                          <pic:cNvPr id="130507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12913" name="Picture">
</wp:docPr>
                  <a:graphic>
                    <a:graphicData uri="http://schemas.openxmlformats.org/drawingml/2006/picture">
                      <pic:pic>
                        <pic:nvPicPr>
                          <pic:cNvPr id="190271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932837" name="Picture">
</wp:docPr>
                  <a:graphic>
                    <a:graphicData uri="http://schemas.openxmlformats.org/drawingml/2006/picture">
                      <pic:pic>
                        <pic:nvPicPr>
                          <pic:cNvPr id="19359328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41145" name="Picture">
</wp:docPr>
                  <a:graphic>
                    <a:graphicData uri="http://schemas.openxmlformats.org/drawingml/2006/picture">
                      <pic:pic>
                        <pic:nvPicPr>
                          <pic:cNvPr id="1782441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3068196" name="Picture">
</wp:docPr>
                  <a:graphic>
                    <a:graphicData uri="http://schemas.openxmlformats.org/drawingml/2006/picture">
                      <pic:pic>
                        <pic:nvPicPr>
                          <pic:cNvPr id="213306819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806399" name="Picture">
</wp:docPr>
                  <a:graphic>
                    <a:graphicData uri="http://schemas.openxmlformats.org/drawingml/2006/picture">
                      <pic:pic>
                        <pic:nvPicPr>
                          <pic:cNvPr id="210380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915678" name="Picture">
</wp:docPr>
                  <a:graphic>
                    <a:graphicData uri="http://schemas.openxmlformats.org/drawingml/2006/picture">
                      <pic:pic>
                        <pic:nvPicPr>
                          <pic:cNvPr id="57591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Billé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53403" name="Picture">
</wp:docPr>
                  <a:graphic>
                    <a:graphicData uri="http://schemas.openxmlformats.org/drawingml/2006/picture">
                      <pic:pic>
                        <pic:nvPicPr>
                          <pic:cNvPr id="29045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219616" name="Picture">
</wp:docPr>
                  <a:graphic>
                    <a:graphicData uri="http://schemas.openxmlformats.org/drawingml/2006/picture">
                      <pic:pic>
                        <pic:nvPicPr>
                          <pic:cNvPr id="11382196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71547" name="Picture">
</wp:docPr>
                  <a:graphic>
                    <a:graphicData uri="http://schemas.openxmlformats.org/drawingml/2006/picture">
                      <pic:pic>
                        <pic:nvPicPr>
                          <pic:cNvPr id="1093571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870374" name="Picture">
</wp:docPr>
                  <a:graphic>
                    <a:graphicData uri="http://schemas.openxmlformats.org/drawingml/2006/picture">
                      <pic:pic>
                        <pic:nvPicPr>
                          <pic:cNvPr id="758703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83633" name="Picture">
</wp:docPr>
                  <a:graphic>
                    <a:graphicData uri="http://schemas.openxmlformats.org/drawingml/2006/picture">
                      <pic:pic>
                        <pic:nvPicPr>
                          <pic:cNvPr id="116788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18812" name="Picture">
</wp:docPr>
                  <a:graphic>
                    <a:graphicData uri="http://schemas.openxmlformats.org/drawingml/2006/picture">
                      <pic:pic>
                        <pic:nvPicPr>
                          <pic:cNvPr id="171311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Billé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97766" name="Picture">
</wp:docPr>
                  <a:graphic>
                    <a:graphicData uri="http://schemas.openxmlformats.org/drawingml/2006/picture">
                      <pic:pic>
                        <pic:nvPicPr>
                          <pic:cNvPr id="62579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"https://fiches-risques.brgm.fr/georisques/casias/SSP4296635" \t "_blank" </w:instrText>
            </w:r>
            <w:r>
              <w:fldChar w:fldCharType="separate"/>
            </w:r>
            <w:r>
              <w:rPr>
                <w:rFonts w:ascii="Marianne" w:hAnsi="Marianne" w:eastAsia="Marianne" w:cs="Marianne"/>
                <w:sz w:val="14"/>
              </w:rPr>
              <w:t xml:space="preserve">SSP4296635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BOUTEILLER ALICE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"https://fiches-risques.brgm.fr/georisques/casias/SSP3814587" \t "_blank" </w:instrText>
            </w:r>
            <w:r>
              <w:fldChar w:fldCharType="separate"/>
            </w:r>
            <w:r>
              <w:rPr>
                <w:rFonts w:ascii="Marianne" w:hAnsi="Marianne" w:eastAsia="Marianne" w:cs="Marianne"/>
                <w:sz w:val="14"/>
              </w:rPr>
              <w:t xml:space="preserve">SSP3814587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"https://fiches-risques.brgm.fr/georisques/casias/SSP3813216" \t "_blank" </w:instrText>
            </w:r>
            <w:r>
              <w:fldChar w:fldCharType="separate"/>
            </w:r>
            <w:r>
              <w:rPr>
                <w:rFonts w:ascii="Marianne" w:hAnsi="Marianne" w:eastAsia="Marianne" w:cs="Marianne"/>
                <w:sz w:val="14"/>
              </w:rPr>
              <w:t xml:space="preserve">SSP3813216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"https://fiches-risques.brgm.fr/georisques/casias/SSP3813215" \t "_blank" </w:instrText>
            </w:r>
            <w:r>
              <w:fldChar w:fldCharType="separate"/>
            </w:r>
            <w:r>
              <w:rPr>
                <w:rFonts w:ascii="Marianne" w:hAnsi="Marianne" w:eastAsia="Marianne" w:cs="Marianne"/>
                <w:sz w:val="14"/>
              </w:rPr>
              <w:t xml:space="preserve">SSP3813215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"https://fiches-risques.brgm.fr/georisques/casias/SSP3812279" \t "_blank" </w:instrText>
            </w:r>
            <w:r>
              <w:fldChar w:fldCharType="separate"/>
            </w:r>
            <w:r>
              <w:rPr>
                <w:rFonts w:ascii="Marianne" w:hAnsi="Marianne" w:eastAsia="Marianne" w:cs="Marianne"/>
                <w:sz w:val="14"/>
              </w:rPr>
              <w:t xml:space="preserve">SSP3812279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"https://fiches-risques.brgm.fr/georisques/casias/SSP491317" \t "_blank" </w:instrText>
            </w:r>
            <w:r>
              <w:fldChar w:fldCharType="separate"/>
            </w:r>
            <w:r>
              <w:rPr>
                <w:rFonts w:ascii="Marianne" w:hAnsi="Marianne" w:eastAsia="Marianne" w:cs="Marianne"/>
                <w:sz w:val="14"/>
              </w:rPr>
              <w:t xml:space="preserve">SSP491317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BERTHELOT Martine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