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458473" name="Picture">
</wp:docPr>
                  <a:graphic>
                    <a:graphicData uri="http://schemas.openxmlformats.org/drawingml/2006/picture">
                      <pic:pic>
                        <pic:nvPicPr>
                          <pic:cNvPr id="241458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3136102" name="Picture">
</wp:docPr>
                  <a:graphic>
                    <a:graphicData uri="http://schemas.openxmlformats.org/drawingml/2006/picture">
                      <pic:pic>
                        <pic:nvPicPr>
                          <pic:cNvPr id="16531361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922608" name="Picture">
</wp:docPr>
                        <a:graphic>
                          <a:graphicData uri="http://schemas.openxmlformats.org/drawingml/2006/picture">
                            <pic:pic>
                              <pic:nvPicPr>
                                <pic:cNvPr id="1539226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39800 Biefmorin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3828790" name="Picture">
</wp:docPr>
                  <a:graphic>
                    <a:graphicData uri="http://schemas.openxmlformats.org/drawingml/2006/picture">
                      <pic:pic>
                        <pic:nvPicPr>
                          <pic:cNvPr id="7638287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6393800" name="Picture">
</wp:docPr>
                  <a:graphic>
                    <a:graphicData uri="http://schemas.openxmlformats.org/drawingml/2006/picture">
                      <pic:pic>
                        <pic:nvPicPr>
                          <pic:cNvPr id="6063938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125893" name="Picture">
</wp:docPr>
                  <a:graphic>
                    <a:graphicData uri="http://schemas.openxmlformats.org/drawingml/2006/picture">
                      <pic:pic>
                        <pic:nvPicPr>
                          <pic:cNvPr id="960125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905568" name="Picture">
</wp:docPr>
                  <a:graphic>
                    <a:graphicData uri="http://schemas.openxmlformats.org/drawingml/2006/picture">
                      <pic:pic>
                        <pic:nvPicPr>
                          <pic:cNvPr id="1850905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Biefmorin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480507" name="Picture">
</wp:docPr>
                  <a:graphic>
                    <a:graphicData uri="http://schemas.openxmlformats.org/drawingml/2006/picture">
                      <pic:pic>
                        <pic:nvPicPr>
                          <pic:cNvPr id="415480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217715" name="Picture">
</wp:docPr>
                        <a:graphic>
                          <a:graphicData uri="http://schemas.openxmlformats.org/drawingml/2006/picture">
                            <pic:pic>
                              <pic:nvPicPr>
                                <pic:cNvPr id="14972177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825313" name="Picture">
</wp:docPr>
                        <a:graphic>
                          <a:graphicData uri="http://schemas.openxmlformats.org/drawingml/2006/picture">
                            <pic:pic>
                              <pic:nvPicPr>
                                <pic:cNvPr id="17588253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938188" name="Picture">
</wp:docPr>
                        <a:graphic>
                          <a:graphicData uri="http://schemas.openxmlformats.org/drawingml/2006/picture">
                            <pic:pic>
                              <pic:nvPicPr>
                                <pic:cNvPr id="5719381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12149" name="Picture">
</wp:docPr>
                        <a:graphic>
                          <a:graphicData uri="http://schemas.openxmlformats.org/drawingml/2006/picture">
                            <pic:pic>
                              <pic:nvPicPr>
                                <pic:cNvPr id="2099121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384321" name="Picture">
</wp:docPr>
                        <a:graphic>
                          <a:graphicData uri="http://schemas.openxmlformats.org/drawingml/2006/picture">
                            <pic:pic>
                              <pic:nvPicPr>
                                <pic:cNvPr id="11323843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523838" name="Picture">
</wp:docPr>
                        <a:graphic>
                          <a:graphicData uri="http://schemas.openxmlformats.org/drawingml/2006/picture">
                            <pic:pic>
                              <pic:nvPicPr>
                                <pic:cNvPr id="127252383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903544" name="Picture">
</wp:docPr>
                        <a:graphic>
                          <a:graphicData uri="http://schemas.openxmlformats.org/drawingml/2006/picture">
                            <pic:pic>
                              <pic:nvPicPr>
                                <pic:cNvPr id="163390354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752896" name="Picture">
</wp:docPr>
                        <a:graphic>
                          <a:graphicData uri="http://schemas.openxmlformats.org/drawingml/2006/picture">
                            <pic:pic>
                              <pic:nvPicPr>
                                <pic:cNvPr id="11577528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835611" name="Picture">
</wp:docPr>
                        <a:graphic>
                          <a:graphicData uri="http://schemas.openxmlformats.org/drawingml/2006/picture">
                            <pic:pic>
                              <pic:nvPicPr>
                                <pic:cNvPr id="117483561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983111" name="Picture">
</wp:docPr>
                        <a:graphic>
                          <a:graphicData uri="http://schemas.openxmlformats.org/drawingml/2006/picture">
                            <pic:pic>
                              <pic:nvPicPr>
                                <pic:cNvPr id="18489831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102343" name="Picture">
</wp:docPr>
                        <a:graphic>
                          <a:graphicData uri="http://schemas.openxmlformats.org/drawingml/2006/picture">
                            <pic:pic>
                              <pic:nvPicPr>
                                <pic:cNvPr id="18491023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453078" name="Picture">
</wp:docPr>
                        <a:graphic>
                          <a:graphicData uri="http://schemas.openxmlformats.org/drawingml/2006/picture">
                            <pic:pic>
                              <pic:nvPicPr>
                                <pic:cNvPr id="83545307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628927" name="Picture">
</wp:docPr>
                        <a:graphic>
                          <a:graphicData uri="http://schemas.openxmlformats.org/drawingml/2006/picture">
                            <pic:pic>
                              <pic:nvPicPr>
                                <pic:cNvPr id="197262892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355684" name="Picture">
</wp:docPr>
                        <a:graphic>
                          <a:graphicData uri="http://schemas.openxmlformats.org/drawingml/2006/picture">
                            <pic:pic>
                              <pic:nvPicPr>
                                <pic:cNvPr id="3253556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397842" name="Picture">
</wp:docPr>
                        <a:graphic>
                          <a:graphicData uri="http://schemas.openxmlformats.org/drawingml/2006/picture">
                            <pic:pic>
                              <pic:nvPicPr>
                                <pic:cNvPr id="63139784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514426" name="Picture">
</wp:docPr>
                  <a:graphic>
                    <a:graphicData uri="http://schemas.openxmlformats.org/drawingml/2006/picture">
                      <pic:pic>
                        <pic:nvPicPr>
                          <pic:cNvPr id="1695514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56268" name="Picture">
</wp:docPr>
                  <a:graphic>
                    <a:graphicData uri="http://schemas.openxmlformats.org/drawingml/2006/picture">
                      <pic:pic>
                        <pic:nvPicPr>
                          <pic:cNvPr id="68556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Biefmorin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379891" name="Picture">
</wp:docPr>
                  <a:graphic>
                    <a:graphicData uri="http://schemas.openxmlformats.org/drawingml/2006/picture">
                      <pic:pic>
                        <pic:nvPicPr>
                          <pic:cNvPr id="1953379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Biefmorin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904944" name="Picture">
</wp:docPr>
                  <a:graphic>
                    <a:graphicData uri="http://schemas.openxmlformats.org/drawingml/2006/picture">
                      <pic:pic>
                        <pic:nvPicPr>
                          <pic:cNvPr id="3329049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047949" name="Picture">
</wp:docPr>
                  <a:graphic>
                    <a:graphicData uri="http://schemas.openxmlformats.org/drawingml/2006/picture">
                      <pic:pic>
                        <pic:nvPicPr>
                          <pic:cNvPr id="12170479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0291481" name="Picture">
</wp:docPr>
                  <a:graphic>
                    <a:graphicData uri="http://schemas.openxmlformats.org/drawingml/2006/picture">
                      <pic:pic>
                        <pic:nvPicPr>
                          <pic:cNvPr id="17002914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886640" name="Picture">
</wp:docPr>
                        <a:graphic>
                          <a:graphicData uri="http://schemas.openxmlformats.org/drawingml/2006/picture">
                            <pic:pic>
                              <pic:nvPicPr>
                                <pic:cNvPr id="10528866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567839" name="Picture">
</wp:docPr>
                  <a:graphic>
                    <a:graphicData uri="http://schemas.openxmlformats.org/drawingml/2006/picture">
                      <pic:pic>
                        <pic:nvPicPr>
                          <pic:cNvPr id="265567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995203" name="Picture">
</wp:docPr>
                  <a:graphic>
                    <a:graphicData uri="http://schemas.openxmlformats.org/drawingml/2006/picture">
                      <pic:pic>
                        <pic:nvPicPr>
                          <pic:cNvPr id="1810995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Biefmorin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077515" name="Picture">
</wp:docPr>
                  <a:graphic>
                    <a:graphicData uri="http://schemas.openxmlformats.org/drawingml/2006/picture">
                      <pic:pic>
                        <pic:nvPicPr>
                          <pic:cNvPr id="1530077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Biefmorin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80839" name="Picture">
</wp:docPr>
                  <a:graphic>
                    <a:graphicData uri="http://schemas.openxmlformats.org/drawingml/2006/picture">
                      <pic:pic>
                        <pic:nvPicPr>
                          <pic:cNvPr id="910808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546832" name="Picture">
</wp:docPr>
                  <a:graphic>
                    <a:graphicData uri="http://schemas.openxmlformats.org/drawingml/2006/picture">
                      <pic:pic>
                        <pic:nvPicPr>
                          <pic:cNvPr id="18975468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5484734" name="Picture">
</wp:docPr>
                  <a:graphic>
                    <a:graphicData uri="http://schemas.openxmlformats.org/drawingml/2006/picture">
                      <pic:pic>
                        <pic:nvPicPr>
                          <pic:cNvPr id="142548473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063402" name="Picture">
</wp:docPr>
                        <a:graphic>
                          <a:graphicData uri="http://schemas.openxmlformats.org/drawingml/2006/picture">
                            <pic:pic>
                              <pic:nvPicPr>
                                <pic:cNvPr id="12150634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24986" name="Picture">
</wp:docPr>
                        <a:graphic>
                          <a:graphicData uri="http://schemas.openxmlformats.org/drawingml/2006/picture">
                            <pic:pic>
                              <pic:nvPicPr>
                                <pic:cNvPr id="13002498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089186" name="Picture">
</wp:docPr>
                  <a:graphic>
                    <a:graphicData uri="http://schemas.openxmlformats.org/drawingml/2006/picture">
                      <pic:pic>
                        <pic:nvPicPr>
                          <pic:cNvPr id="996089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831022" name="Picture">
</wp:docPr>
                  <a:graphic>
                    <a:graphicData uri="http://schemas.openxmlformats.org/drawingml/2006/picture">
                      <pic:pic>
                        <pic:nvPicPr>
                          <pic:cNvPr id="501831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Biefmorin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79362" name="Picture">
</wp:docPr>
                  <a:graphic>
                    <a:graphicData uri="http://schemas.openxmlformats.org/drawingml/2006/picture">
                      <pic:pic>
                        <pic:nvPicPr>
                          <pic:cNvPr id="90879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Biefmorin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701191" name="Picture">
</wp:docPr>
                  <a:graphic>
                    <a:graphicData uri="http://schemas.openxmlformats.org/drawingml/2006/picture">
                      <pic:pic>
                        <pic:nvPicPr>
                          <pic:cNvPr id="1668701191"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242865" name="Picture">
</wp:docPr>
                  <a:graphic>
                    <a:graphicData uri="http://schemas.openxmlformats.org/drawingml/2006/picture">
                      <pic:pic>
                        <pic:nvPicPr>
                          <pic:cNvPr id="10062428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865356" name="Picture">
</wp:docPr>
                  <a:graphic>
                    <a:graphicData uri="http://schemas.openxmlformats.org/drawingml/2006/picture">
                      <pic:pic>
                        <pic:nvPicPr>
                          <pic:cNvPr id="193865356" name="Picture"/>
                          <pic:cNvPicPr/>
                        </pic:nvPicPr>
                        <pic:blipFill>
                          <a:blip r:embed="img_0_4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134508" name="Picture">
</wp:docPr>
                        <a:graphic>
                          <a:graphicData uri="http://schemas.openxmlformats.org/drawingml/2006/picture">
                            <pic:pic>
                              <pic:nvPicPr>
                                <pic:cNvPr id="12151345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254926" name="Picture">
</wp:docPr>
                  <a:graphic>
                    <a:graphicData uri="http://schemas.openxmlformats.org/drawingml/2006/picture">
                      <pic:pic>
                        <pic:nvPicPr>
                          <pic:cNvPr id="587254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703068" name="Picture">
</wp:docPr>
                  <a:graphic>
                    <a:graphicData uri="http://schemas.openxmlformats.org/drawingml/2006/picture">
                      <pic:pic>
                        <pic:nvPicPr>
                          <pic:cNvPr id="949703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Biefmorin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219704" name="Picture">
</wp:docPr>
                  <a:graphic>
                    <a:graphicData uri="http://schemas.openxmlformats.org/drawingml/2006/picture">
                      <pic:pic>
                        <pic:nvPicPr>
                          <pic:cNvPr id="462219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Biefmorin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307559" name="Picture">
</wp:docPr>
                  <a:graphic>
                    <a:graphicData uri="http://schemas.openxmlformats.org/drawingml/2006/picture">
                      <pic:pic>
                        <pic:nvPicPr>
                          <pic:cNvPr id="20843075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885968" name="Picture">
</wp:docPr>
                  <a:graphic>
                    <a:graphicData uri="http://schemas.openxmlformats.org/drawingml/2006/picture">
                      <pic:pic>
                        <pic:nvPicPr>
                          <pic:cNvPr id="11748859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7071222" name="Picture">
</wp:docPr>
                  <a:graphic>
                    <a:graphicData uri="http://schemas.openxmlformats.org/drawingml/2006/picture">
                      <pic:pic>
                        <pic:nvPicPr>
                          <pic:cNvPr id="21170712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216420" name="Picture">
</wp:docPr>
                        <a:graphic>
                          <a:graphicData uri="http://schemas.openxmlformats.org/drawingml/2006/picture">
                            <pic:pic>
                              <pic:nvPicPr>
                                <pic:cNvPr id="11452164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931959" name="Picture">
</wp:docPr>
                  <a:graphic>
                    <a:graphicData uri="http://schemas.openxmlformats.org/drawingml/2006/picture">
                      <pic:pic>
                        <pic:nvPicPr>
                          <pic:cNvPr id="793931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686084" name="Picture">
</wp:docPr>
                  <a:graphic>
                    <a:graphicData uri="http://schemas.openxmlformats.org/drawingml/2006/picture">
                      <pic:pic>
                        <pic:nvPicPr>
                          <pic:cNvPr id="2133686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Biefmorin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5074" name="Picture">
</wp:docPr>
                  <a:graphic>
                    <a:graphicData uri="http://schemas.openxmlformats.org/drawingml/2006/picture">
                      <pic:pic>
                        <pic:nvPicPr>
                          <pic:cNvPr id="20195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Biefmorin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103503" name="Picture">
</wp:docPr>
                  <a:graphic>
                    <a:graphicData uri="http://schemas.openxmlformats.org/drawingml/2006/picture">
                      <pic:pic>
                        <pic:nvPicPr>
                          <pic:cNvPr id="148710350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905337" name="Picture">
</wp:docPr>
                  <a:graphic>
                    <a:graphicData uri="http://schemas.openxmlformats.org/drawingml/2006/picture">
                      <pic:pic>
                        <pic:nvPicPr>
                          <pic:cNvPr id="7019053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4355600" name="Picture">
</wp:docPr>
                  <a:graphic>
                    <a:graphicData uri="http://schemas.openxmlformats.org/drawingml/2006/picture">
                      <pic:pic>
                        <pic:nvPicPr>
                          <pic:cNvPr id="195435560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41795" name="Picture">
</wp:docPr>
                  <a:graphic>
                    <a:graphicData uri="http://schemas.openxmlformats.org/drawingml/2006/picture">
                      <pic:pic>
                        <pic:nvPicPr>
                          <pic:cNvPr id="96841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357818" name="Picture">
</wp:docPr>
                  <a:graphic>
                    <a:graphicData uri="http://schemas.openxmlformats.org/drawingml/2006/picture">
                      <pic:pic>
                        <pic:nvPicPr>
                          <pic:cNvPr id="552357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Biefmorin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599317" name="Picture">
</wp:docPr>
                  <a:graphic>
                    <a:graphicData uri="http://schemas.openxmlformats.org/drawingml/2006/picture">
                      <pic:pic>
                        <pic:nvPicPr>
                          <pic:cNvPr id="1838599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"https://fiches-risques.brgm.fr/georisques/casias/SSP3849641" \t "_blank" </w:instrText>
            </w:r>
            <w:r>
              <w:fldChar w:fldCharType="separate"/>
            </w:r>
            <w:r>
              <w:rPr>
                <w:rFonts w:ascii="Marianne" w:hAnsi="Marianne" w:eastAsia="Marianne" w:cs="Marianne"/>
                <w:sz w:val="14"/>
              </w:rPr>
              <w:t xml:space="preserve">SSP3849641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"https://fiches-risques.brgm.fr/georisques/casias/SSP3849540" \t "_blank" </w:instrText>
            </w:r>
            <w:r>
              <w:fldChar w:fldCharType="separate"/>
            </w:r>
            <w:r>
              <w:rPr>
                <w:rFonts w:ascii="Marianne" w:hAnsi="Marianne" w:eastAsia="Marianne" w:cs="Marianne"/>
                <w:sz w:val="14"/>
              </w:rPr>
              <w:t xml:space="preserve">SSP3849540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DE METAUX FERREUX ET NON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