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584358" name="Picture">
</wp:docPr>
                  <a:graphic>
                    <a:graphicData uri="http://schemas.openxmlformats.org/drawingml/2006/picture">
                      <pic:pic>
                        <pic:nvPicPr>
                          <pic:cNvPr id="167258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3669488" name="Picture">
</wp:docPr>
                  <a:graphic>
                    <a:graphicData uri="http://schemas.openxmlformats.org/drawingml/2006/picture">
                      <pic:pic>
                        <pic:nvPicPr>
                          <pic:cNvPr id="3136694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6163541" name="Picture">
</wp:docPr>
                        <a:graphic>
                          <a:graphicData uri="http://schemas.openxmlformats.org/drawingml/2006/picture">
                            <pic:pic>
                              <pic:nvPicPr>
                                <pic:cNvPr id="326163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Biefmorin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3107992" name="Picture">
</wp:docPr>
                  <a:graphic>
                    <a:graphicData uri="http://schemas.openxmlformats.org/drawingml/2006/picture">
                      <pic:pic>
                        <pic:nvPicPr>
                          <pic:cNvPr id="16731079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9507673" name="Picture">
</wp:docPr>
                  <a:graphic>
                    <a:graphicData uri="http://schemas.openxmlformats.org/drawingml/2006/picture">
                      <pic:pic>
                        <pic:nvPicPr>
                          <pic:cNvPr id="1869507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323606" name="Picture">
</wp:docPr>
                  <a:graphic>
                    <a:graphicData uri="http://schemas.openxmlformats.org/drawingml/2006/picture">
                      <pic:pic>
                        <pic:nvPicPr>
                          <pic:cNvPr id="1684323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798498" name="Picture">
</wp:docPr>
                  <a:graphic>
                    <a:graphicData uri="http://schemas.openxmlformats.org/drawingml/2006/picture">
                      <pic:pic>
                        <pic:nvPicPr>
                          <pic:cNvPr id="200879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Biefmorin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563034" name="Picture">
</wp:docPr>
                  <a:graphic>
                    <a:graphicData uri="http://schemas.openxmlformats.org/drawingml/2006/picture">
                      <pic:pic>
                        <pic:nvPicPr>
                          <pic:cNvPr id="91456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765689" name="Picture">
</wp:docPr>
                        <a:graphic>
                          <a:graphicData uri="http://schemas.openxmlformats.org/drawingml/2006/picture">
                            <pic:pic>
                              <pic:nvPicPr>
                                <pic:cNvPr id="300765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415102" name="Picture">
</wp:docPr>
                        <a:graphic>
                          <a:graphicData uri="http://schemas.openxmlformats.org/drawingml/2006/picture">
                            <pic:pic>
                              <pic:nvPicPr>
                                <pic:cNvPr id="13744151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797315" name="Picture">
</wp:docPr>
                        <a:graphic>
                          <a:graphicData uri="http://schemas.openxmlformats.org/drawingml/2006/picture">
                            <pic:pic>
                              <pic:nvPicPr>
                                <pic:cNvPr id="7167973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549574" name="Picture">
</wp:docPr>
                        <a:graphic>
                          <a:graphicData uri="http://schemas.openxmlformats.org/drawingml/2006/picture">
                            <pic:pic>
                              <pic:nvPicPr>
                                <pic:cNvPr id="2138549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86957" name="Picture">
</wp:docPr>
                        <a:graphic>
                          <a:graphicData uri="http://schemas.openxmlformats.org/drawingml/2006/picture">
                            <pic:pic>
                              <pic:nvPicPr>
                                <pic:cNvPr id="1635869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168159" name="Picture">
</wp:docPr>
                        <a:graphic>
                          <a:graphicData uri="http://schemas.openxmlformats.org/drawingml/2006/picture">
                            <pic:pic>
                              <pic:nvPicPr>
                                <pic:cNvPr id="91116815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724674" name="Picture">
</wp:docPr>
                        <a:graphic>
                          <a:graphicData uri="http://schemas.openxmlformats.org/drawingml/2006/picture">
                            <pic:pic>
                              <pic:nvPicPr>
                                <pic:cNvPr id="9367246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242127" name="Picture">
</wp:docPr>
                        <a:graphic>
                          <a:graphicData uri="http://schemas.openxmlformats.org/drawingml/2006/picture">
                            <pic:pic>
                              <pic:nvPicPr>
                                <pic:cNvPr id="534242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542477" name="Picture">
</wp:docPr>
                        <a:graphic>
                          <a:graphicData uri="http://schemas.openxmlformats.org/drawingml/2006/picture">
                            <pic:pic>
                              <pic:nvPicPr>
                                <pic:cNvPr id="154754247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392835" name="Picture">
</wp:docPr>
                        <a:graphic>
                          <a:graphicData uri="http://schemas.openxmlformats.org/drawingml/2006/picture">
                            <pic:pic>
                              <pic:nvPicPr>
                                <pic:cNvPr id="3523928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671572" name="Picture">
</wp:docPr>
                        <a:graphic>
                          <a:graphicData uri="http://schemas.openxmlformats.org/drawingml/2006/picture">
                            <pic:pic>
                              <pic:nvPicPr>
                                <pic:cNvPr id="818671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104184" name="Picture">
</wp:docPr>
                        <a:graphic>
                          <a:graphicData uri="http://schemas.openxmlformats.org/drawingml/2006/picture">
                            <pic:pic>
                              <pic:nvPicPr>
                                <pic:cNvPr id="5411041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905641" name="Picture">
</wp:docPr>
                        <a:graphic>
                          <a:graphicData uri="http://schemas.openxmlformats.org/drawingml/2006/picture">
                            <pic:pic>
                              <pic:nvPicPr>
                                <pic:cNvPr id="132790564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472120" name="Picture">
</wp:docPr>
                        <a:graphic>
                          <a:graphicData uri="http://schemas.openxmlformats.org/drawingml/2006/picture">
                            <pic:pic>
                              <pic:nvPicPr>
                                <pic:cNvPr id="18384721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556564" name="Picture">
</wp:docPr>
                        <a:graphic>
                          <a:graphicData uri="http://schemas.openxmlformats.org/drawingml/2006/picture">
                            <pic:pic>
                              <pic:nvPicPr>
                                <pic:cNvPr id="33155656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07529" name="Picture">
</wp:docPr>
                  <a:graphic>
                    <a:graphicData uri="http://schemas.openxmlformats.org/drawingml/2006/picture">
                      <pic:pic>
                        <pic:nvPicPr>
                          <pic:cNvPr id="18470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744018" name="Picture">
</wp:docPr>
                  <a:graphic>
                    <a:graphicData uri="http://schemas.openxmlformats.org/drawingml/2006/picture">
                      <pic:pic>
                        <pic:nvPicPr>
                          <pic:cNvPr id="1529744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Biefmorin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533716" name="Picture">
</wp:docPr>
                  <a:graphic>
                    <a:graphicData uri="http://schemas.openxmlformats.org/drawingml/2006/picture">
                      <pic:pic>
                        <pic:nvPicPr>
                          <pic:cNvPr id="200453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Biefmorin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444989" name="Picture">
</wp:docPr>
                  <a:graphic>
                    <a:graphicData uri="http://schemas.openxmlformats.org/drawingml/2006/picture">
                      <pic:pic>
                        <pic:nvPicPr>
                          <pic:cNvPr id="7094449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51264" name="Picture">
</wp:docPr>
                  <a:graphic>
                    <a:graphicData uri="http://schemas.openxmlformats.org/drawingml/2006/picture">
                      <pic:pic>
                        <pic:nvPicPr>
                          <pic:cNvPr id="800512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4901974" name="Picture">
</wp:docPr>
                  <a:graphic>
                    <a:graphicData uri="http://schemas.openxmlformats.org/drawingml/2006/picture">
                      <pic:pic>
                        <pic:nvPicPr>
                          <pic:cNvPr id="20849019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675678" name="Picture">
</wp:docPr>
                        <a:graphic>
                          <a:graphicData uri="http://schemas.openxmlformats.org/drawingml/2006/picture">
                            <pic:pic>
                              <pic:nvPicPr>
                                <pic:cNvPr id="13726756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441160" name="Picture">
</wp:docPr>
                  <a:graphic>
                    <a:graphicData uri="http://schemas.openxmlformats.org/drawingml/2006/picture">
                      <pic:pic>
                        <pic:nvPicPr>
                          <pic:cNvPr id="53444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695564" name="Picture">
</wp:docPr>
                  <a:graphic>
                    <a:graphicData uri="http://schemas.openxmlformats.org/drawingml/2006/picture">
                      <pic:pic>
                        <pic:nvPicPr>
                          <pic:cNvPr id="203469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Biefmorin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521172" name="Picture">
</wp:docPr>
                  <a:graphic>
                    <a:graphicData uri="http://schemas.openxmlformats.org/drawingml/2006/picture">
                      <pic:pic>
                        <pic:nvPicPr>
                          <pic:cNvPr id="574521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Biefmorin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800673" name="Picture">
</wp:docPr>
                  <a:graphic>
                    <a:graphicData uri="http://schemas.openxmlformats.org/drawingml/2006/picture">
                      <pic:pic>
                        <pic:nvPicPr>
                          <pic:cNvPr id="16288006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862486" name="Picture">
</wp:docPr>
                  <a:graphic>
                    <a:graphicData uri="http://schemas.openxmlformats.org/drawingml/2006/picture">
                      <pic:pic>
                        <pic:nvPicPr>
                          <pic:cNvPr id="21418624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604065" name="Picture">
</wp:docPr>
                  <a:graphic>
                    <a:graphicData uri="http://schemas.openxmlformats.org/drawingml/2006/picture">
                      <pic:pic>
                        <pic:nvPicPr>
                          <pic:cNvPr id="1176040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491201" name="Picture">
</wp:docPr>
                        <a:graphic>
                          <a:graphicData uri="http://schemas.openxmlformats.org/drawingml/2006/picture">
                            <pic:pic>
                              <pic:nvPicPr>
                                <pic:cNvPr id="9134912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22324" name="Picture">
</wp:docPr>
                        <a:graphic>
                          <a:graphicData uri="http://schemas.openxmlformats.org/drawingml/2006/picture">
                            <pic:pic>
                              <pic:nvPicPr>
                                <pic:cNvPr id="577223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611116" name="Picture">
</wp:docPr>
                  <a:graphic>
                    <a:graphicData uri="http://schemas.openxmlformats.org/drawingml/2006/picture">
                      <pic:pic>
                        <pic:nvPicPr>
                          <pic:cNvPr id="137661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750034" name="Picture">
</wp:docPr>
                  <a:graphic>
                    <a:graphicData uri="http://schemas.openxmlformats.org/drawingml/2006/picture">
                      <pic:pic>
                        <pic:nvPicPr>
                          <pic:cNvPr id="1358750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Biefmorin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811612" name="Picture">
</wp:docPr>
                  <a:graphic>
                    <a:graphicData uri="http://schemas.openxmlformats.org/drawingml/2006/picture">
                      <pic:pic>
                        <pic:nvPicPr>
                          <pic:cNvPr id="23681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Biefmorin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991705" name="Picture">
</wp:docPr>
                  <a:graphic>
                    <a:graphicData uri="http://schemas.openxmlformats.org/drawingml/2006/picture">
                      <pic:pic>
                        <pic:nvPicPr>
                          <pic:cNvPr id="1084991705"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443173" name="Picture">
</wp:docPr>
                  <a:graphic>
                    <a:graphicData uri="http://schemas.openxmlformats.org/drawingml/2006/picture">
                      <pic:pic>
                        <pic:nvPicPr>
                          <pic:cNvPr id="7834431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4907160" name="Picture">
</wp:docPr>
                  <a:graphic>
                    <a:graphicData uri="http://schemas.openxmlformats.org/drawingml/2006/picture">
                      <pic:pic>
                        <pic:nvPicPr>
                          <pic:cNvPr id="2034907160"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037484" name="Picture">
</wp:docPr>
                        <a:graphic>
                          <a:graphicData uri="http://schemas.openxmlformats.org/drawingml/2006/picture">
                            <pic:pic>
                              <pic:nvPicPr>
                                <pic:cNvPr id="10510374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969774" name="Picture">
</wp:docPr>
                  <a:graphic>
                    <a:graphicData uri="http://schemas.openxmlformats.org/drawingml/2006/picture">
                      <pic:pic>
                        <pic:nvPicPr>
                          <pic:cNvPr id="116196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640984" name="Picture">
</wp:docPr>
                  <a:graphic>
                    <a:graphicData uri="http://schemas.openxmlformats.org/drawingml/2006/picture">
                      <pic:pic>
                        <pic:nvPicPr>
                          <pic:cNvPr id="63964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Biefmorin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013471" name="Picture">
</wp:docPr>
                  <a:graphic>
                    <a:graphicData uri="http://schemas.openxmlformats.org/drawingml/2006/picture">
                      <pic:pic>
                        <pic:nvPicPr>
                          <pic:cNvPr id="88801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Biefmorin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269130" name="Picture">
</wp:docPr>
                  <a:graphic>
                    <a:graphicData uri="http://schemas.openxmlformats.org/drawingml/2006/picture">
                      <pic:pic>
                        <pic:nvPicPr>
                          <pic:cNvPr id="9282691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233796" name="Picture">
</wp:docPr>
                  <a:graphic>
                    <a:graphicData uri="http://schemas.openxmlformats.org/drawingml/2006/picture">
                      <pic:pic>
                        <pic:nvPicPr>
                          <pic:cNvPr id="2031233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6687356" name="Picture">
</wp:docPr>
                  <a:graphic>
                    <a:graphicData uri="http://schemas.openxmlformats.org/drawingml/2006/picture">
                      <pic:pic>
                        <pic:nvPicPr>
                          <pic:cNvPr id="17866873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119497" name="Picture">
</wp:docPr>
                        <a:graphic>
                          <a:graphicData uri="http://schemas.openxmlformats.org/drawingml/2006/picture">
                            <pic:pic>
                              <pic:nvPicPr>
                                <pic:cNvPr id="4771194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847566" name="Picture">
</wp:docPr>
                  <a:graphic>
                    <a:graphicData uri="http://schemas.openxmlformats.org/drawingml/2006/picture">
                      <pic:pic>
                        <pic:nvPicPr>
                          <pic:cNvPr id="215847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288080" name="Picture">
</wp:docPr>
                  <a:graphic>
                    <a:graphicData uri="http://schemas.openxmlformats.org/drawingml/2006/picture">
                      <pic:pic>
                        <pic:nvPicPr>
                          <pic:cNvPr id="303288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Biefmorin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202635" name="Picture">
</wp:docPr>
                  <a:graphic>
                    <a:graphicData uri="http://schemas.openxmlformats.org/drawingml/2006/picture">
                      <pic:pic>
                        <pic:nvPicPr>
                          <pic:cNvPr id="109520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Biefmorin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25187" name="Picture">
</wp:docPr>
                  <a:graphic>
                    <a:graphicData uri="http://schemas.openxmlformats.org/drawingml/2006/picture">
                      <pic:pic>
                        <pic:nvPicPr>
                          <pic:cNvPr id="11162518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09453" name="Picture">
</wp:docPr>
                  <a:graphic>
                    <a:graphicData uri="http://schemas.openxmlformats.org/drawingml/2006/picture">
                      <pic:pic>
                        <pic:nvPicPr>
                          <pic:cNvPr id="2396094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0850351" name="Picture">
</wp:docPr>
                  <a:graphic>
                    <a:graphicData uri="http://schemas.openxmlformats.org/drawingml/2006/picture">
                      <pic:pic>
                        <pic:nvPicPr>
                          <pic:cNvPr id="134085035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020414" name="Picture">
</wp:docPr>
                  <a:graphic>
                    <a:graphicData uri="http://schemas.openxmlformats.org/drawingml/2006/picture">
                      <pic:pic>
                        <pic:nvPicPr>
                          <pic:cNvPr id="38102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887427" name="Picture">
</wp:docPr>
                  <a:graphic>
                    <a:graphicData uri="http://schemas.openxmlformats.org/drawingml/2006/picture">
                      <pic:pic>
                        <pic:nvPicPr>
                          <pic:cNvPr id="146388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Biefmorin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105055" name="Picture">
</wp:docPr>
                  <a:graphic>
                    <a:graphicData uri="http://schemas.openxmlformats.org/drawingml/2006/picture">
                      <pic:pic>
                        <pic:nvPicPr>
                          <pic:cNvPr id="38010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"https://fiches-risques.brgm.fr/georisques/casias/SSP3849641" \t "_blank" </w:instrText>
            </w:r>
            <w:r>
              <w:fldChar w:fldCharType="separate"/>
            </w:r>
            <w:r>
              <w:rPr>
                <w:rFonts w:ascii="Marianne" w:hAnsi="Marianne" w:eastAsia="Marianne" w:cs="Marianne"/>
                <w:sz w:val="14"/>
              </w:rPr>
              <w:t xml:space="preserve">SSP3849641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"https://fiches-risques.brgm.fr/georisques/casias/SSP3849540" \t "_blank" </w:instrText>
            </w:r>
            <w:r>
              <w:fldChar w:fldCharType="separate"/>
            </w:r>
            <w:r>
              <w:rPr>
                <w:rFonts w:ascii="Marianne" w:hAnsi="Marianne" w:eastAsia="Marianne" w:cs="Marianne"/>
                <w:sz w:val="14"/>
              </w:rPr>
              <w:t xml:space="preserve">SSP3849540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METAUX FERREUX ET NON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