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8296" name="Picture">
</wp:docPr>
                  <a:graphic>
                    <a:graphicData uri="http://schemas.openxmlformats.org/drawingml/2006/picture">
                      <pic:pic>
                        <pic:nvPicPr>
                          <pic:cNvPr id="19314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035369" name="Picture">
</wp:docPr>
                  <a:graphic>
                    <a:graphicData uri="http://schemas.openxmlformats.org/drawingml/2006/picture">
                      <pic:pic>
                        <pic:nvPicPr>
                          <pic:cNvPr id="1475035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712583" name="Picture">
</wp:docPr>
                        <a:graphic>
                          <a:graphicData uri="http://schemas.openxmlformats.org/drawingml/2006/picture">
                            <pic:pic>
                              <pic:nvPicPr>
                                <pic:cNvPr id="2146712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Beurlay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441766" name="Picture">
</wp:docPr>
                  <a:graphic>
                    <a:graphicData uri="http://schemas.openxmlformats.org/drawingml/2006/picture">
                      <pic:pic>
                        <pic:nvPicPr>
                          <pic:cNvPr id="1200441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224511" name="Picture">
</wp:docPr>
                  <a:graphic>
                    <a:graphicData uri="http://schemas.openxmlformats.org/drawingml/2006/picture">
                      <pic:pic>
                        <pic:nvPicPr>
                          <pic:cNvPr id="876224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89073" name="Picture">
</wp:docPr>
                  <a:graphic>
                    <a:graphicData uri="http://schemas.openxmlformats.org/drawingml/2006/picture">
                      <pic:pic>
                        <pic:nvPicPr>
                          <pic:cNvPr id="154958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899064" name="Picture">
</wp:docPr>
                  <a:graphic>
                    <a:graphicData uri="http://schemas.openxmlformats.org/drawingml/2006/picture">
                      <pic:pic>
                        <pic:nvPicPr>
                          <pic:cNvPr id="134489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18370" name="Picture">
</wp:docPr>
                  <a:graphic>
                    <a:graphicData uri="http://schemas.openxmlformats.org/drawingml/2006/picture">
                      <pic:pic>
                        <pic:nvPicPr>
                          <pic:cNvPr id="26061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52752" name="Picture">
</wp:docPr>
                        <a:graphic>
                          <a:graphicData uri="http://schemas.openxmlformats.org/drawingml/2006/picture">
                            <pic:pic>
                              <pic:nvPicPr>
                                <pic:cNvPr id="1973152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50816" name="Picture">
</wp:docPr>
                        <a:graphic>
                          <a:graphicData uri="http://schemas.openxmlformats.org/drawingml/2006/picture">
                            <pic:pic>
                              <pic:nvPicPr>
                                <pic:cNvPr id="615550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658" name="Picture">
</wp:docPr>
                        <a:graphic>
                          <a:graphicData uri="http://schemas.openxmlformats.org/drawingml/2006/picture">
                            <pic:pic>
                              <pic:nvPicPr>
                                <pic:cNvPr id="19878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669616" name="Picture">
</wp:docPr>
                        <a:graphic>
                          <a:graphicData uri="http://schemas.openxmlformats.org/drawingml/2006/picture">
                            <pic:pic>
                              <pic:nvPicPr>
                                <pic:cNvPr id="1633669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20017" name="Picture">
</wp:docPr>
                        <a:graphic>
                          <a:graphicData uri="http://schemas.openxmlformats.org/drawingml/2006/picture">
                            <pic:pic>
                              <pic:nvPicPr>
                                <pic:cNvPr id="1884520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34474" name="Picture">
</wp:docPr>
                        <a:graphic>
                          <a:graphicData uri="http://schemas.openxmlformats.org/drawingml/2006/picture">
                            <pic:pic>
                              <pic:nvPicPr>
                                <pic:cNvPr id="9359344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135788" name="Picture">
</wp:docPr>
                        <a:graphic>
                          <a:graphicData uri="http://schemas.openxmlformats.org/drawingml/2006/picture">
                            <pic:pic>
                              <pic:nvPicPr>
                                <pic:cNvPr id="988135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30601" name="Picture">
</wp:docPr>
                        <a:graphic>
                          <a:graphicData uri="http://schemas.openxmlformats.org/drawingml/2006/picture">
                            <pic:pic>
                              <pic:nvPicPr>
                                <pic:cNvPr id="294030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61350" name="Picture">
</wp:docPr>
                        <a:graphic>
                          <a:graphicData uri="http://schemas.openxmlformats.org/drawingml/2006/picture">
                            <pic:pic>
                              <pic:nvPicPr>
                                <pic:cNvPr id="906061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082846" name="Picture">
</wp:docPr>
                        <a:graphic>
                          <a:graphicData uri="http://schemas.openxmlformats.org/drawingml/2006/picture">
                            <pic:pic>
                              <pic:nvPicPr>
                                <pic:cNvPr id="2390828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85088" name="Picture">
</wp:docPr>
                        <a:graphic>
                          <a:graphicData uri="http://schemas.openxmlformats.org/drawingml/2006/picture">
                            <pic:pic>
                              <pic:nvPicPr>
                                <pic:cNvPr id="347985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503786" name="Picture">
</wp:docPr>
                        <a:graphic>
                          <a:graphicData uri="http://schemas.openxmlformats.org/drawingml/2006/picture">
                            <pic:pic>
                              <pic:nvPicPr>
                                <pic:cNvPr id="1332503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05135" name="Picture">
</wp:docPr>
                        <a:graphic>
                          <a:graphicData uri="http://schemas.openxmlformats.org/drawingml/2006/picture">
                            <pic:pic>
                              <pic:nvPicPr>
                                <pic:cNvPr id="2074005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8255" name="Picture">
</wp:docPr>
                        <a:graphic>
                          <a:graphicData uri="http://schemas.openxmlformats.org/drawingml/2006/picture">
                            <pic:pic>
                              <pic:nvPicPr>
                                <pic:cNvPr id="73788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37939" name="Picture">
</wp:docPr>
                        <a:graphic>
                          <a:graphicData uri="http://schemas.openxmlformats.org/drawingml/2006/picture">
                            <pic:pic>
                              <pic:nvPicPr>
                                <pic:cNvPr id="2019037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33547" name="Picture">
</wp:docPr>
                        <a:graphic>
                          <a:graphicData uri="http://schemas.openxmlformats.org/drawingml/2006/picture">
                            <pic:pic>
                              <pic:nvPicPr>
                                <pic:cNvPr id="1550633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32197" name="Picture">
</wp:docPr>
                        <a:graphic>
                          <a:graphicData uri="http://schemas.openxmlformats.org/drawingml/2006/picture">
                            <pic:pic>
                              <pic:nvPicPr>
                                <pic:cNvPr id="1915732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65075" name="Picture">
</wp:docPr>
                        <a:graphic>
                          <a:graphicData uri="http://schemas.openxmlformats.org/drawingml/2006/picture">
                            <pic:pic>
                              <pic:nvPicPr>
                                <pic:cNvPr id="16872650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92112" name="Picture">
</wp:docPr>
                  <a:graphic>
                    <a:graphicData uri="http://schemas.openxmlformats.org/drawingml/2006/picture">
                      <pic:pic>
                        <pic:nvPicPr>
                          <pic:cNvPr id="25159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1535" name="Picture">
</wp:docPr>
                  <a:graphic>
                    <a:graphicData uri="http://schemas.openxmlformats.org/drawingml/2006/picture">
                      <pic:pic>
                        <pic:nvPicPr>
                          <pic:cNvPr id="8075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66490" name="Picture">
</wp:docPr>
                  <a:graphic>
                    <a:graphicData uri="http://schemas.openxmlformats.org/drawingml/2006/picture">
                      <pic:pic>
                        <pic:nvPicPr>
                          <pic:cNvPr id="98276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Beurlay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38179" name="Picture">
</wp:docPr>
                  <a:graphic>
                    <a:graphicData uri="http://schemas.openxmlformats.org/drawingml/2006/picture">
                      <pic:pic>
                        <pic:nvPicPr>
                          <pic:cNvPr id="4959381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39232" name="Picture">
</wp:docPr>
                  <a:graphic>
                    <a:graphicData uri="http://schemas.openxmlformats.org/drawingml/2006/picture">
                      <pic:pic>
                        <pic:nvPicPr>
                          <pic:cNvPr id="1342739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7303111" name="Picture">
</wp:docPr>
                  <a:graphic>
                    <a:graphicData uri="http://schemas.openxmlformats.org/drawingml/2006/picture">
                      <pic:pic>
                        <pic:nvPicPr>
                          <pic:cNvPr id="6973031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93438" name="Picture">
</wp:docPr>
                        <a:graphic>
                          <a:graphicData uri="http://schemas.openxmlformats.org/drawingml/2006/picture">
                            <pic:pic>
                              <pic:nvPicPr>
                                <pic:cNvPr id="2005593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120315" name="Picture">
</wp:docPr>
                        <a:graphic>
                          <a:graphicData uri="http://schemas.openxmlformats.org/drawingml/2006/picture">
                            <pic:pic>
                              <pic:nvPicPr>
                                <pic:cNvPr id="19991203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69232" name="Picture">
</wp:docPr>
                  <a:graphic>
                    <a:graphicData uri="http://schemas.openxmlformats.org/drawingml/2006/picture">
                      <pic:pic>
                        <pic:nvPicPr>
                          <pic:cNvPr id="126246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42385" name="Picture">
</wp:docPr>
                  <a:graphic>
                    <a:graphicData uri="http://schemas.openxmlformats.org/drawingml/2006/picture">
                      <pic:pic>
                        <pic:nvPicPr>
                          <pic:cNvPr id="131164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68080" name="Picture">
</wp:docPr>
                  <a:graphic>
                    <a:graphicData uri="http://schemas.openxmlformats.org/drawingml/2006/picture">
                      <pic:pic>
                        <pic:nvPicPr>
                          <pic:cNvPr id="202256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429221" name="Picture">
</wp:docPr>
                  <a:graphic>
                    <a:graphicData uri="http://schemas.openxmlformats.org/drawingml/2006/picture">
                      <pic:pic>
                        <pic:nvPicPr>
                          <pic:cNvPr id="1720429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4741" name="Picture">
</wp:docPr>
                  <a:graphic>
                    <a:graphicData uri="http://schemas.openxmlformats.org/drawingml/2006/picture">
                      <pic:pic>
                        <pic:nvPicPr>
                          <pic:cNvPr id="27804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726777" name="Picture">
</wp:docPr>
                  <a:graphic>
                    <a:graphicData uri="http://schemas.openxmlformats.org/drawingml/2006/picture">
                      <pic:pic>
                        <pic:nvPicPr>
                          <pic:cNvPr id="4507267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11879" name="Picture">
</wp:docPr>
                        <a:graphic>
                          <a:graphicData uri="http://schemas.openxmlformats.org/drawingml/2006/picture">
                            <pic:pic>
                              <pic:nvPicPr>
                                <pic:cNvPr id="1147011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99772" name="Picture">
</wp:docPr>
                        <a:graphic>
                          <a:graphicData uri="http://schemas.openxmlformats.org/drawingml/2006/picture">
                            <pic:pic>
                              <pic:nvPicPr>
                                <pic:cNvPr id="16077997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90987" name="Picture">
</wp:docPr>
                  <a:graphic>
                    <a:graphicData uri="http://schemas.openxmlformats.org/drawingml/2006/picture">
                      <pic:pic>
                        <pic:nvPicPr>
                          <pic:cNvPr id="156489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219230" name="Picture">
</wp:docPr>
                  <a:graphic>
                    <a:graphicData uri="http://schemas.openxmlformats.org/drawingml/2006/picture">
                      <pic:pic>
                        <pic:nvPicPr>
                          <pic:cNvPr id="22521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38553" name="Picture">
</wp:docPr>
                  <a:graphic>
                    <a:graphicData uri="http://schemas.openxmlformats.org/drawingml/2006/picture">
                      <pic:pic>
                        <pic:nvPicPr>
                          <pic:cNvPr id="132873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31413" name="Picture">
</wp:docPr>
                  <a:graphic>
                    <a:graphicData uri="http://schemas.openxmlformats.org/drawingml/2006/picture">
                      <pic:pic>
                        <pic:nvPicPr>
                          <pic:cNvPr id="18230314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20514" name="Picture">
</wp:docPr>
                  <a:graphic>
                    <a:graphicData uri="http://schemas.openxmlformats.org/drawingml/2006/picture">
                      <pic:pic>
                        <pic:nvPicPr>
                          <pic:cNvPr id="985720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3900237" name="Picture">
</wp:docPr>
                  <a:graphic>
                    <a:graphicData uri="http://schemas.openxmlformats.org/drawingml/2006/picture">
                      <pic:pic>
                        <pic:nvPicPr>
                          <pic:cNvPr id="95390023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22143" name="Picture">
</wp:docPr>
                        <a:graphic>
                          <a:graphicData uri="http://schemas.openxmlformats.org/drawingml/2006/picture">
                            <pic:pic>
                              <pic:nvPicPr>
                                <pic:cNvPr id="1143822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55796" name="Picture">
</wp:docPr>
                  <a:graphic>
                    <a:graphicData uri="http://schemas.openxmlformats.org/drawingml/2006/picture">
                      <pic:pic>
                        <pic:nvPicPr>
                          <pic:cNvPr id="56585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14283" name="Picture">
</wp:docPr>
                  <a:graphic>
                    <a:graphicData uri="http://schemas.openxmlformats.org/drawingml/2006/picture">
                      <pic:pic>
                        <pic:nvPicPr>
                          <pic:cNvPr id="89271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89277" name="Picture">
</wp:docPr>
                  <a:graphic>
                    <a:graphicData uri="http://schemas.openxmlformats.org/drawingml/2006/picture">
                      <pic:pic>
                        <pic:nvPicPr>
                          <pic:cNvPr id="46238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59180" name="Picture">
</wp:docPr>
                  <a:graphic>
                    <a:graphicData uri="http://schemas.openxmlformats.org/drawingml/2006/picture">
                      <pic:pic>
                        <pic:nvPicPr>
                          <pic:cNvPr id="154375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58786" name="Picture">
</wp:docPr>
                  <a:graphic>
                    <a:graphicData uri="http://schemas.openxmlformats.org/drawingml/2006/picture">
                      <pic:pic>
                        <pic:nvPicPr>
                          <pic:cNvPr id="114555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81855" name="Picture">
</wp:docPr>
                  <a:graphic>
                    <a:graphicData uri="http://schemas.openxmlformats.org/drawingml/2006/picture">
                      <pic:pic>
                        <pic:nvPicPr>
                          <pic:cNvPr id="59868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28849" name="Picture">
</wp:docPr>
                  <a:graphic>
                    <a:graphicData uri="http://schemas.openxmlformats.org/drawingml/2006/picture">
                      <pic:pic>
                        <pic:nvPicPr>
                          <pic:cNvPr id="361288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43277" name="Picture">
</wp:docPr>
                  <a:graphic>
                    <a:graphicData uri="http://schemas.openxmlformats.org/drawingml/2006/picture">
                      <pic:pic>
                        <pic:nvPicPr>
                          <pic:cNvPr id="1854543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732758" name="Picture">
</wp:docPr>
                  <a:graphic>
                    <a:graphicData uri="http://schemas.openxmlformats.org/drawingml/2006/picture">
                      <pic:pic>
                        <pic:nvPicPr>
                          <pic:cNvPr id="15467327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683795" name="Picture">
</wp:docPr>
                        <a:graphic>
                          <a:graphicData uri="http://schemas.openxmlformats.org/drawingml/2006/picture">
                            <pic:pic>
                              <pic:nvPicPr>
                                <pic:cNvPr id="661683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21948" name="Picture">
</wp:docPr>
                  <a:graphic>
                    <a:graphicData uri="http://schemas.openxmlformats.org/drawingml/2006/picture">
                      <pic:pic>
                        <pic:nvPicPr>
                          <pic:cNvPr id="139402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0367" name="Picture">
</wp:docPr>
                  <a:graphic>
                    <a:graphicData uri="http://schemas.openxmlformats.org/drawingml/2006/picture">
                      <pic:pic>
                        <pic:nvPicPr>
                          <pic:cNvPr id="8581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17865" name="Picture">
</wp:docPr>
                  <a:graphic>
                    <a:graphicData uri="http://schemas.openxmlformats.org/drawingml/2006/picture">
                      <pic:pic>
                        <pic:nvPicPr>
                          <pic:cNvPr id="56591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855681" name="Picture">
</wp:docPr>
                  <a:graphic>
                    <a:graphicData uri="http://schemas.openxmlformats.org/drawingml/2006/picture">
                      <pic:pic>
                        <pic:nvPicPr>
                          <pic:cNvPr id="559855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25771" name="Picture">
</wp:docPr>
                  <a:graphic>
                    <a:graphicData uri="http://schemas.openxmlformats.org/drawingml/2006/picture">
                      <pic:pic>
                        <pic:nvPicPr>
                          <pic:cNvPr id="1762725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477206" name="Picture">
</wp:docPr>
                  <a:graphic>
                    <a:graphicData uri="http://schemas.openxmlformats.org/drawingml/2006/picture">
                      <pic:pic>
                        <pic:nvPicPr>
                          <pic:cNvPr id="951477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8416" name="Picture">
</wp:docPr>
                        <a:graphic>
                          <a:graphicData uri="http://schemas.openxmlformats.org/drawingml/2006/picture">
                            <pic:pic>
                              <pic:nvPicPr>
                                <pic:cNvPr id="37298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2381" name="Picture">
</wp:docPr>
                  <a:graphic>
                    <a:graphicData uri="http://schemas.openxmlformats.org/drawingml/2006/picture">
                      <pic:pic>
                        <pic:nvPicPr>
                          <pic:cNvPr id="5421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14666" name="Picture">
</wp:docPr>
                  <a:graphic>
                    <a:graphicData uri="http://schemas.openxmlformats.org/drawingml/2006/picture">
                      <pic:pic>
                        <pic:nvPicPr>
                          <pic:cNvPr id="121311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77866" name="Picture">
</wp:docPr>
                  <a:graphic>
                    <a:graphicData uri="http://schemas.openxmlformats.org/drawingml/2006/picture">
                      <pic:pic>
                        <pic:nvPicPr>
                          <pic:cNvPr id="33257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022320" name="Picture">
</wp:docPr>
                  <a:graphic>
                    <a:graphicData uri="http://schemas.openxmlformats.org/drawingml/2006/picture">
                      <pic:pic>
                        <pic:nvPicPr>
                          <pic:cNvPr id="14880223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76127" name="Picture">
</wp:docPr>
                  <a:graphic>
                    <a:graphicData uri="http://schemas.openxmlformats.org/drawingml/2006/picture">
                      <pic:pic>
                        <pic:nvPicPr>
                          <pic:cNvPr id="223976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0574559" name="Picture">
</wp:docPr>
                  <a:graphic>
                    <a:graphicData uri="http://schemas.openxmlformats.org/drawingml/2006/picture">
                      <pic:pic>
                        <pic:nvPicPr>
                          <pic:cNvPr id="15605745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89942" name="Picture">
</wp:docPr>
                  <a:graphic>
                    <a:graphicData uri="http://schemas.openxmlformats.org/drawingml/2006/picture">
                      <pic:pic>
                        <pic:nvPicPr>
                          <pic:cNvPr id="165308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31051" name="Picture">
</wp:docPr>
                  <a:graphic>
                    <a:graphicData uri="http://schemas.openxmlformats.org/drawingml/2006/picture">
                      <pic:pic>
                        <pic:nvPicPr>
                          <pic:cNvPr id="33873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Beurlay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05558" name="Picture">
</wp:docPr>
                  <a:graphic>
                    <a:graphicData uri="http://schemas.openxmlformats.org/drawingml/2006/picture">
                      <pic:pic>
                        <pic:nvPicPr>
                          <pic:cNvPr id="41460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"https://fiches-risques.brgm.fr/georisques/casias/SSP4273675" \t "_blank" </w:instrText>
            </w:r>
            <w:r>
              <w:fldChar w:fldCharType="separate"/>
            </w:r>
            <w:r>
              <w:rPr>
                <w:rFonts w:ascii="Marianne" w:hAnsi="Marianne" w:eastAsia="Marianne" w:cs="Marianne"/>
                <w:sz w:val="14"/>
              </w:rPr>
              <w:t xml:space="preserve">SSP4273675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GEORGET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"https://fiches-risques.brgm.fr/georisques/casias/SSP4032324" \t "_blank" </w:instrText>
            </w:r>
            <w:r>
              <w:fldChar w:fldCharType="separate"/>
            </w:r>
            <w:r>
              <w:rPr>
                <w:rFonts w:ascii="Marianne" w:hAnsi="Marianne" w:eastAsia="Marianne" w:cs="Marianne"/>
                <w:sz w:val="14"/>
              </w:rPr>
              <w:t xml:space="preserve">SSP4032324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"https://fiches-risques.brgm.fr/georisques/casias/SSP4031405" \t "_blank" </w:instrText>
            </w:r>
            <w:r>
              <w:fldChar w:fldCharType="separate"/>
            </w:r>
            <w:r>
              <w:rPr>
                <w:rFonts w:ascii="Marianne" w:hAnsi="Marianne" w:eastAsia="Marianne" w:cs="Marianne"/>
                <w:sz w:val="14"/>
              </w:rPr>
              <w:t xml:space="preserve">SSP4031405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"https://fiches-risques.brgm.fr/georisques/casias/SSP4030983" \t "_blank" </w:instrText>
            </w:r>
            <w:r>
              <w:fldChar w:fldCharType="separate"/>
            </w:r>
            <w:r>
              <w:rPr>
                <w:rFonts w:ascii="Marianne" w:hAnsi="Marianne" w:eastAsia="Marianne" w:cs="Marianne"/>
                <w:sz w:val="14"/>
              </w:rPr>
              <w:t xml:space="preserve">SSP4030983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dépôt de machine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