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136941" name="Picture">
</wp:docPr>
                  <a:graphic>
                    <a:graphicData uri="http://schemas.openxmlformats.org/drawingml/2006/picture">
                      <pic:pic>
                        <pic:nvPicPr>
                          <pic:cNvPr id="123913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3034301" name="Picture">
</wp:docPr>
                  <a:graphic>
                    <a:graphicData uri="http://schemas.openxmlformats.org/drawingml/2006/picture">
                      <pic:pic>
                        <pic:nvPicPr>
                          <pic:cNvPr id="943034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889694" name="Picture">
</wp:docPr>
                        <a:graphic>
                          <a:graphicData uri="http://schemas.openxmlformats.org/drawingml/2006/picture">
                            <pic:pic>
                              <pic:nvPicPr>
                                <pic:cNvPr id="1874889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Betoncourt-sur-Mance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8748096" name="Picture">
</wp:docPr>
                  <a:graphic>
                    <a:graphicData uri="http://schemas.openxmlformats.org/drawingml/2006/picture">
                      <pic:pic>
                        <pic:nvPicPr>
                          <pic:cNvPr id="828748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5079985" name="Picture">
</wp:docPr>
                  <a:graphic>
                    <a:graphicData uri="http://schemas.openxmlformats.org/drawingml/2006/picture">
                      <pic:pic>
                        <pic:nvPicPr>
                          <pic:cNvPr id="325079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468494" name="Picture">
</wp:docPr>
                  <a:graphic>
                    <a:graphicData uri="http://schemas.openxmlformats.org/drawingml/2006/picture">
                      <pic:pic>
                        <pic:nvPicPr>
                          <pic:cNvPr id="78246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190046" name="Picture">
</wp:docPr>
                  <a:graphic>
                    <a:graphicData uri="http://schemas.openxmlformats.org/drawingml/2006/picture">
                      <pic:pic>
                        <pic:nvPicPr>
                          <pic:cNvPr id="2126190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Betoncourt-sur-Mance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79605" name="Picture">
</wp:docPr>
                  <a:graphic>
                    <a:graphicData uri="http://schemas.openxmlformats.org/drawingml/2006/picture">
                      <pic:pic>
                        <pic:nvPicPr>
                          <pic:cNvPr id="20437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552632" name="Picture">
</wp:docPr>
                        <a:graphic>
                          <a:graphicData uri="http://schemas.openxmlformats.org/drawingml/2006/picture">
                            <pic:pic>
                              <pic:nvPicPr>
                                <pic:cNvPr id="1327552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10860" name="Picture">
</wp:docPr>
                        <a:graphic>
                          <a:graphicData uri="http://schemas.openxmlformats.org/drawingml/2006/picture">
                            <pic:pic>
                              <pic:nvPicPr>
                                <pic:cNvPr id="9238108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231936" name="Picture">
</wp:docPr>
                        <a:graphic>
                          <a:graphicData uri="http://schemas.openxmlformats.org/drawingml/2006/picture">
                            <pic:pic>
                              <pic:nvPicPr>
                                <pic:cNvPr id="1973231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387974" name="Picture">
</wp:docPr>
                        <a:graphic>
                          <a:graphicData uri="http://schemas.openxmlformats.org/drawingml/2006/picture">
                            <pic:pic>
                              <pic:nvPicPr>
                                <pic:cNvPr id="842387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94592" name="Picture">
</wp:docPr>
                        <a:graphic>
                          <a:graphicData uri="http://schemas.openxmlformats.org/drawingml/2006/picture">
                            <pic:pic>
                              <pic:nvPicPr>
                                <pic:cNvPr id="2122494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599157" name="Picture">
</wp:docPr>
                        <a:graphic>
                          <a:graphicData uri="http://schemas.openxmlformats.org/drawingml/2006/picture">
                            <pic:pic>
                              <pic:nvPicPr>
                                <pic:cNvPr id="10685991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154222" name="Picture">
</wp:docPr>
                        <a:graphic>
                          <a:graphicData uri="http://schemas.openxmlformats.org/drawingml/2006/picture">
                            <pic:pic>
                              <pic:nvPicPr>
                                <pic:cNvPr id="4651542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31641" name="Picture">
</wp:docPr>
                        <a:graphic>
                          <a:graphicData uri="http://schemas.openxmlformats.org/drawingml/2006/picture">
                            <pic:pic>
                              <pic:nvPicPr>
                                <pic:cNvPr id="134231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66785" name="Picture">
</wp:docPr>
                        <a:graphic>
                          <a:graphicData uri="http://schemas.openxmlformats.org/drawingml/2006/picture">
                            <pic:pic>
                              <pic:nvPicPr>
                                <pic:cNvPr id="1573667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113964" name="Picture">
</wp:docPr>
                        <a:graphic>
                          <a:graphicData uri="http://schemas.openxmlformats.org/drawingml/2006/picture">
                            <pic:pic>
                              <pic:nvPicPr>
                                <pic:cNvPr id="12251139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66670" name="Picture">
</wp:docPr>
                        <a:graphic>
                          <a:graphicData uri="http://schemas.openxmlformats.org/drawingml/2006/picture">
                            <pic:pic>
                              <pic:nvPicPr>
                                <pic:cNvPr id="534466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74947" name="Picture">
</wp:docPr>
                        <a:graphic>
                          <a:graphicData uri="http://schemas.openxmlformats.org/drawingml/2006/picture">
                            <pic:pic>
                              <pic:nvPicPr>
                                <pic:cNvPr id="963749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155108" name="Picture">
</wp:docPr>
                        <a:graphic>
                          <a:graphicData uri="http://schemas.openxmlformats.org/drawingml/2006/picture">
                            <pic:pic>
                              <pic:nvPicPr>
                                <pic:cNvPr id="23415510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413698" name="Picture">
</wp:docPr>
                        <a:graphic>
                          <a:graphicData uri="http://schemas.openxmlformats.org/drawingml/2006/picture">
                            <pic:pic>
                              <pic:nvPicPr>
                                <pic:cNvPr id="17484136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780207" name="Picture">
</wp:docPr>
                        <a:graphic>
                          <a:graphicData uri="http://schemas.openxmlformats.org/drawingml/2006/picture">
                            <pic:pic>
                              <pic:nvPicPr>
                                <pic:cNvPr id="18737802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69555" name="Picture">
</wp:docPr>
                  <a:graphic>
                    <a:graphicData uri="http://schemas.openxmlformats.org/drawingml/2006/picture">
                      <pic:pic>
                        <pic:nvPicPr>
                          <pic:cNvPr id="86596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904961" name="Picture">
</wp:docPr>
                  <a:graphic>
                    <a:graphicData uri="http://schemas.openxmlformats.org/drawingml/2006/picture">
                      <pic:pic>
                        <pic:nvPicPr>
                          <pic:cNvPr id="1908904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Betoncourt-sur-Mance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384127" name="Picture">
</wp:docPr>
                  <a:graphic>
                    <a:graphicData uri="http://schemas.openxmlformats.org/drawingml/2006/picture">
                      <pic:pic>
                        <pic:nvPicPr>
                          <pic:cNvPr id="122938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Betoncourt-sur-mance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152997" name="Picture">
</wp:docPr>
                  <a:graphic>
                    <a:graphicData uri="http://schemas.openxmlformats.org/drawingml/2006/picture">
                      <pic:pic>
                        <pic:nvPicPr>
                          <pic:cNvPr id="6151529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876094" name="Picture">
</wp:docPr>
                  <a:graphic>
                    <a:graphicData uri="http://schemas.openxmlformats.org/drawingml/2006/picture">
                      <pic:pic>
                        <pic:nvPicPr>
                          <pic:cNvPr id="401876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1183272" name="Picture">
</wp:docPr>
                  <a:graphic>
                    <a:graphicData uri="http://schemas.openxmlformats.org/drawingml/2006/picture">
                      <pic:pic>
                        <pic:nvPicPr>
                          <pic:cNvPr id="14711832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180505" name="Picture">
</wp:docPr>
                        <a:graphic>
                          <a:graphicData uri="http://schemas.openxmlformats.org/drawingml/2006/picture">
                            <pic:pic>
                              <pic:nvPicPr>
                                <pic:cNvPr id="10241805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944920" name="Picture">
</wp:docPr>
                  <a:graphic>
                    <a:graphicData uri="http://schemas.openxmlformats.org/drawingml/2006/picture">
                      <pic:pic>
                        <pic:nvPicPr>
                          <pic:cNvPr id="59894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527962" name="Picture">
</wp:docPr>
                  <a:graphic>
                    <a:graphicData uri="http://schemas.openxmlformats.org/drawingml/2006/picture">
                      <pic:pic>
                        <pic:nvPicPr>
                          <pic:cNvPr id="165152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Betoncourt-sur-Mance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8132" name="Picture">
</wp:docPr>
                  <a:graphic>
                    <a:graphicData uri="http://schemas.openxmlformats.org/drawingml/2006/picture">
                      <pic:pic>
                        <pic:nvPicPr>
                          <pic:cNvPr id="1784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Betoncourt-sur-mance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701609" name="Picture">
</wp:docPr>
                  <a:graphic>
                    <a:graphicData uri="http://schemas.openxmlformats.org/drawingml/2006/picture">
                      <pic:pic>
                        <pic:nvPicPr>
                          <pic:cNvPr id="4567016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493990" name="Picture">
</wp:docPr>
                  <a:graphic>
                    <a:graphicData uri="http://schemas.openxmlformats.org/drawingml/2006/picture">
                      <pic:pic>
                        <pic:nvPicPr>
                          <pic:cNvPr id="13404939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0233414" name="Picture">
</wp:docPr>
                  <a:graphic>
                    <a:graphicData uri="http://schemas.openxmlformats.org/drawingml/2006/picture">
                      <pic:pic>
                        <pic:nvPicPr>
                          <pic:cNvPr id="19002334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044700" name="Picture">
</wp:docPr>
                        <a:graphic>
                          <a:graphicData uri="http://schemas.openxmlformats.org/drawingml/2006/picture">
                            <pic:pic>
                              <pic:nvPicPr>
                                <pic:cNvPr id="4490447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180500" name="Picture">
</wp:docPr>
                        <a:graphic>
                          <a:graphicData uri="http://schemas.openxmlformats.org/drawingml/2006/picture">
                            <pic:pic>
                              <pic:nvPicPr>
                                <pic:cNvPr id="10151805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064088" name="Picture">
</wp:docPr>
                  <a:graphic>
                    <a:graphicData uri="http://schemas.openxmlformats.org/drawingml/2006/picture">
                      <pic:pic>
                        <pic:nvPicPr>
                          <pic:cNvPr id="96906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371141" name="Picture">
</wp:docPr>
                  <a:graphic>
                    <a:graphicData uri="http://schemas.openxmlformats.org/drawingml/2006/picture">
                      <pic:pic>
                        <pic:nvPicPr>
                          <pic:cNvPr id="125937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Betoncourt-sur-Mance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248806" name="Picture">
</wp:docPr>
                  <a:graphic>
                    <a:graphicData uri="http://schemas.openxmlformats.org/drawingml/2006/picture">
                      <pic:pic>
                        <pic:nvPicPr>
                          <pic:cNvPr id="96024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Betoncourt-sur-mance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75044" name="Picture">
</wp:docPr>
                  <a:graphic>
                    <a:graphicData uri="http://schemas.openxmlformats.org/drawingml/2006/picture">
                      <pic:pic>
                        <pic:nvPicPr>
                          <pic:cNvPr id="695750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619812" name="Picture">
</wp:docPr>
                  <a:graphic>
                    <a:graphicData uri="http://schemas.openxmlformats.org/drawingml/2006/picture">
                      <pic:pic>
                        <pic:nvPicPr>
                          <pic:cNvPr id="14076198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216214" name="Picture">
</wp:docPr>
                  <a:graphic>
                    <a:graphicData uri="http://schemas.openxmlformats.org/drawingml/2006/picture">
                      <pic:pic>
                        <pic:nvPicPr>
                          <pic:cNvPr id="92221621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157241" name="Picture">
</wp:docPr>
                        <a:graphic>
                          <a:graphicData uri="http://schemas.openxmlformats.org/drawingml/2006/picture">
                            <pic:pic>
                              <pic:nvPicPr>
                                <pic:cNvPr id="877157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382385" name="Picture">
</wp:docPr>
                  <a:graphic>
                    <a:graphicData uri="http://schemas.openxmlformats.org/drawingml/2006/picture">
                      <pic:pic>
                        <pic:nvPicPr>
                          <pic:cNvPr id="102438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211228" name="Picture">
</wp:docPr>
                  <a:graphic>
                    <a:graphicData uri="http://schemas.openxmlformats.org/drawingml/2006/picture">
                      <pic:pic>
                        <pic:nvPicPr>
                          <pic:cNvPr id="170521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Betoncourt-sur-Mance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494949" name="Picture">
</wp:docPr>
                  <a:graphic>
                    <a:graphicData uri="http://schemas.openxmlformats.org/drawingml/2006/picture">
                      <pic:pic>
                        <pic:nvPicPr>
                          <pic:cNvPr id="105949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Betoncourt-sur-mance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670579" name="Picture">
</wp:docPr>
                  <a:graphic>
                    <a:graphicData uri="http://schemas.openxmlformats.org/drawingml/2006/picture">
                      <pic:pic>
                        <pic:nvPicPr>
                          <pic:cNvPr id="5766705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111133" name="Picture">
</wp:docPr>
                  <a:graphic>
                    <a:graphicData uri="http://schemas.openxmlformats.org/drawingml/2006/picture">
                      <pic:pic>
                        <pic:nvPicPr>
                          <pic:cNvPr id="328111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127549" name="Picture">
</wp:docPr>
                  <a:graphic>
                    <a:graphicData uri="http://schemas.openxmlformats.org/drawingml/2006/picture">
                      <pic:pic>
                        <pic:nvPicPr>
                          <pic:cNvPr id="19031275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273573" name="Picture">
</wp:docPr>
                        <a:graphic>
                          <a:graphicData uri="http://schemas.openxmlformats.org/drawingml/2006/picture">
                            <pic:pic>
                              <pic:nvPicPr>
                                <pic:cNvPr id="1111273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995381" name="Picture">
</wp:docPr>
                  <a:graphic>
                    <a:graphicData uri="http://schemas.openxmlformats.org/drawingml/2006/picture">
                      <pic:pic>
                        <pic:nvPicPr>
                          <pic:cNvPr id="104099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766729" name="Picture">
</wp:docPr>
                  <a:graphic>
                    <a:graphicData uri="http://schemas.openxmlformats.org/drawingml/2006/picture">
                      <pic:pic>
                        <pic:nvPicPr>
                          <pic:cNvPr id="42076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Betoncourt-sur-Mance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589084" name="Picture">
</wp:docPr>
                  <a:graphic>
                    <a:graphicData uri="http://schemas.openxmlformats.org/drawingml/2006/picture">
                      <pic:pic>
                        <pic:nvPicPr>
                          <pic:cNvPr id="163058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Betoncourt-sur-mance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894326" name="Picture">
</wp:docPr>
                  <a:graphic>
                    <a:graphicData uri="http://schemas.openxmlformats.org/drawingml/2006/picture">
                      <pic:pic>
                        <pic:nvPicPr>
                          <pic:cNvPr id="31789432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73266" name="Picture">
</wp:docPr>
                  <a:graphic>
                    <a:graphicData uri="http://schemas.openxmlformats.org/drawingml/2006/picture">
                      <pic:pic>
                        <pic:nvPicPr>
                          <pic:cNvPr id="20119732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3000952" name="Picture">
</wp:docPr>
                  <a:graphic>
                    <a:graphicData uri="http://schemas.openxmlformats.org/drawingml/2006/picture">
                      <pic:pic>
                        <pic:nvPicPr>
                          <pic:cNvPr id="118300095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28667" name="Picture">
</wp:docPr>
                  <a:graphic>
                    <a:graphicData uri="http://schemas.openxmlformats.org/drawingml/2006/picture">
                      <pic:pic>
                        <pic:nvPicPr>
                          <pic:cNvPr id="32232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620041" name="Picture">
</wp:docPr>
                  <a:graphic>
                    <a:graphicData uri="http://schemas.openxmlformats.org/drawingml/2006/picture">
                      <pic:pic>
                        <pic:nvPicPr>
                          <pic:cNvPr id="139462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Betoncourt-sur-Mance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566326" name="Picture">
</wp:docPr>
                  <a:graphic>
                    <a:graphicData uri="http://schemas.openxmlformats.org/drawingml/2006/picture">
                      <pic:pic>
                        <pic:nvPicPr>
                          <pic:cNvPr id="109656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"https://fiches-risques.brgm.fr/georisques/casias/SSP3854220" \t "_blank" </w:instrText>
            </w:r>
            <w:r>
              <w:fldChar w:fldCharType="separate"/>
            </w:r>
            <w:r>
              <w:rPr>
                <w:rFonts w:ascii="Marianne" w:hAnsi="Marianne" w:eastAsia="Marianne" w:cs="Marianne"/>
                <w:sz w:val="14"/>
              </w:rPr>
              <w:t xml:space="preserve">SSP3854220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"https://fiches-risques.brgm.fr/georisques/casias/SSP3854219" \t "_blank" </w:instrText>
            </w:r>
            <w:r>
              <w:fldChar w:fldCharType="separate"/>
            </w:r>
            <w:r>
              <w:rPr>
                <w:rFonts w:ascii="Marianne" w:hAnsi="Marianne" w:eastAsia="Marianne" w:cs="Marianne"/>
                <w:sz w:val="14"/>
              </w:rPr>
              <w:t xml:space="preserve">SSP3854219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