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601126" name="Picture">
</wp:docPr>
                  <a:graphic>
                    <a:graphicData uri="http://schemas.openxmlformats.org/drawingml/2006/picture">
                      <pic:pic>
                        <pic:nvPicPr>
                          <pic:cNvPr id="1918601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4119013" name="Picture">
</wp:docPr>
                  <a:graphic>
                    <a:graphicData uri="http://schemas.openxmlformats.org/drawingml/2006/picture">
                      <pic:pic>
                        <pic:nvPicPr>
                          <pic:cNvPr id="9241190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5201761" name="Picture">
</wp:docPr>
                        <a:graphic>
                          <a:graphicData uri="http://schemas.openxmlformats.org/drawingml/2006/picture">
                            <pic:pic>
                              <pic:nvPicPr>
                                <pic:cNvPr id="18052017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60129 Béthancourt-en-Valois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5729311" name="Picture">
</wp:docPr>
                  <a:graphic>
                    <a:graphicData uri="http://schemas.openxmlformats.org/drawingml/2006/picture">
                      <pic:pic>
                        <pic:nvPicPr>
                          <pic:cNvPr id="2005729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9278638" name="Picture">
</wp:docPr>
                  <a:graphic>
                    <a:graphicData uri="http://schemas.openxmlformats.org/drawingml/2006/picture">
                      <pic:pic>
                        <pic:nvPicPr>
                          <pic:cNvPr id="5792786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796850" name="Picture">
</wp:docPr>
                  <a:graphic>
                    <a:graphicData uri="http://schemas.openxmlformats.org/drawingml/2006/picture">
                      <pic:pic>
                        <pic:nvPicPr>
                          <pic:cNvPr id="184079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436802" name="Picture">
</wp:docPr>
                  <a:graphic>
                    <a:graphicData uri="http://schemas.openxmlformats.org/drawingml/2006/picture">
                      <pic:pic>
                        <pic:nvPicPr>
                          <pic:cNvPr id="105843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Béthancourt-en-Valois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338400" name="Picture">
</wp:docPr>
                  <a:graphic>
                    <a:graphicData uri="http://schemas.openxmlformats.org/drawingml/2006/picture">
                      <pic:pic>
                        <pic:nvPicPr>
                          <pic:cNvPr id="272338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647680" name="Picture">
</wp:docPr>
                        <a:graphic>
                          <a:graphicData uri="http://schemas.openxmlformats.org/drawingml/2006/picture">
                            <pic:pic>
                              <pic:nvPicPr>
                                <pic:cNvPr id="8456476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619074" name="Picture">
</wp:docPr>
                        <a:graphic>
                          <a:graphicData uri="http://schemas.openxmlformats.org/drawingml/2006/picture">
                            <pic:pic>
                              <pic:nvPicPr>
                                <pic:cNvPr id="18306190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794853" name="Picture">
</wp:docPr>
                        <a:graphic>
                          <a:graphicData uri="http://schemas.openxmlformats.org/drawingml/2006/picture">
                            <pic:pic>
                              <pic:nvPicPr>
                                <pic:cNvPr id="10637948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253163" name="Picture">
</wp:docPr>
                        <a:graphic>
                          <a:graphicData uri="http://schemas.openxmlformats.org/drawingml/2006/picture">
                            <pic:pic>
                              <pic:nvPicPr>
                                <pic:cNvPr id="6872531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349832" name="Picture">
</wp:docPr>
                        <a:graphic>
                          <a:graphicData uri="http://schemas.openxmlformats.org/drawingml/2006/picture">
                            <pic:pic>
                              <pic:nvPicPr>
                                <pic:cNvPr id="548349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641116" name="Picture">
</wp:docPr>
                        <a:graphic>
                          <a:graphicData uri="http://schemas.openxmlformats.org/drawingml/2006/picture">
                            <pic:pic>
                              <pic:nvPicPr>
                                <pic:cNvPr id="8216411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883238" name="Picture">
</wp:docPr>
                        <a:graphic>
                          <a:graphicData uri="http://schemas.openxmlformats.org/drawingml/2006/picture">
                            <pic:pic>
                              <pic:nvPicPr>
                                <pic:cNvPr id="12308832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396959" name="Picture">
</wp:docPr>
                        <a:graphic>
                          <a:graphicData uri="http://schemas.openxmlformats.org/drawingml/2006/picture">
                            <pic:pic>
                              <pic:nvPicPr>
                                <pic:cNvPr id="3953969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812005" name="Picture">
</wp:docPr>
                        <a:graphic>
                          <a:graphicData uri="http://schemas.openxmlformats.org/drawingml/2006/picture">
                            <pic:pic>
                              <pic:nvPicPr>
                                <pic:cNvPr id="10168120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611733" name="Picture">
</wp:docPr>
                        <a:graphic>
                          <a:graphicData uri="http://schemas.openxmlformats.org/drawingml/2006/picture">
                            <pic:pic>
                              <pic:nvPicPr>
                                <pic:cNvPr id="17026117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507218" name="Picture">
</wp:docPr>
                        <a:graphic>
                          <a:graphicData uri="http://schemas.openxmlformats.org/drawingml/2006/picture">
                            <pic:pic>
                              <pic:nvPicPr>
                                <pic:cNvPr id="631507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788708" name="Picture">
</wp:docPr>
                        <a:graphic>
                          <a:graphicData uri="http://schemas.openxmlformats.org/drawingml/2006/picture">
                            <pic:pic>
                              <pic:nvPicPr>
                                <pic:cNvPr id="12047887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289441" name="Picture">
</wp:docPr>
                        <a:graphic>
                          <a:graphicData uri="http://schemas.openxmlformats.org/drawingml/2006/picture">
                            <pic:pic>
                              <pic:nvPicPr>
                                <pic:cNvPr id="105328944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53388" name="Picture">
</wp:docPr>
                        <a:graphic>
                          <a:graphicData uri="http://schemas.openxmlformats.org/drawingml/2006/picture">
                            <pic:pic>
                              <pic:nvPicPr>
                                <pic:cNvPr id="1638533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113991" name="Picture">
</wp:docPr>
                        <a:graphic>
                          <a:graphicData uri="http://schemas.openxmlformats.org/drawingml/2006/picture">
                            <pic:pic>
                              <pic:nvPicPr>
                                <pic:cNvPr id="118011399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741340" name="Picture">
</wp:docPr>
                  <a:graphic>
                    <a:graphicData uri="http://schemas.openxmlformats.org/drawingml/2006/picture">
                      <pic:pic>
                        <pic:nvPicPr>
                          <pic:cNvPr id="1990741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804265" name="Picture">
</wp:docPr>
                  <a:graphic>
                    <a:graphicData uri="http://schemas.openxmlformats.org/drawingml/2006/picture">
                      <pic:pic>
                        <pic:nvPicPr>
                          <pic:cNvPr id="44880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Béthancourt-en-Valois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80155" name="Picture">
</wp:docPr>
                  <a:graphic>
                    <a:graphicData uri="http://schemas.openxmlformats.org/drawingml/2006/picture">
                      <pic:pic>
                        <pic:nvPicPr>
                          <pic:cNvPr id="93780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Bethancourt-en-valois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974512" name="Picture">
</wp:docPr>
                  <a:graphic>
                    <a:graphicData uri="http://schemas.openxmlformats.org/drawingml/2006/picture">
                      <pic:pic>
                        <pic:nvPicPr>
                          <pic:cNvPr id="15909745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884995" name="Picture">
</wp:docPr>
                  <a:graphic>
                    <a:graphicData uri="http://schemas.openxmlformats.org/drawingml/2006/picture">
                      <pic:pic>
                        <pic:nvPicPr>
                          <pic:cNvPr id="19018849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8881533" name="Picture">
</wp:docPr>
                  <a:graphic>
                    <a:graphicData uri="http://schemas.openxmlformats.org/drawingml/2006/picture">
                      <pic:pic>
                        <pic:nvPicPr>
                          <pic:cNvPr id="13888815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045266" name="Picture">
</wp:docPr>
                        <a:graphic>
                          <a:graphicData uri="http://schemas.openxmlformats.org/drawingml/2006/picture">
                            <pic:pic>
                              <pic:nvPicPr>
                                <pic:cNvPr id="10300452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544151" name="Picture">
</wp:docPr>
                  <a:graphic>
                    <a:graphicData uri="http://schemas.openxmlformats.org/drawingml/2006/picture">
                      <pic:pic>
                        <pic:nvPicPr>
                          <pic:cNvPr id="1326544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593917" name="Picture">
</wp:docPr>
                  <a:graphic>
                    <a:graphicData uri="http://schemas.openxmlformats.org/drawingml/2006/picture">
                      <pic:pic>
                        <pic:nvPicPr>
                          <pic:cNvPr id="1944593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Béthancourt-en-Valois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070332" name="Picture">
</wp:docPr>
                  <a:graphic>
                    <a:graphicData uri="http://schemas.openxmlformats.org/drawingml/2006/picture">
                      <pic:pic>
                        <pic:nvPicPr>
                          <pic:cNvPr id="1735070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Bethancourt-en-valois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664538" name="Picture">
</wp:docPr>
                  <a:graphic>
                    <a:graphicData uri="http://schemas.openxmlformats.org/drawingml/2006/picture">
                      <pic:pic>
                        <pic:nvPicPr>
                          <pic:cNvPr id="2546645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64361" name="Picture">
</wp:docPr>
                  <a:graphic>
                    <a:graphicData uri="http://schemas.openxmlformats.org/drawingml/2006/picture">
                      <pic:pic>
                        <pic:nvPicPr>
                          <pic:cNvPr id="1615643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4058905" name="Picture">
</wp:docPr>
                  <a:graphic>
                    <a:graphicData uri="http://schemas.openxmlformats.org/drawingml/2006/picture">
                      <pic:pic>
                        <pic:nvPicPr>
                          <pic:cNvPr id="14240589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560690" name="Picture">
</wp:docPr>
                        <a:graphic>
                          <a:graphicData uri="http://schemas.openxmlformats.org/drawingml/2006/picture">
                            <pic:pic>
                              <pic:nvPicPr>
                                <pic:cNvPr id="15395606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10257" name="Picture">
</wp:docPr>
                  <a:graphic>
                    <a:graphicData uri="http://schemas.openxmlformats.org/drawingml/2006/picture">
                      <pic:pic>
                        <pic:nvPicPr>
                          <pic:cNvPr id="70110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516227" name="Picture">
</wp:docPr>
                  <a:graphic>
                    <a:graphicData uri="http://schemas.openxmlformats.org/drawingml/2006/picture">
                      <pic:pic>
                        <pic:nvPicPr>
                          <pic:cNvPr id="2116516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Béthancourt-en-Valois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908561" name="Picture">
</wp:docPr>
                  <a:graphic>
                    <a:graphicData uri="http://schemas.openxmlformats.org/drawingml/2006/picture">
                      <pic:pic>
                        <pic:nvPicPr>
                          <pic:cNvPr id="1695908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Bethancourt-en-valois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310775" name="Picture">
</wp:docPr>
                  <a:graphic>
                    <a:graphicData uri="http://schemas.openxmlformats.org/drawingml/2006/picture">
                      <pic:pic>
                        <pic:nvPicPr>
                          <pic:cNvPr id="11273107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74250" name="Picture">
</wp:docPr>
                  <a:graphic>
                    <a:graphicData uri="http://schemas.openxmlformats.org/drawingml/2006/picture">
                      <pic:pic>
                        <pic:nvPicPr>
                          <pic:cNvPr id="1003742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7985836" name="Picture">
</wp:docPr>
                  <a:graphic>
                    <a:graphicData uri="http://schemas.openxmlformats.org/drawingml/2006/picture">
                      <pic:pic>
                        <pic:nvPicPr>
                          <pic:cNvPr id="198798583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432664" name="Picture">
</wp:docPr>
                        <a:graphic>
                          <a:graphicData uri="http://schemas.openxmlformats.org/drawingml/2006/picture">
                            <pic:pic>
                              <pic:nvPicPr>
                                <pic:cNvPr id="3894326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420979" name="Picture">
</wp:docPr>
                  <a:graphic>
                    <a:graphicData uri="http://schemas.openxmlformats.org/drawingml/2006/picture">
                      <pic:pic>
                        <pic:nvPicPr>
                          <pic:cNvPr id="331420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025785" name="Picture">
</wp:docPr>
                  <a:graphic>
                    <a:graphicData uri="http://schemas.openxmlformats.org/drawingml/2006/picture">
                      <pic:pic>
                        <pic:nvPicPr>
                          <pic:cNvPr id="166002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Béthancourt-en-Valois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979900" name="Picture">
</wp:docPr>
                  <a:graphic>
                    <a:graphicData uri="http://schemas.openxmlformats.org/drawingml/2006/picture">
                      <pic:pic>
                        <pic:nvPicPr>
                          <pic:cNvPr id="75897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Bethancourt-en-valois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229912" name="Picture">
</wp:docPr>
                  <a:graphic>
                    <a:graphicData uri="http://schemas.openxmlformats.org/drawingml/2006/picture">
                      <pic:pic>
                        <pic:nvPicPr>
                          <pic:cNvPr id="3862299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997515" name="Picture">
</wp:docPr>
                  <a:graphic>
                    <a:graphicData uri="http://schemas.openxmlformats.org/drawingml/2006/picture">
                      <pic:pic>
                        <pic:nvPicPr>
                          <pic:cNvPr id="19309975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9419488" name="Picture">
</wp:docPr>
                  <a:graphic>
                    <a:graphicData uri="http://schemas.openxmlformats.org/drawingml/2006/picture">
                      <pic:pic>
                        <pic:nvPicPr>
                          <pic:cNvPr id="15094194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647804" name="Picture">
</wp:docPr>
                        <a:graphic>
                          <a:graphicData uri="http://schemas.openxmlformats.org/drawingml/2006/picture">
                            <pic:pic>
                              <pic:nvPicPr>
                                <pic:cNvPr id="5496478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709144" name="Picture">
</wp:docPr>
                  <a:graphic>
                    <a:graphicData uri="http://schemas.openxmlformats.org/drawingml/2006/picture">
                      <pic:pic>
                        <pic:nvPicPr>
                          <pic:cNvPr id="760709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640475" name="Picture">
</wp:docPr>
                  <a:graphic>
                    <a:graphicData uri="http://schemas.openxmlformats.org/drawingml/2006/picture">
                      <pic:pic>
                        <pic:nvPicPr>
                          <pic:cNvPr id="445640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Béthancourt-en-Valois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819071" name="Picture">
</wp:docPr>
                  <a:graphic>
                    <a:graphicData uri="http://schemas.openxmlformats.org/drawingml/2006/picture">
                      <pic:pic>
                        <pic:nvPicPr>
                          <pic:cNvPr id="959819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Bethancourt-en-valois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44553" name="Picture">
</wp:docPr>
                  <a:graphic>
                    <a:graphicData uri="http://schemas.openxmlformats.org/drawingml/2006/picture">
                      <pic:pic>
                        <pic:nvPicPr>
                          <pic:cNvPr id="12734455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58165" name="Picture">
</wp:docPr>
                  <a:graphic>
                    <a:graphicData uri="http://schemas.openxmlformats.org/drawingml/2006/picture">
                      <pic:pic>
                        <pic:nvPicPr>
                          <pic:cNvPr id="2127581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7883246" name="Picture">
</wp:docPr>
                  <a:graphic>
                    <a:graphicData uri="http://schemas.openxmlformats.org/drawingml/2006/picture">
                      <pic:pic>
                        <pic:nvPicPr>
                          <pic:cNvPr id="138788324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869579" name="Picture">
</wp:docPr>
                  <a:graphic>
                    <a:graphicData uri="http://schemas.openxmlformats.org/drawingml/2006/picture">
                      <pic:pic>
                        <pic:nvPicPr>
                          <pic:cNvPr id="1885869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149601" name="Picture">
</wp:docPr>
                  <a:graphic>
                    <a:graphicData uri="http://schemas.openxmlformats.org/drawingml/2006/picture">
                      <pic:pic>
                        <pic:nvPicPr>
                          <pic:cNvPr id="1011149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Béthancourt-en-Valois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028969" name="Picture">
</wp:docPr>
                  <a:graphic>
                    <a:graphicData uri="http://schemas.openxmlformats.org/drawingml/2006/picture">
                      <pic:pic>
                        <pic:nvPicPr>
                          <pic:cNvPr id="1453028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"https://fiches-risques.brgm.fr/georisques/casias/SSP4019818" \t "_blank" </w:instrText>
            </w:r>
            <w:r>
              <w:fldChar w:fldCharType="separate"/>
            </w:r>
            <w:r>
              <w:rPr>
                <w:rFonts w:ascii="Marianne" w:hAnsi="Marianne" w:eastAsia="Marianne" w:cs="Marianne"/>
                <w:sz w:val="14"/>
              </w:rPr>
              <w:t xml:space="preserve">SSP4019818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Cie Française des Isolants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