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34830" name="Picture">
</wp:docPr>
                  <a:graphic>
                    <a:graphicData uri="http://schemas.openxmlformats.org/drawingml/2006/picture">
                      <pic:pic>
                        <pic:nvPicPr>
                          <pic:cNvPr id="18553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4756090" name="Picture">
</wp:docPr>
                  <a:graphic>
                    <a:graphicData uri="http://schemas.openxmlformats.org/drawingml/2006/picture">
                      <pic:pic>
                        <pic:nvPicPr>
                          <pic:cNvPr id="1014756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2719804" name="Picture">
</wp:docPr>
                        <a:graphic>
                          <a:graphicData uri="http://schemas.openxmlformats.org/drawingml/2006/picture">
                            <pic:pic>
                              <pic:nvPicPr>
                                <pic:cNvPr id="1002719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57550 Berviller-en-Moselle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0859314" name="Picture">
</wp:docPr>
                  <a:graphic>
                    <a:graphicData uri="http://schemas.openxmlformats.org/drawingml/2006/picture">
                      <pic:pic>
                        <pic:nvPicPr>
                          <pic:cNvPr id="17408593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2396499" name="Picture">
</wp:docPr>
                  <a:graphic>
                    <a:graphicData uri="http://schemas.openxmlformats.org/drawingml/2006/picture">
                      <pic:pic>
                        <pic:nvPicPr>
                          <pic:cNvPr id="562396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230830" name="Picture">
</wp:docPr>
                  <a:graphic>
                    <a:graphicData uri="http://schemas.openxmlformats.org/drawingml/2006/picture">
                      <pic:pic>
                        <pic:nvPicPr>
                          <pic:cNvPr id="194423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321786" name="Picture">
</wp:docPr>
                  <a:graphic>
                    <a:graphicData uri="http://schemas.openxmlformats.org/drawingml/2006/picture">
                      <pic:pic>
                        <pic:nvPicPr>
                          <pic:cNvPr id="149532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57550 Berviller-en-Moselle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934838" name="Picture">
</wp:docPr>
                  <a:graphic>
                    <a:graphicData uri="http://schemas.openxmlformats.org/drawingml/2006/picture">
                      <pic:pic>
                        <pic:nvPicPr>
                          <pic:cNvPr id="51893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340383" name="Picture">
</wp:docPr>
                        <a:graphic>
                          <a:graphicData uri="http://schemas.openxmlformats.org/drawingml/2006/picture">
                            <pic:pic>
                              <pic:nvPicPr>
                                <pic:cNvPr id="1267340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911251" name="Picture">
</wp:docPr>
                        <a:graphic>
                          <a:graphicData uri="http://schemas.openxmlformats.org/drawingml/2006/picture">
                            <pic:pic>
                              <pic:nvPicPr>
                                <pic:cNvPr id="10099112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102473" name="Picture">
</wp:docPr>
                        <a:graphic>
                          <a:graphicData uri="http://schemas.openxmlformats.org/drawingml/2006/picture">
                            <pic:pic>
                              <pic:nvPicPr>
                                <pic:cNvPr id="701102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514800" name="Picture">
</wp:docPr>
                        <a:graphic>
                          <a:graphicData uri="http://schemas.openxmlformats.org/drawingml/2006/picture">
                            <pic:pic>
                              <pic:nvPicPr>
                                <pic:cNvPr id="659514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483949" name="Picture">
</wp:docPr>
                        <a:graphic>
                          <a:graphicData uri="http://schemas.openxmlformats.org/drawingml/2006/picture">
                            <pic:pic>
                              <pic:nvPicPr>
                                <pic:cNvPr id="375483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252773" name="Picture">
</wp:docPr>
                        <a:graphic>
                          <a:graphicData uri="http://schemas.openxmlformats.org/drawingml/2006/picture">
                            <pic:pic>
                              <pic:nvPicPr>
                                <pic:cNvPr id="10752527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046566" name="Picture">
</wp:docPr>
                        <a:graphic>
                          <a:graphicData uri="http://schemas.openxmlformats.org/drawingml/2006/picture">
                            <pic:pic>
                              <pic:nvPicPr>
                                <pic:cNvPr id="20890465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69049" name="Picture">
</wp:docPr>
                        <a:graphic>
                          <a:graphicData uri="http://schemas.openxmlformats.org/drawingml/2006/picture">
                            <pic:pic>
                              <pic:nvPicPr>
                                <pic:cNvPr id="2550690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656690" name="Picture">
</wp:docPr>
                        <a:graphic>
                          <a:graphicData uri="http://schemas.openxmlformats.org/drawingml/2006/picture">
                            <pic:pic>
                              <pic:nvPicPr>
                                <pic:cNvPr id="17286566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21185" name="Picture">
</wp:docPr>
                        <a:graphic>
                          <a:graphicData uri="http://schemas.openxmlformats.org/drawingml/2006/picture">
                            <pic:pic>
                              <pic:nvPicPr>
                                <pic:cNvPr id="483211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67140" name="Picture">
</wp:docPr>
                        <a:graphic>
                          <a:graphicData uri="http://schemas.openxmlformats.org/drawingml/2006/picture">
                            <pic:pic>
                              <pic:nvPicPr>
                                <pic:cNvPr id="1539867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263117" name="Picture">
</wp:docPr>
                        <a:graphic>
                          <a:graphicData uri="http://schemas.openxmlformats.org/drawingml/2006/picture">
                            <pic:pic>
                              <pic:nvPicPr>
                                <pic:cNvPr id="17232631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141224" name="Picture">
</wp:docPr>
                        <a:graphic>
                          <a:graphicData uri="http://schemas.openxmlformats.org/drawingml/2006/picture">
                            <pic:pic>
                              <pic:nvPicPr>
                                <pic:cNvPr id="10401412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059379" name="Picture">
</wp:docPr>
                        <a:graphic>
                          <a:graphicData uri="http://schemas.openxmlformats.org/drawingml/2006/picture">
                            <pic:pic>
                              <pic:nvPicPr>
                                <pic:cNvPr id="18560593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419421" name="Picture">
</wp:docPr>
                        <a:graphic>
                          <a:graphicData uri="http://schemas.openxmlformats.org/drawingml/2006/picture">
                            <pic:pic>
                              <pic:nvPicPr>
                                <pic:cNvPr id="11944194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616822" name="Picture">
</wp:docPr>
                        <a:graphic>
                          <a:graphicData uri="http://schemas.openxmlformats.org/drawingml/2006/picture">
                            <pic:pic>
                              <pic:nvPicPr>
                                <pic:cNvPr id="6596168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354276" name="Picture">
</wp:docPr>
                        <a:graphic>
                          <a:graphicData uri="http://schemas.openxmlformats.org/drawingml/2006/picture">
                            <pic:pic>
                              <pic:nvPicPr>
                                <pic:cNvPr id="13003542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444042" name="Picture">
</wp:docPr>
                        <a:graphic>
                          <a:graphicData uri="http://schemas.openxmlformats.org/drawingml/2006/picture">
                            <pic:pic>
                              <pic:nvPicPr>
                                <pic:cNvPr id="5624440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615756" name="Picture">
</wp:docPr>
                  <a:graphic>
                    <a:graphicData uri="http://schemas.openxmlformats.org/drawingml/2006/picture">
                      <pic:pic>
                        <pic:nvPicPr>
                          <pic:cNvPr id="158861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910881" name="Picture">
</wp:docPr>
                  <a:graphic>
                    <a:graphicData uri="http://schemas.openxmlformats.org/drawingml/2006/picture">
                      <pic:pic>
                        <pic:nvPicPr>
                          <pic:cNvPr id="1292910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57550 Berviller-en-Moselle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226422" name="Picture">
</wp:docPr>
                  <a:graphic>
                    <a:graphicData uri="http://schemas.openxmlformats.org/drawingml/2006/picture">
                      <pic:pic>
                        <pic:nvPicPr>
                          <pic:cNvPr id="1419226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Berviller-en-moselle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228250" name="Picture">
</wp:docPr>
                  <a:graphic>
                    <a:graphicData uri="http://schemas.openxmlformats.org/drawingml/2006/picture">
                      <pic:pic>
                        <pic:nvPicPr>
                          <pic:cNvPr id="9492282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019029" name="Picture">
</wp:docPr>
                  <a:graphic>
                    <a:graphicData uri="http://schemas.openxmlformats.org/drawingml/2006/picture">
                      <pic:pic>
                        <pic:nvPicPr>
                          <pic:cNvPr id="2095019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7379130" name="Picture">
</wp:docPr>
                  <a:graphic>
                    <a:graphicData uri="http://schemas.openxmlformats.org/drawingml/2006/picture">
                      <pic:pic>
                        <pic:nvPicPr>
                          <pic:cNvPr id="7973791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703248" name="Picture">
</wp:docPr>
                        <a:graphic>
                          <a:graphicData uri="http://schemas.openxmlformats.org/drawingml/2006/picture">
                            <pic:pic>
                              <pic:nvPicPr>
                                <pic:cNvPr id="3267032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31317" name="Picture">
</wp:docPr>
                  <a:graphic>
                    <a:graphicData uri="http://schemas.openxmlformats.org/drawingml/2006/picture">
                      <pic:pic>
                        <pic:nvPicPr>
                          <pic:cNvPr id="21063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351965" name="Picture">
</wp:docPr>
                  <a:graphic>
                    <a:graphicData uri="http://schemas.openxmlformats.org/drawingml/2006/picture">
                      <pic:pic>
                        <pic:nvPicPr>
                          <pic:cNvPr id="83735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57550 Berviller-en-Moselle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357992" name="Picture">
</wp:docPr>
                  <a:graphic>
                    <a:graphicData uri="http://schemas.openxmlformats.org/drawingml/2006/picture">
                      <pic:pic>
                        <pic:nvPicPr>
                          <pic:cNvPr id="1779357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Berviller-en-moselle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981640" name="Picture">
</wp:docPr>
                  <a:graphic>
                    <a:graphicData uri="http://schemas.openxmlformats.org/drawingml/2006/picture">
                      <pic:pic>
                        <pic:nvPicPr>
                          <pic:cNvPr id="6099816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10417" name="Picture">
</wp:docPr>
                  <a:graphic>
                    <a:graphicData uri="http://schemas.openxmlformats.org/drawingml/2006/picture">
                      <pic:pic>
                        <pic:nvPicPr>
                          <pic:cNvPr id="2045104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2681874" name="Picture">
</wp:docPr>
                  <a:graphic>
                    <a:graphicData uri="http://schemas.openxmlformats.org/drawingml/2006/picture">
                      <pic:pic>
                        <pic:nvPicPr>
                          <pic:cNvPr id="19026818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400825" name="Picture">
</wp:docPr>
                        <a:graphic>
                          <a:graphicData uri="http://schemas.openxmlformats.org/drawingml/2006/picture">
                            <pic:pic>
                              <pic:nvPicPr>
                                <pic:cNvPr id="13114008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92104" name="Picture">
</wp:docPr>
                  <a:graphic>
                    <a:graphicData uri="http://schemas.openxmlformats.org/drawingml/2006/picture">
                      <pic:pic>
                        <pic:nvPicPr>
                          <pic:cNvPr id="16639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892938" name="Picture">
</wp:docPr>
                  <a:graphic>
                    <a:graphicData uri="http://schemas.openxmlformats.org/drawingml/2006/picture">
                      <pic:pic>
                        <pic:nvPicPr>
                          <pic:cNvPr id="2133892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57550 Berviller-en-Moselle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161827" name="Picture">
</wp:docPr>
                  <a:graphic>
                    <a:graphicData uri="http://schemas.openxmlformats.org/drawingml/2006/picture">
                      <pic:pic>
                        <pic:nvPicPr>
                          <pic:cNvPr id="188916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Berviller-en-moselle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00065" name="Picture">
</wp:docPr>
                  <a:graphic>
                    <a:graphicData uri="http://schemas.openxmlformats.org/drawingml/2006/picture">
                      <pic:pic>
                        <pic:nvPicPr>
                          <pic:cNvPr id="6490006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23606" name="Picture">
</wp:docPr>
                  <a:graphic>
                    <a:graphicData uri="http://schemas.openxmlformats.org/drawingml/2006/picture">
                      <pic:pic>
                        <pic:nvPicPr>
                          <pic:cNvPr id="399236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4881602" name="Picture">
</wp:docPr>
                  <a:graphic>
                    <a:graphicData uri="http://schemas.openxmlformats.org/drawingml/2006/picture">
                      <pic:pic>
                        <pic:nvPicPr>
                          <pic:cNvPr id="208488160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085152" name="Picture">
</wp:docPr>
                  <a:graphic>
                    <a:graphicData uri="http://schemas.openxmlformats.org/drawingml/2006/picture">
                      <pic:pic>
                        <pic:nvPicPr>
                          <pic:cNvPr id="533085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925902" name="Picture">
</wp:docPr>
                  <a:graphic>
                    <a:graphicData uri="http://schemas.openxmlformats.org/drawingml/2006/picture">
                      <pic:pic>
                        <pic:nvPicPr>
                          <pic:cNvPr id="1165925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57550 Berviller-en-Moselle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476515" name="Picture">
</wp:docPr>
                  <a:graphic>
                    <a:graphicData uri="http://schemas.openxmlformats.org/drawingml/2006/picture">
                      <pic:pic>
                        <pic:nvPicPr>
                          <pic:cNvPr id="54547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Berviller-en-moselle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190417" name="Picture">
</wp:docPr>
                  <a:graphic>
                    <a:graphicData uri="http://schemas.openxmlformats.org/drawingml/2006/picture">
                      <pic:pic>
                        <pic:nvPicPr>
                          <pic:cNvPr id="15181904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748387" name="Picture">
</wp:docPr>
                  <a:graphic>
                    <a:graphicData uri="http://schemas.openxmlformats.org/drawingml/2006/picture">
                      <pic:pic>
                        <pic:nvPicPr>
                          <pic:cNvPr id="5797483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8113170" name="Picture">
</wp:docPr>
                  <a:graphic>
                    <a:graphicData uri="http://schemas.openxmlformats.org/drawingml/2006/picture">
                      <pic:pic>
                        <pic:nvPicPr>
                          <pic:cNvPr id="4881131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263668" name="Picture">
</wp:docPr>
                        <a:graphic>
                          <a:graphicData uri="http://schemas.openxmlformats.org/drawingml/2006/picture">
                            <pic:pic>
                              <pic:nvPicPr>
                                <pic:cNvPr id="13532636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509159" name="Picture">
</wp:docPr>
                  <a:graphic>
                    <a:graphicData uri="http://schemas.openxmlformats.org/drawingml/2006/picture">
                      <pic:pic>
                        <pic:nvPicPr>
                          <pic:cNvPr id="23150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632260" name="Picture">
</wp:docPr>
                  <a:graphic>
                    <a:graphicData uri="http://schemas.openxmlformats.org/drawingml/2006/picture">
                      <pic:pic>
                        <pic:nvPicPr>
                          <pic:cNvPr id="2130632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57550 Berviller-en-Moselle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601464" name="Picture">
</wp:docPr>
                  <a:graphic>
                    <a:graphicData uri="http://schemas.openxmlformats.org/drawingml/2006/picture">
                      <pic:pic>
                        <pic:nvPicPr>
                          <pic:cNvPr id="22960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Berviller-en-moselle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847433" name="Picture">
</wp:docPr>
                  <a:graphic>
                    <a:graphicData uri="http://schemas.openxmlformats.org/drawingml/2006/picture">
                      <pic:pic>
                        <pic:nvPicPr>
                          <pic:cNvPr id="17428474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481529" name="Picture">
</wp:docPr>
                  <a:graphic>
                    <a:graphicData uri="http://schemas.openxmlformats.org/drawingml/2006/picture">
                      <pic:pic>
                        <pic:nvPicPr>
                          <pic:cNvPr id="2028481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6238440" name="Picture">
</wp:docPr>
                  <a:graphic>
                    <a:graphicData uri="http://schemas.openxmlformats.org/drawingml/2006/picture">
                      <pic:pic>
                        <pic:nvPicPr>
                          <pic:cNvPr id="10062384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368207" name="Picture">
</wp:docPr>
                        <a:graphic>
                          <a:graphicData uri="http://schemas.openxmlformats.org/drawingml/2006/picture">
                            <pic:pic>
                              <pic:nvPicPr>
                                <pic:cNvPr id="12803682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91370" name="Picture">
</wp:docPr>
                  <a:graphic>
                    <a:graphicData uri="http://schemas.openxmlformats.org/drawingml/2006/picture">
                      <pic:pic>
                        <pic:nvPicPr>
                          <pic:cNvPr id="12679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039130" name="Picture">
</wp:docPr>
                  <a:graphic>
                    <a:graphicData uri="http://schemas.openxmlformats.org/drawingml/2006/picture">
                      <pic:pic>
                        <pic:nvPicPr>
                          <pic:cNvPr id="207003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57550 Berviller-en-Moselle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759903" name="Picture">
</wp:docPr>
                  <a:graphic>
                    <a:graphicData uri="http://schemas.openxmlformats.org/drawingml/2006/picture">
                      <pic:pic>
                        <pic:nvPicPr>
                          <pic:cNvPr id="822759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Berviller-en-moselle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804501" name="Picture">
</wp:docPr>
                  <a:graphic>
                    <a:graphicData uri="http://schemas.openxmlformats.org/drawingml/2006/picture">
                      <pic:pic>
                        <pic:nvPicPr>
                          <pic:cNvPr id="129280450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199501" name="Picture">
</wp:docPr>
                  <a:graphic>
                    <a:graphicData uri="http://schemas.openxmlformats.org/drawingml/2006/picture">
                      <pic:pic>
                        <pic:nvPicPr>
                          <pic:cNvPr id="15281995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200760" name="Picture">
</wp:docPr>
                  <a:graphic>
                    <a:graphicData uri="http://schemas.openxmlformats.org/drawingml/2006/picture">
                      <pic:pic>
                        <pic:nvPicPr>
                          <pic:cNvPr id="9620076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373390" name="Picture">
</wp:docPr>
                  <a:graphic>
                    <a:graphicData uri="http://schemas.openxmlformats.org/drawingml/2006/picture">
                      <pic:pic>
                        <pic:nvPicPr>
                          <pic:cNvPr id="2080373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610685" name="Picture">
</wp:docPr>
                  <a:graphic>
                    <a:graphicData uri="http://schemas.openxmlformats.org/drawingml/2006/picture">
                      <pic:pic>
                        <pic:nvPicPr>
                          <pic:cNvPr id="69061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57550 Berviller-en-Moselle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971292" name="Picture">
</wp:docPr>
                  <a:graphic>
                    <a:graphicData uri="http://schemas.openxmlformats.org/drawingml/2006/picture">
                      <pic:pic>
                        <pic:nvPicPr>
                          <pic:cNvPr id="212497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"https://fiches-risques.brgm.fr/fr/georisques/mvt-synthetique/11506901" \t "_self" </w:instrText>
            </w:r>
            <w:r>
              <w:fldChar w:fldCharType="separate"/>
            </w:r>
            <w:r>
              <w:rPr>
                <w:rFonts w:ascii="Marianne" w:hAnsi="Marianne" w:eastAsia="Marianne" w:cs="Marianne"/>
                <w:sz w:val="14"/>
              </w:rPr>
              <w:t xml:space="preserve">11506901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"https://fiches-risques.brgm.fr/fr/georisques/mvt-synthetique/65700033" \t "_self" </w:instrText>
            </w:r>
            <w:r>
              <w:fldChar w:fldCharType="separate"/>
            </w:r>
            <w:r>
              <w:rPr>
                <w:rFonts w:ascii="Marianne" w:hAnsi="Marianne" w:eastAsia="Marianne" w:cs="Marianne"/>
                <w:sz w:val="14"/>
              </w:rPr>
              <w:t xml:space="preserve">65700033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Langmark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"https://fiches-risques.brgm.fr/fr/georisques/mvt-synthetique/65700034" \t "_self" </w:instrText>
            </w:r>
            <w:r>
              <w:fldChar w:fldCharType="separate"/>
            </w:r>
            <w:r>
              <w:rPr>
                <w:rFonts w:ascii="Marianne" w:hAnsi="Marianne" w:eastAsia="Marianne" w:cs="Marianne"/>
                <w:sz w:val="14"/>
              </w:rPr>
              <w:t xml:space="preserve">65700034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Langstuck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"https://fiches-risques.brgm.fr/fr/georisques/mvt-synthetique/65700035" \t "_self" </w:instrText>
            </w:r>
            <w:r>
              <w:fldChar w:fldCharType="separate"/>
            </w:r>
            <w:r>
              <w:rPr>
                <w:rFonts w:ascii="Marianne" w:hAnsi="Marianne" w:eastAsia="Marianne" w:cs="Marianne"/>
                <w:sz w:val="14"/>
              </w:rPr>
              <w:t xml:space="preserve">65700035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Lotissement au nord-ouest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"https://fiches-risques.brgm.fr/fr/georisques/mvt-synthetique/65700147" \t "_self" </w:instrText>
            </w:r>
            <w:r>
              <w:fldChar w:fldCharType="separate"/>
            </w:r>
            <w:r>
              <w:rPr>
                <w:rFonts w:ascii="Marianne" w:hAnsi="Marianne" w:eastAsia="Marianne" w:cs="Marianne"/>
                <w:sz w:val="14"/>
              </w:rPr>
              <w:t xml:space="preserve">65700147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51490" name="Picture">
</wp:docPr>
                  <a:graphic>
                    <a:graphicData uri="http://schemas.openxmlformats.org/drawingml/2006/picture">
                      <pic:pic>
                        <pic:nvPicPr>
                          <pic:cNvPr id="10345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810527" name="Picture">
</wp:docPr>
                  <a:graphic>
                    <a:graphicData uri="http://schemas.openxmlformats.org/drawingml/2006/picture">
                      <pic:pic>
                        <pic:nvPicPr>
                          <pic:cNvPr id="75581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57550 Berviller-en-Moselle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612741" name="Picture">
</wp:docPr>
                  <a:graphic>
                    <a:graphicData uri="http://schemas.openxmlformats.org/drawingml/2006/picture">
                      <pic:pic>
                        <pic:nvPicPr>
                          <pic:cNvPr id="93261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"https://fiches-risques.brgm.fr/georisques/casias/SSP3920399" \t "_blank" </w:instrText>
            </w:r>
            <w:r>
              <w:fldChar w:fldCharType="separate"/>
            </w:r>
            <w:r>
              <w:rPr>
                <w:rFonts w:ascii="Marianne" w:hAnsi="Marianne" w:eastAsia="Marianne" w:cs="Marianne"/>
                <w:sz w:val="14"/>
              </w:rPr>
              <w:t xml:space="preserve">SSP3920399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"https://fiches-risques.brgm.fr/georisques/casias/SSP3916535" \t "_blank" </w:instrText>
            </w:r>
            <w:r>
              <w:fldChar w:fldCharType="separate"/>
            </w:r>
            <w:r>
              <w:rPr>
                <w:rFonts w:ascii="Marianne" w:hAnsi="Marianne" w:eastAsia="Marianne" w:cs="Marianne"/>
                <w:sz w:val="14"/>
              </w:rPr>
              <w:t xml:space="preserve">SSP3916535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classe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"https://fiches-risques.brgm.fr/georisques/casias/SSP556373" \t "_blank" </w:instrText>
            </w:r>
            <w:r>
              <w:fldChar w:fldCharType="separate"/>
            </w:r>
            <w:r>
              <w:rPr>
                <w:rFonts w:ascii="Marianne" w:hAnsi="Marianne" w:eastAsia="Marianne" w:cs="Marianne"/>
                <w:sz w:val="14"/>
              </w:rPr>
              <w:t xml:space="preserve">SSP556373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CREUTZWALD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