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089305" name="Picture">
</wp:docPr>
                  <a:graphic>
                    <a:graphicData uri="http://schemas.openxmlformats.org/drawingml/2006/picture">
                      <pic:pic>
                        <pic:nvPicPr>
                          <pic:cNvPr id="1159089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74525198" name="Picture">
</wp:docPr>
                  <a:graphic>
                    <a:graphicData uri="http://schemas.openxmlformats.org/drawingml/2006/picture">
                      <pic:pic>
                        <pic:nvPicPr>
                          <pic:cNvPr id="14745251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3326706" name="Picture">
</wp:docPr>
                        <a:graphic>
                          <a:graphicData uri="http://schemas.openxmlformats.org/drawingml/2006/picture">
                            <pic:pic>
                              <pic:nvPicPr>
                                <pic:cNvPr id="17633267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27180 Bernienville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3448261" name="Picture">
</wp:docPr>
                  <a:graphic>
                    <a:graphicData uri="http://schemas.openxmlformats.org/drawingml/2006/picture">
                      <pic:pic>
                        <pic:nvPicPr>
                          <pic:cNvPr id="13334482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5527882" name="Picture">
</wp:docPr>
                  <a:graphic>
                    <a:graphicData uri="http://schemas.openxmlformats.org/drawingml/2006/picture">
                      <pic:pic>
                        <pic:nvPicPr>
                          <pic:cNvPr id="7155278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587752" name="Picture">
</wp:docPr>
                  <a:graphic>
                    <a:graphicData uri="http://schemas.openxmlformats.org/drawingml/2006/picture">
                      <pic:pic>
                        <pic:nvPicPr>
                          <pic:cNvPr id="454587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298769" name="Picture">
</wp:docPr>
                  <a:graphic>
                    <a:graphicData uri="http://schemas.openxmlformats.org/drawingml/2006/picture">
                      <pic:pic>
                        <pic:nvPicPr>
                          <pic:cNvPr id="1915298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27180 Bernienville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321009" name="Picture">
</wp:docPr>
                  <a:graphic>
                    <a:graphicData uri="http://schemas.openxmlformats.org/drawingml/2006/picture">
                      <pic:pic>
                        <pic:nvPicPr>
                          <pic:cNvPr id="660321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8069133" name="Picture">
</wp:docPr>
                        <a:graphic>
                          <a:graphicData uri="http://schemas.openxmlformats.org/drawingml/2006/picture">
                            <pic:pic>
                              <pic:nvPicPr>
                                <pic:cNvPr id="11980691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616456" name="Picture">
</wp:docPr>
                        <a:graphic>
                          <a:graphicData uri="http://schemas.openxmlformats.org/drawingml/2006/picture">
                            <pic:pic>
                              <pic:nvPicPr>
                                <pic:cNvPr id="17986164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5431428" name="Picture">
</wp:docPr>
                        <a:graphic>
                          <a:graphicData uri="http://schemas.openxmlformats.org/drawingml/2006/picture">
                            <pic:pic>
                              <pic:nvPicPr>
                                <pic:cNvPr id="17354314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7429120" name="Picture">
</wp:docPr>
                        <a:graphic>
                          <a:graphicData uri="http://schemas.openxmlformats.org/drawingml/2006/picture">
                            <pic:pic>
                              <pic:nvPicPr>
                                <pic:cNvPr id="9174291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276918" name="Picture">
</wp:docPr>
                        <a:graphic>
                          <a:graphicData uri="http://schemas.openxmlformats.org/drawingml/2006/picture">
                            <pic:pic>
                              <pic:nvPicPr>
                                <pic:cNvPr id="3002769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8966457" name="Picture">
</wp:docPr>
                        <a:graphic>
                          <a:graphicData uri="http://schemas.openxmlformats.org/drawingml/2006/picture">
                            <pic:pic>
                              <pic:nvPicPr>
                                <pic:cNvPr id="68896645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925031" name="Picture">
</wp:docPr>
                        <a:graphic>
                          <a:graphicData uri="http://schemas.openxmlformats.org/drawingml/2006/picture">
                            <pic:pic>
                              <pic:nvPicPr>
                                <pic:cNvPr id="9759250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266501" name="Picture">
</wp:docPr>
                        <a:graphic>
                          <a:graphicData uri="http://schemas.openxmlformats.org/drawingml/2006/picture">
                            <pic:pic>
                              <pic:nvPicPr>
                                <pic:cNvPr id="17382665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6559697" name="Picture">
</wp:docPr>
                        <a:graphic>
                          <a:graphicData uri="http://schemas.openxmlformats.org/drawingml/2006/picture">
                            <pic:pic>
                              <pic:nvPicPr>
                                <pic:cNvPr id="210655969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7600291" name="Picture">
</wp:docPr>
                        <a:graphic>
                          <a:graphicData uri="http://schemas.openxmlformats.org/drawingml/2006/picture">
                            <pic:pic>
                              <pic:nvPicPr>
                                <pic:cNvPr id="55760029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573333" name="Picture">
</wp:docPr>
                        <a:graphic>
                          <a:graphicData uri="http://schemas.openxmlformats.org/drawingml/2006/picture">
                            <pic:pic>
                              <pic:nvPicPr>
                                <pic:cNvPr id="6245733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5325551" name="Picture">
</wp:docPr>
                        <a:graphic>
                          <a:graphicData uri="http://schemas.openxmlformats.org/drawingml/2006/picture">
                            <pic:pic>
                              <pic:nvPicPr>
                                <pic:cNvPr id="38532555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0494460" name="Picture">
</wp:docPr>
                        <a:graphic>
                          <a:graphicData uri="http://schemas.openxmlformats.org/drawingml/2006/picture">
                            <pic:pic>
                              <pic:nvPicPr>
                                <pic:cNvPr id="4904944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676487" name="Picture">
</wp:docPr>
                        <a:graphic>
                          <a:graphicData uri="http://schemas.openxmlformats.org/drawingml/2006/picture">
                            <pic:pic>
                              <pic:nvPicPr>
                                <pic:cNvPr id="20216764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26364" name="Picture">
</wp:docPr>
                        <a:graphic>
                          <a:graphicData uri="http://schemas.openxmlformats.org/drawingml/2006/picture">
                            <pic:pic>
                              <pic:nvPicPr>
                                <pic:cNvPr id="1612636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62239" name="Picture">
</wp:docPr>
                  <a:graphic>
                    <a:graphicData uri="http://schemas.openxmlformats.org/drawingml/2006/picture">
                      <pic:pic>
                        <pic:nvPicPr>
                          <pic:cNvPr id="198662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627955" name="Picture">
</wp:docPr>
                  <a:graphic>
                    <a:graphicData uri="http://schemas.openxmlformats.org/drawingml/2006/picture">
                      <pic:pic>
                        <pic:nvPicPr>
                          <pic:cNvPr id="388627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27180 Bernienville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13737" name="Picture">
</wp:docPr>
                  <a:graphic>
                    <a:graphicData uri="http://schemas.openxmlformats.org/drawingml/2006/picture">
                      <pic:pic>
                        <pic:nvPicPr>
                          <pic:cNvPr id="132713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Bernienville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6064147" name="Picture">
</wp:docPr>
                  <a:graphic>
                    <a:graphicData uri="http://schemas.openxmlformats.org/drawingml/2006/picture">
                      <pic:pic>
                        <pic:nvPicPr>
                          <pic:cNvPr id="125606414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339670" name="Picture">
</wp:docPr>
                  <a:graphic>
                    <a:graphicData uri="http://schemas.openxmlformats.org/drawingml/2006/picture">
                      <pic:pic>
                        <pic:nvPicPr>
                          <pic:cNvPr id="13753396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4584715" name="Picture">
</wp:docPr>
                  <a:graphic>
                    <a:graphicData uri="http://schemas.openxmlformats.org/drawingml/2006/picture">
                      <pic:pic>
                        <pic:nvPicPr>
                          <pic:cNvPr id="135458471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0989824" name="Picture">
</wp:docPr>
                        <a:graphic>
                          <a:graphicData uri="http://schemas.openxmlformats.org/drawingml/2006/picture">
                            <pic:pic>
                              <pic:nvPicPr>
                                <pic:cNvPr id="11209898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158603" name="Picture">
</wp:docPr>
                  <a:graphic>
                    <a:graphicData uri="http://schemas.openxmlformats.org/drawingml/2006/picture">
                      <pic:pic>
                        <pic:nvPicPr>
                          <pic:cNvPr id="1636158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073106" name="Picture">
</wp:docPr>
                  <a:graphic>
                    <a:graphicData uri="http://schemas.openxmlformats.org/drawingml/2006/picture">
                      <pic:pic>
                        <pic:nvPicPr>
                          <pic:cNvPr id="481073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27180 Bernienville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134197" name="Picture">
</wp:docPr>
                  <a:graphic>
                    <a:graphicData uri="http://schemas.openxmlformats.org/drawingml/2006/picture">
                      <pic:pic>
                        <pic:nvPicPr>
                          <pic:cNvPr id="1496134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Bernienville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2096780" name="Picture">
</wp:docPr>
                  <a:graphic>
                    <a:graphicData uri="http://schemas.openxmlformats.org/drawingml/2006/picture">
                      <pic:pic>
                        <pic:nvPicPr>
                          <pic:cNvPr id="147209678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961405" name="Picture">
</wp:docPr>
                  <a:graphic>
                    <a:graphicData uri="http://schemas.openxmlformats.org/drawingml/2006/picture">
                      <pic:pic>
                        <pic:nvPicPr>
                          <pic:cNvPr id="6369614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9905918" name="Picture">
</wp:docPr>
                  <a:graphic>
                    <a:graphicData uri="http://schemas.openxmlformats.org/drawingml/2006/picture">
                      <pic:pic>
                        <pic:nvPicPr>
                          <pic:cNvPr id="100990591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7622057" name="Picture">
</wp:docPr>
                        <a:graphic>
                          <a:graphicData uri="http://schemas.openxmlformats.org/drawingml/2006/picture">
                            <pic:pic>
                              <pic:nvPicPr>
                                <pic:cNvPr id="8876220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594083" name="Picture">
</wp:docPr>
                  <a:graphic>
                    <a:graphicData uri="http://schemas.openxmlformats.org/drawingml/2006/picture">
                      <pic:pic>
                        <pic:nvPicPr>
                          <pic:cNvPr id="916594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734579" name="Picture">
</wp:docPr>
                  <a:graphic>
                    <a:graphicData uri="http://schemas.openxmlformats.org/drawingml/2006/picture">
                      <pic:pic>
                        <pic:nvPicPr>
                          <pic:cNvPr id="1380734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27180 Bernienville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296557" name="Picture">
</wp:docPr>
                  <a:graphic>
                    <a:graphicData uri="http://schemas.openxmlformats.org/drawingml/2006/picture">
                      <pic:pic>
                        <pic:nvPicPr>
                          <pic:cNvPr id="318296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Bernienville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9829876" name="Picture">
</wp:docPr>
                  <a:graphic>
                    <a:graphicData uri="http://schemas.openxmlformats.org/drawingml/2006/picture">
                      <pic:pic>
                        <pic:nvPicPr>
                          <pic:cNvPr id="192982987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682295" name="Picture">
</wp:docPr>
                  <a:graphic>
                    <a:graphicData uri="http://schemas.openxmlformats.org/drawingml/2006/picture">
                      <pic:pic>
                        <pic:nvPicPr>
                          <pic:cNvPr id="11826822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2025181" name="Picture">
</wp:docPr>
                  <a:graphic>
                    <a:graphicData uri="http://schemas.openxmlformats.org/drawingml/2006/picture">
                      <pic:pic>
                        <pic:nvPicPr>
                          <pic:cNvPr id="201202518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8302108" name="Picture">
</wp:docPr>
                        <a:graphic>
                          <a:graphicData uri="http://schemas.openxmlformats.org/drawingml/2006/picture">
                            <pic:pic>
                              <pic:nvPicPr>
                                <pic:cNvPr id="64830210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731341" name="Picture">
</wp:docPr>
                  <a:graphic>
                    <a:graphicData uri="http://schemas.openxmlformats.org/drawingml/2006/picture">
                      <pic:pic>
                        <pic:nvPicPr>
                          <pic:cNvPr id="2111731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939480" name="Picture">
</wp:docPr>
                  <a:graphic>
                    <a:graphicData uri="http://schemas.openxmlformats.org/drawingml/2006/picture">
                      <pic:pic>
                        <pic:nvPicPr>
                          <pic:cNvPr id="1851939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27180 Bernienville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673446" name="Picture">
</wp:docPr>
                  <a:graphic>
                    <a:graphicData uri="http://schemas.openxmlformats.org/drawingml/2006/picture">
                      <pic:pic>
                        <pic:nvPicPr>
                          <pic:cNvPr id="1781673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Bernienville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954602" name="Picture">
</wp:docPr>
                  <a:graphic>
                    <a:graphicData uri="http://schemas.openxmlformats.org/drawingml/2006/picture">
                      <pic:pic>
                        <pic:nvPicPr>
                          <pic:cNvPr id="1577954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502569" name="Picture">
</wp:docPr>
                  <a:graphic>
                    <a:graphicData uri="http://schemas.openxmlformats.org/drawingml/2006/picture">
                      <pic:pic>
                        <pic:nvPicPr>
                          <pic:cNvPr id="583502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27180 Bernienville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970634" name="Picture">
</wp:docPr>
                  <a:graphic>
                    <a:graphicData uri="http://schemas.openxmlformats.org/drawingml/2006/picture">
                      <pic:pic>
                        <pic:nvPicPr>
                          <pic:cNvPr id="1507970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Bernienville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5378784" name="Picture">
</wp:docPr>
                  <a:graphic>
                    <a:graphicData uri="http://schemas.openxmlformats.org/drawingml/2006/picture">
                      <pic:pic>
                        <pic:nvPicPr>
                          <pic:cNvPr id="60537878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991674" name="Picture">
</wp:docPr>
                  <a:graphic>
                    <a:graphicData uri="http://schemas.openxmlformats.org/drawingml/2006/picture">
                      <pic:pic>
                        <pic:nvPicPr>
                          <pic:cNvPr id="11649916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2417552" name="Picture">
</wp:docPr>
                  <a:graphic>
                    <a:graphicData uri="http://schemas.openxmlformats.org/drawingml/2006/picture">
                      <pic:pic>
                        <pic:nvPicPr>
                          <pic:cNvPr id="49241755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4297306" name="Picture">
</wp:docPr>
                        <a:graphic>
                          <a:graphicData uri="http://schemas.openxmlformats.org/drawingml/2006/picture">
                            <pic:pic>
                              <pic:nvPicPr>
                                <pic:cNvPr id="16342973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461205" name="Picture">
</wp:docPr>
                  <a:graphic>
                    <a:graphicData uri="http://schemas.openxmlformats.org/drawingml/2006/picture">
                      <pic:pic>
                        <pic:nvPicPr>
                          <pic:cNvPr id="829461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031286" name="Picture">
</wp:docPr>
                  <a:graphic>
                    <a:graphicData uri="http://schemas.openxmlformats.org/drawingml/2006/picture">
                      <pic:pic>
                        <pic:nvPicPr>
                          <pic:cNvPr id="918031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27180 Bernienville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230555" name="Picture">
</wp:docPr>
                  <a:graphic>
                    <a:graphicData uri="http://schemas.openxmlformats.org/drawingml/2006/picture">
                      <pic:pic>
                        <pic:nvPicPr>
                          <pic:cNvPr id="1072230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Bernienville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3074724" name="Picture">
</wp:docPr>
                  <a:graphic>
                    <a:graphicData uri="http://schemas.openxmlformats.org/drawingml/2006/picture">
                      <pic:pic>
                        <pic:nvPicPr>
                          <pic:cNvPr id="32307472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528714" name="Picture">
</wp:docPr>
                  <a:graphic>
                    <a:graphicData uri="http://schemas.openxmlformats.org/drawingml/2006/picture">
                      <pic:pic>
                        <pic:nvPicPr>
                          <pic:cNvPr id="16005287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6152282" name="Picture">
</wp:docPr>
                  <a:graphic>
                    <a:graphicData uri="http://schemas.openxmlformats.org/drawingml/2006/picture">
                      <pic:pic>
                        <pic:nvPicPr>
                          <pic:cNvPr id="35615228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397859" name="Picture">
</wp:docPr>
                        <a:graphic>
                          <a:graphicData uri="http://schemas.openxmlformats.org/drawingml/2006/picture">
                            <pic:pic>
                              <pic:nvPicPr>
                                <pic:cNvPr id="20653978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968313" name="Picture">
</wp:docPr>
                  <a:graphic>
                    <a:graphicData uri="http://schemas.openxmlformats.org/drawingml/2006/picture">
                      <pic:pic>
                        <pic:nvPicPr>
                          <pic:cNvPr id="902968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822921" name="Picture">
</wp:docPr>
                  <a:graphic>
                    <a:graphicData uri="http://schemas.openxmlformats.org/drawingml/2006/picture">
                      <pic:pic>
                        <pic:nvPicPr>
                          <pic:cNvPr id="1605822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27180 Bernienville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412382" name="Picture">
</wp:docPr>
                  <a:graphic>
                    <a:graphicData uri="http://schemas.openxmlformats.org/drawingml/2006/picture">
                      <pic:pic>
                        <pic:nvPicPr>
                          <pic:cNvPr id="328412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"https://fiches-risques.brgm.fr/georisques/cavite/HNO0000612AA" \t "_self" </w:instrText>
            </w:r>
            <w:r>
              <w:fldChar w:fldCharType="separate"/>
            </w:r>
            <w:r>
              <w:rPr>
                <w:rFonts w:ascii="Marianne" w:hAnsi="Marianne" w:eastAsia="Marianne" w:cs="Marianne"/>
                <w:sz w:val="14"/>
              </w:rPr>
              <w:t xml:space="preserve">HNO0000612AA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abandonnée - N°144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"https://fiches-risques.brgm.fr/georisques/cavite/HNO0005058AA" \t "_self" </w:instrText>
            </w:r>
            <w:r>
              <w:fldChar w:fldCharType="separate"/>
            </w:r>
            <w:r>
              <w:rPr>
                <w:rFonts w:ascii="Marianne" w:hAnsi="Marianne" w:eastAsia="Marianne" w:cs="Marianne"/>
                <w:sz w:val="14"/>
              </w:rPr>
              <w:t xml:space="preserve">HNO0005058AA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 Identifiant n° 260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"https://fiches-risques.brgm.fr/georisques/cavite/HNO0005060AA" \t "_self" </w:instrText>
            </w:r>
            <w:r>
              <w:fldChar w:fldCharType="separate"/>
            </w:r>
            <w:r>
              <w:rPr>
                <w:rFonts w:ascii="Marianne" w:hAnsi="Marianne" w:eastAsia="Marianne" w:cs="Marianne"/>
                <w:sz w:val="14"/>
              </w:rPr>
              <w:t xml:space="preserve">HNO0005060AA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 Identifiant n° 261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"https://fiches-risques.brgm.fr/georisques/cavite/HNOAA0002198" \t "_self" </w:instrText>
            </w:r>
            <w:r>
              <w:fldChar w:fldCharType="separate"/>
            </w:r>
            <w:r>
              <w:rPr>
                <w:rFonts w:ascii="Marianne" w:hAnsi="Marianne" w:eastAsia="Marianne" w:cs="Marianne"/>
                <w:sz w:val="14"/>
              </w:rPr>
              <w:t xml:space="preserve">HNOAA0002198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 N°151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"https://fiches-risques.brgm.fr/georisques/cavite/HNOAA0002365" \t "_self" </w:instrText>
            </w:r>
            <w:r>
              <w:fldChar w:fldCharType="separate"/>
            </w:r>
            <w:r>
              <w:rPr>
                <w:rFonts w:ascii="Marianne" w:hAnsi="Marianne" w:eastAsia="Marianne" w:cs="Marianne"/>
                <w:sz w:val="14"/>
              </w:rPr>
              <w:t xml:space="preserve">HNOAA0002365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 N°295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"https://fiches-risques.brgm.fr/georisques/cavite/HNOAA2701503" \t "_self" </w:instrText>
            </w:r>
            <w:r>
              <w:fldChar w:fldCharType="separate"/>
            </w:r>
            <w:r>
              <w:rPr>
                <w:rFonts w:ascii="Marianne" w:hAnsi="Marianne" w:eastAsia="Marianne" w:cs="Marianne"/>
                <w:sz w:val="14"/>
              </w:rPr>
              <w:t xml:space="preserve">HNOAA2701503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"https://fiches-risques.brgm.fr/georisques/cavite/HNOAA2701568" \t "_self" </w:instrText>
            </w:r>
            <w:r>
              <w:fldChar w:fldCharType="separate"/>
            </w:r>
            <w:r>
              <w:rPr>
                <w:rFonts w:ascii="Marianne" w:hAnsi="Marianne" w:eastAsia="Marianne" w:cs="Marianne"/>
                <w:sz w:val="14"/>
              </w:rPr>
              <w:t xml:space="preserve">HNOAA2701568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"https://fiches-risques.brgm.fr/georisques/cavite/HNOAA2701595" \t "_self" </w:instrText>
            </w:r>
            <w:r>
              <w:fldChar w:fldCharType="separate"/>
            </w:r>
            <w:r>
              <w:rPr>
                <w:rFonts w:ascii="Marianne" w:hAnsi="Marianne" w:eastAsia="Marianne" w:cs="Marianne"/>
                <w:sz w:val="14"/>
              </w:rPr>
              <w:t xml:space="preserve">HNOAA2701595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"https://fiches-risques.brgm.fr/georisques/cavite/HNOAA2701597" \t "_self" </w:instrText>
            </w:r>
            <w:r>
              <w:fldChar w:fldCharType="separate"/>
            </w:r>
            <w:r>
              <w:rPr>
                <w:rFonts w:ascii="Marianne" w:hAnsi="Marianne" w:eastAsia="Marianne" w:cs="Marianne"/>
                <w:sz w:val="14"/>
              </w:rPr>
              <w:t xml:space="preserve">HNOAA2701597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"https://fiches-risques.brgm.fr/georisques/cavite/HNOAA2701605" \t "_self" </w:instrText>
            </w:r>
            <w:r>
              <w:fldChar w:fldCharType="separate"/>
            </w:r>
            <w:r>
              <w:rPr>
                <w:rFonts w:ascii="Marianne" w:hAnsi="Marianne" w:eastAsia="Marianne" w:cs="Marianne"/>
                <w:sz w:val="14"/>
              </w:rPr>
              <w:t xml:space="preserve">HNOAA2701605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"https://fiches-risques.brgm.fr/georisques/cavite/HNOAA2701610" \t "_self" </w:instrText>
            </w:r>
            <w:r>
              <w:fldChar w:fldCharType="separate"/>
            </w:r>
            <w:r>
              <w:rPr>
                <w:rFonts w:ascii="Marianne" w:hAnsi="Marianne" w:eastAsia="Marianne" w:cs="Marianne"/>
                <w:sz w:val="14"/>
              </w:rPr>
              <w:t xml:space="preserve">HNOAA2701610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"https://fiches-risques.brgm.fr/georisques/cavite/HNOAA2701617" \t "_self" </w:instrText>
            </w:r>
            <w:r>
              <w:fldChar w:fldCharType="separate"/>
            </w:r>
            <w:r>
              <w:rPr>
                <w:rFonts w:ascii="Marianne" w:hAnsi="Marianne" w:eastAsia="Marianne" w:cs="Marianne"/>
                <w:sz w:val="14"/>
              </w:rPr>
              <w:t xml:space="preserve">HNOAA2701617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"https://fiches-risques.brgm.fr/georisques/cavite/HNOAA2701630" \t "_self" </w:instrText>
            </w:r>
            <w:r>
              <w:fldChar w:fldCharType="separate"/>
            </w:r>
            <w:r>
              <w:rPr>
                <w:rFonts w:ascii="Marianne" w:hAnsi="Marianne" w:eastAsia="Marianne" w:cs="Marianne"/>
                <w:sz w:val="14"/>
              </w:rPr>
              <w:t xml:space="preserve">HNOAA2701630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"https://fiches-risques.brgm.fr/georisques/cavite/HNOAA2701631" \t "_self" </w:instrText>
            </w:r>
            <w:r>
              <w:fldChar w:fldCharType="separate"/>
            </w:r>
            <w:r>
              <w:rPr>
                <w:rFonts w:ascii="Marianne" w:hAnsi="Marianne" w:eastAsia="Marianne" w:cs="Marianne"/>
                <w:sz w:val="14"/>
              </w:rPr>
              <w:t xml:space="preserve">HNOAA2701631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"https://fiches-risques.brgm.fr/georisques/cavite/HNOAA2701652" \t "_self" </w:instrText>
            </w:r>
            <w:r>
              <w:fldChar w:fldCharType="separate"/>
            </w:r>
            <w:r>
              <w:rPr>
                <w:rFonts w:ascii="Marianne" w:hAnsi="Marianne" w:eastAsia="Marianne" w:cs="Marianne"/>
                <w:sz w:val="14"/>
              </w:rPr>
              <w:t xml:space="preserve">HNOAA2701652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"https://fiches-risques.brgm.fr/georisques/cavite/HNOAA2701664" \t "_self" </w:instrText>
            </w:r>
            <w:r>
              <w:fldChar w:fldCharType="separate"/>
            </w:r>
            <w:r>
              <w:rPr>
                <w:rFonts w:ascii="Marianne" w:hAnsi="Marianne" w:eastAsia="Marianne" w:cs="Marianne"/>
                <w:sz w:val="14"/>
              </w:rPr>
              <w:t xml:space="preserve">HNOAA2701664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"https://fiches-risques.brgm.fr/georisques/cavite/HNOAA2701692" \t "_self" </w:instrText>
            </w:r>
            <w:r>
              <w:fldChar w:fldCharType="separate"/>
            </w:r>
            <w:r>
              <w:rPr>
                <w:rFonts w:ascii="Marianne" w:hAnsi="Marianne" w:eastAsia="Marianne" w:cs="Marianne"/>
                <w:sz w:val="14"/>
              </w:rPr>
              <w:t xml:space="preserve">HNOAA2701692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"https://fiches-risques.brgm.fr/georisques/cavite/HNOAA2701730" \t "_self" </w:instrText>
            </w:r>
            <w:r>
              <w:fldChar w:fldCharType="separate"/>
            </w:r>
            <w:r>
              <w:rPr>
                <w:rFonts w:ascii="Marianne" w:hAnsi="Marianne" w:eastAsia="Marianne" w:cs="Marianne"/>
                <w:sz w:val="14"/>
              </w:rPr>
              <w:t xml:space="preserve">HNOAA2701730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"https://fiches-risques.brgm.fr/georisques/cavite/HNOAA2701732" \t "_self" </w:instrText>
            </w:r>
            <w:r>
              <w:fldChar w:fldCharType="separate"/>
            </w:r>
            <w:r>
              <w:rPr>
                <w:rFonts w:ascii="Marianne" w:hAnsi="Marianne" w:eastAsia="Marianne" w:cs="Marianne"/>
                <w:sz w:val="14"/>
              </w:rPr>
              <w:t xml:space="preserve">HNOAA2701732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"https://fiches-risques.brgm.fr/georisques/cavite/HNOAA2701742" \t "_self" </w:instrText>
            </w:r>
            <w:r>
              <w:fldChar w:fldCharType="separate"/>
            </w:r>
            <w:r>
              <w:rPr>
                <w:rFonts w:ascii="Marianne" w:hAnsi="Marianne" w:eastAsia="Marianne" w:cs="Marianne"/>
                <w:sz w:val="14"/>
              </w:rPr>
              <w:t xml:space="preserve">HNOAA2701742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"https://fiches-risques.brgm.fr/georisques/cavite/HNOAA2701752" \t "_self" </w:instrText>
            </w:r>
            <w:r>
              <w:fldChar w:fldCharType="separate"/>
            </w:r>
            <w:r>
              <w:rPr>
                <w:rFonts w:ascii="Marianne" w:hAnsi="Marianne" w:eastAsia="Marianne" w:cs="Marianne"/>
                <w:sz w:val="14"/>
              </w:rPr>
              <w:t xml:space="preserve">HNOAA2701752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"https://fiches-risques.brgm.fr/georisques/cavite/HNOAA2701905" \t "_self" </w:instrText>
            </w:r>
            <w:r>
              <w:fldChar w:fldCharType="separate"/>
            </w:r>
            <w:r>
              <w:rPr>
                <w:rFonts w:ascii="Marianne" w:hAnsi="Marianne" w:eastAsia="Marianne" w:cs="Marianne"/>
                <w:sz w:val="14"/>
              </w:rPr>
              <w:t xml:space="preserve">HNOAA2701905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"https://fiches-risques.brgm.fr/georisques/cavite/HNOAA2713294" \t "_self" </w:instrText>
            </w:r>
            <w:r>
              <w:fldChar w:fldCharType="separate"/>
            </w:r>
            <w:r>
              <w:rPr>
                <w:rFonts w:ascii="Marianne" w:hAnsi="Marianne" w:eastAsia="Marianne" w:cs="Marianne"/>
                <w:sz w:val="14"/>
              </w:rPr>
              <w:t xml:space="preserve">HNOAA2713294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"https://fiches-risques.brgm.fr/georisques/cavite/HNOAA2713295" \t "_self" </w:instrText>
            </w:r>
            <w:r>
              <w:fldChar w:fldCharType="separate"/>
            </w:r>
            <w:r>
              <w:rPr>
                <w:rFonts w:ascii="Marianne" w:hAnsi="Marianne" w:eastAsia="Marianne" w:cs="Marianne"/>
                <w:sz w:val="14"/>
              </w:rPr>
              <w:t xml:space="preserve">HNOAA2713295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"https://fiches-risques.brgm.fr/georisques/cavite/HNOAA2713296" \t "_self" </w:instrText>
            </w:r>
            <w:r>
              <w:fldChar w:fldCharType="separate"/>
            </w:r>
            <w:r>
              <w:rPr>
                <w:rFonts w:ascii="Marianne" w:hAnsi="Marianne" w:eastAsia="Marianne" w:cs="Marianne"/>
                <w:sz w:val="14"/>
              </w:rPr>
              <w:t xml:space="preserve">HNOAA2713296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"https://fiches-risques.brgm.fr/georisques/cavite/HNOAA2713297" \t "_self" </w:instrText>
            </w:r>
            <w:r>
              <w:fldChar w:fldCharType="separate"/>
            </w:r>
            <w:r>
              <w:rPr>
                <w:rFonts w:ascii="Marianne" w:hAnsi="Marianne" w:eastAsia="Marianne" w:cs="Marianne"/>
                <w:sz w:val="14"/>
              </w:rPr>
              <w:t xml:space="preserve">HNOAA2713297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"https://fiches-risques.brgm.fr/georisques/cavite/HNOAA2713298" \t "_self" </w:instrText>
            </w:r>
            <w:r>
              <w:fldChar w:fldCharType="separate"/>
            </w:r>
            <w:r>
              <w:rPr>
                <w:rFonts w:ascii="Marianne" w:hAnsi="Marianne" w:eastAsia="Marianne" w:cs="Marianne"/>
                <w:sz w:val="14"/>
              </w:rPr>
              <w:t xml:space="preserve">HNOAA2713298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"https://fiches-risques.brgm.fr/georisques/cavite/HNOAA2713299" \t "_self" </w:instrText>
            </w:r>
            <w:r>
              <w:fldChar w:fldCharType="separate"/>
            </w:r>
            <w:r>
              <w:rPr>
                <w:rFonts w:ascii="Marianne" w:hAnsi="Marianne" w:eastAsia="Marianne" w:cs="Marianne"/>
                <w:sz w:val="14"/>
              </w:rPr>
              <w:t xml:space="preserve">HNOAA2713299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"https://fiches-risques.brgm.fr/georisques/cavite/HNOAA2713300" \t "_self" </w:instrText>
            </w:r>
            <w:r>
              <w:fldChar w:fldCharType="separate"/>
            </w:r>
            <w:r>
              <w:rPr>
                <w:rFonts w:ascii="Marianne" w:hAnsi="Marianne" w:eastAsia="Marianne" w:cs="Marianne"/>
                <w:sz w:val="14"/>
              </w:rPr>
              <w:t xml:space="preserve">HNOAA2713300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"https://fiches-risques.brgm.fr/georisques/cavite/HNOAA2713301" \t "_self" </w:instrText>
            </w:r>
            <w:r>
              <w:fldChar w:fldCharType="separate"/>
            </w:r>
            <w:r>
              <w:rPr>
                <w:rFonts w:ascii="Marianne" w:hAnsi="Marianne" w:eastAsia="Marianne" w:cs="Marianne"/>
                <w:sz w:val="14"/>
              </w:rPr>
              <w:t xml:space="preserve">HNOAA2713301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"https://fiches-risques.brgm.fr/georisques/cavite/HNOAA2713302" \t "_self" </w:instrText>
            </w:r>
            <w:r>
              <w:fldChar w:fldCharType="separate"/>
            </w:r>
            <w:r>
              <w:rPr>
                <w:rFonts w:ascii="Marianne" w:hAnsi="Marianne" w:eastAsia="Marianne" w:cs="Marianne"/>
                <w:sz w:val="14"/>
              </w:rPr>
              <w:t xml:space="preserve">HNOAA2713302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"https://fiches-risques.brgm.fr/georisques/cavite/HNOAA2713303" \t "_self" </w:instrText>
            </w:r>
            <w:r>
              <w:fldChar w:fldCharType="separate"/>
            </w:r>
            <w:r>
              <w:rPr>
                <w:rFonts w:ascii="Marianne" w:hAnsi="Marianne" w:eastAsia="Marianne" w:cs="Marianne"/>
                <w:sz w:val="14"/>
              </w:rPr>
              <w:t xml:space="preserve">HNOAA2713303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678220" name="Picture">
</wp:docPr>
                  <a:graphic>
                    <a:graphicData uri="http://schemas.openxmlformats.org/drawingml/2006/picture">
                      <pic:pic>
                        <pic:nvPicPr>
                          <pic:cNvPr id="1526678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524155" name="Picture">
</wp:docPr>
                  <a:graphic>
                    <a:graphicData uri="http://schemas.openxmlformats.org/drawingml/2006/picture">
                      <pic:pic>
                        <pic:nvPicPr>
                          <pic:cNvPr id="854524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27180 Bernienville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973476" name="Picture">
</wp:docPr>
                  <a:graphic>
                    <a:graphicData uri="http://schemas.openxmlformats.org/drawingml/2006/picture">
                      <pic:pic>
                        <pic:nvPicPr>
                          <pic:cNvPr id="948973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