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89475" name="Picture">
</wp:docPr>
                  <a:graphic>
                    <a:graphicData uri="http://schemas.openxmlformats.org/drawingml/2006/picture">
                      <pic:pic>
                        <pic:nvPicPr>
                          <pic:cNvPr id="5886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787556" name="Picture">
</wp:docPr>
                  <a:graphic>
                    <a:graphicData uri="http://schemas.openxmlformats.org/drawingml/2006/picture">
                      <pic:pic>
                        <pic:nvPicPr>
                          <pic:cNvPr id="380787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272405" name="Picture">
</wp:docPr>
                        <a:graphic>
                          <a:graphicData uri="http://schemas.openxmlformats.org/drawingml/2006/picture">
                            <pic:pic>
                              <pic:nvPicPr>
                                <pic:cNvPr id="1194272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Berlencourt-le-Cauroy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349825" name="Picture">
</wp:docPr>
                  <a:graphic>
                    <a:graphicData uri="http://schemas.openxmlformats.org/drawingml/2006/picture">
                      <pic:pic>
                        <pic:nvPicPr>
                          <pic:cNvPr id="1248349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142504" name="Picture">
</wp:docPr>
                  <a:graphic>
                    <a:graphicData uri="http://schemas.openxmlformats.org/drawingml/2006/picture">
                      <pic:pic>
                        <pic:nvPicPr>
                          <pic:cNvPr id="777142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05764" name="Picture">
</wp:docPr>
                  <a:graphic>
                    <a:graphicData uri="http://schemas.openxmlformats.org/drawingml/2006/picture">
                      <pic:pic>
                        <pic:nvPicPr>
                          <pic:cNvPr id="128520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66077" name="Picture">
</wp:docPr>
                  <a:graphic>
                    <a:graphicData uri="http://schemas.openxmlformats.org/drawingml/2006/picture">
                      <pic:pic>
                        <pic:nvPicPr>
                          <pic:cNvPr id="100936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17001" name="Picture">
</wp:docPr>
                  <a:graphic>
                    <a:graphicData uri="http://schemas.openxmlformats.org/drawingml/2006/picture">
                      <pic:pic>
                        <pic:nvPicPr>
                          <pic:cNvPr id="36811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89847" name="Picture">
</wp:docPr>
                        <a:graphic>
                          <a:graphicData uri="http://schemas.openxmlformats.org/drawingml/2006/picture">
                            <pic:pic>
                              <pic:nvPicPr>
                                <pic:cNvPr id="303989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93612" name="Picture">
</wp:docPr>
                        <a:graphic>
                          <a:graphicData uri="http://schemas.openxmlformats.org/drawingml/2006/picture">
                            <pic:pic>
                              <pic:nvPicPr>
                                <pic:cNvPr id="445293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23746" name="Picture">
</wp:docPr>
                        <a:graphic>
                          <a:graphicData uri="http://schemas.openxmlformats.org/drawingml/2006/picture">
                            <pic:pic>
                              <pic:nvPicPr>
                                <pic:cNvPr id="464523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77366" name="Picture">
</wp:docPr>
                        <a:graphic>
                          <a:graphicData uri="http://schemas.openxmlformats.org/drawingml/2006/picture">
                            <pic:pic>
                              <pic:nvPicPr>
                                <pic:cNvPr id="1883877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66963" name="Picture">
</wp:docPr>
                        <a:graphic>
                          <a:graphicData uri="http://schemas.openxmlformats.org/drawingml/2006/picture">
                            <pic:pic>
                              <pic:nvPicPr>
                                <pic:cNvPr id="489066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232239" name="Picture">
</wp:docPr>
                        <a:graphic>
                          <a:graphicData uri="http://schemas.openxmlformats.org/drawingml/2006/picture">
                            <pic:pic>
                              <pic:nvPicPr>
                                <pic:cNvPr id="3722322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401903" name="Picture">
</wp:docPr>
                        <a:graphic>
                          <a:graphicData uri="http://schemas.openxmlformats.org/drawingml/2006/picture">
                            <pic:pic>
                              <pic:nvPicPr>
                                <pic:cNvPr id="7274019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23377" name="Picture">
</wp:docPr>
                        <a:graphic>
                          <a:graphicData uri="http://schemas.openxmlformats.org/drawingml/2006/picture">
                            <pic:pic>
                              <pic:nvPicPr>
                                <pic:cNvPr id="1877223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44147" name="Picture">
</wp:docPr>
                        <a:graphic>
                          <a:graphicData uri="http://schemas.openxmlformats.org/drawingml/2006/picture">
                            <pic:pic>
                              <pic:nvPicPr>
                                <pic:cNvPr id="1412441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70454" name="Picture">
</wp:docPr>
                        <a:graphic>
                          <a:graphicData uri="http://schemas.openxmlformats.org/drawingml/2006/picture">
                            <pic:pic>
                              <pic:nvPicPr>
                                <pic:cNvPr id="1559570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08193" name="Picture">
</wp:docPr>
                        <a:graphic>
                          <a:graphicData uri="http://schemas.openxmlformats.org/drawingml/2006/picture">
                            <pic:pic>
                              <pic:nvPicPr>
                                <pic:cNvPr id="1471608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083251" name="Picture">
</wp:docPr>
                        <a:graphic>
                          <a:graphicData uri="http://schemas.openxmlformats.org/drawingml/2006/picture">
                            <pic:pic>
                              <pic:nvPicPr>
                                <pic:cNvPr id="6020832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12100" name="Picture">
</wp:docPr>
                        <a:graphic>
                          <a:graphicData uri="http://schemas.openxmlformats.org/drawingml/2006/picture">
                            <pic:pic>
                              <pic:nvPicPr>
                                <pic:cNvPr id="10816121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07698" name="Picture">
</wp:docPr>
                        <a:graphic>
                          <a:graphicData uri="http://schemas.openxmlformats.org/drawingml/2006/picture">
                            <pic:pic>
                              <pic:nvPicPr>
                                <pic:cNvPr id="1141607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06132" name="Picture">
</wp:docPr>
                        <a:graphic>
                          <a:graphicData uri="http://schemas.openxmlformats.org/drawingml/2006/picture">
                            <pic:pic>
                              <pic:nvPicPr>
                                <pic:cNvPr id="12759061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023026" name="Picture">
</wp:docPr>
                        <a:graphic>
                          <a:graphicData uri="http://schemas.openxmlformats.org/drawingml/2006/picture">
                            <pic:pic>
                              <pic:nvPicPr>
                                <pic:cNvPr id="7920230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4798" name="Picture">
</wp:docPr>
                        <a:graphic>
                          <a:graphicData uri="http://schemas.openxmlformats.org/drawingml/2006/picture">
                            <pic:pic>
                              <pic:nvPicPr>
                                <pic:cNvPr id="120734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70771" name="Picture">
</wp:docPr>
                        <a:graphic>
                          <a:graphicData uri="http://schemas.openxmlformats.org/drawingml/2006/picture">
                            <pic:pic>
                              <pic:nvPicPr>
                                <pic:cNvPr id="1816370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7000" name="Picture">
</wp:docPr>
                  <a:graphic>
                    <a:graphicData uri="http://schemas.openxmlformats.org/drawingml/2006/picture">
                      <pic:pic>
                        <pic:nvPicPr>
                          <pic:cNvPr id="6522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57985" name="Picture">
</wp:docPr>
                  <a:graphic>
                    <a:graphicData uri="http://schemas.openxmlformats.org/drawingml/2006/picture">
                      <pic:pic>
                        <pic:nvPicPr>
                          <pic:cNvPr id="11451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37238" name="Picture">
</wp:docPr>
                  <a:graphic>
                    <a:graphicData uri="http://schemas.openxmlformats.org/drawingml/2006/picture">
                      <pic:pic>
                        <pic:nvPicPr>
                          <pic:cNvPr id="41333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Berlencourt-le-cauroy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042607" name="Picture">
</wp:docPr>
                  <a:graphic>
                    <a:graphicData uri="http://schemas.openxmlformats.org/drawingml/2006/picture">
                      <pic:pic>
                        <pic:nvPicPr>
                          <pic:cNvPr id="4780426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50514" name="Picture">
</wp:docPr>
                  <a:graphic>
                    <a:graphicData uri="http://schemas.openxmlformats.org/drawingml/2006/picture">
                      <pic:pic>
                        <pic:nvPicPr>
                          <pic:cNvPr id="400150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969823" name="Picture">
</wp:docPr>
                  <a:graphic>
                    <a:graphicData uri="http://schemas.openxmlformats.org/drawingml/2006/picture">
                      <pic:pic>
                        <pic:nvPicPr>
                          <pic:cNvPr id="9969698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40654" name="Picture">
</wp:docPr>
                        <a:graphic>
                          <a:graphicData uri="http://schemas.openxmlformats.org/drawingml/2006/picture">
                            <pic:pic>
                              <pic:nvPicPr>
                                <pic:cNvPr id="1706240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6972" name="Picture">
</wp:docPr>
                        <a:graphic>
                          <a:graphicData uri="http://schemas.openxmlformats.org/drawingml/2006/picture">
                            <pic:pic>
                              <pic:nvPicPr>
                                <pic:cNvPr id="817169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39533" name="Picture">
</wp:docPr>
                  <a:graphic>
                    <a:graphicData uri="http://schemas.openxmlformats.org/drawingml/2006/picture">
                      <pic:pic>
                        <pic:nvPicPr>
                          <pic:cNvPr id="86893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71779" name="Picture">
</wp:docPr>
                  <a:graphic>
                    <a:graphicData uri="http://schemas.openxmlformats.org/drawingml/2006/picture">
                      <pic:pic>
                        <pic:nvPicPr>
                          <pic:cNvPr id="56657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80241" name="Picture">
</wp:docPr>
                  <a:graphic>
                    <a:graphicData uri="http://schemas.openxmlformats.org/drawingml/2006/picture">
                      <pic:pic>
                        <pic:nvPicPr>
                          <pic:cNvPr id="138198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Berlencourt-le-cauroy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91024" name="Picture">
</wp:docPr>
                  <a:graphic>
                    <a:graphicData uri="http://schemas.openxmlformats.org/drawingml/2006/picture">
                      <pic:pic>
                        <pic:nvPicPr>
                          <pic:cNvPr id="3160910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85997" name="Picture">
</wp:docPr>
                  <a:graphic>
                    <a:graphicData uri="http://schemas.openxmlformats.org/drawingml/2006/picture">
                      <pic:pic>
                        <pic:nvPicPr>
                          <pic:cNvPr id="486685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475018" name="Picture">
</wp:docPr>
                  <a:graphic>
                    <a:graphicData uri="http://schemas.openxmlformats.org/drawingml/2006/picture">
                      <pic:pic>
                        <pic:nvPicPr>
                          <pic:cNvPr id="403475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272147" name="Picture">
</wp:docPr>
                        <a:graphic>
                          <a:graphicData uri="http://schemas.openxmlformats.org/drawingml/2006/picture">
                            <pic:pic>
                              <pic:nvPicPr>
                                <pic:cNvPr id="1251272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27953" name="Picture">
</wp:docPr>
                  <a:graphic>
                    <a:graphicData uri="http://schemas.openxmlformats.org/drawingml/2006/picture">
                      <pic:pic>
                        <pic:nvPicPr>
                          <pic:cNvPr id="91792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85181" name="Picture">
</wp:docPr>
                  <a:graphic>
                    <a:graphicData uri="http://schemas.openxmlformats.org/drawingml/2006/picture">
                      <pic:pic>
                        <pic:nvPicPr>
                          <pic:cNvPr id="56768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98736" name="Picture">
</wp:docPr>
                  <a:graphic>
                    <a:graphicData uri="http://schemas.openxmlformats.org/drawingml/2006/picture">
                      <pic:pic>
                        <pic:nvPicPr>
                          <pic:cNvPr id="43249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Berlencourt-le-cauroy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169722" name="Picture">
</wp:docPr>
                  <a:graphic>
                    <a:graphicData uri="http://schemas.openxmlformats.org/drawingml/2006/picture">
                      <pic:pic>
                        <pic:nvPicPr>
                          <pic:cNvPr id="839169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49460" name="Picture">
</wp:docPr>
                  <a:graphic>
                    <a:graphicData uri="http://schemas.openxmlformats.org/drawingml/2006/picture">
                      <pic:pic>
                        <pic:nvPicPr>
                          <pic:cNvPr id="1528549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528299" name="Picture">
</wp:docPr>
                  <a:graphic>
                    <a:graphicData uri="http://schemas.openxmlformats.org/drawingml/2006/picture">
                      <pic:pic>
                        <pic:nvPicPr>
                          <pic:cNvPr id="13235282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660841" name="Picture">
</wp:docPr>
                        <a:graphic>
                          <a:graphicData uri="http://schemas.openxmlformats.org/drawingml/2006/picture">
                            <pic:pic>
                              <pic:nvPicPr>
                                <pic:cNvPr id="1928660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15188" name="Picture">
</wp:docPr>
                  <a:graphic>
                    <a:graphicData uri="http://schemas.openxmlformats.org/drawingml/2006/picture">
                      <pic:pic>
                        <pic:nvPicPr>
                          <pic:cNvPr id="66691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57111" name="Picture">
</wp:docPr>
                  <a:graphic>
                    <a:graphicData uri="http://schemas.openxmlformats.org/drawingml/2006/picture">
                      <pic:pic>
                        <pic:nvPicPr>
                          <pic:cNvPr id="27765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35882" name="Picture">
</wp:docPr>
                  <a:graphic>
                    <a:graphicData uri="http://schemas.openxmlformats.org/drawingml/2006/picture">
                      <pic:pic>
                        <pic:nvPicPr>
                          <pic:cNvPr id="200173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Berlencourt-le-cauroy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4080" name="Picture">
</wp:docPr>
                  <a:graphic>
                    <a:graphicData uri="http://schemas.openxmlformats.org/drawingml/2006/picture">
                      <pic:pic>
                        <pic:nvPicPr>
                          <pic:cNvPr id="66554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12929" name="Picture">
</wp:docPr>
                  <a:graphic>
                    <a:graphicData uri="http://schemas.openxmlformats.org/drawingml/2006/picture">
                      <pic:pic>
                        <pic:nvPicPr>
                          <pic:cNvPr id="563512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84744" name="Picture">
</wp:docPr>
                  <a:graphic>
                    <a:graphicData uri="http://schemas.openxmlformats.org/drawingml/2006/picture">
                      <pic:pic>
                        <pic:nvPicPr>
                          <pic:cNvPr id="89084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54999" name="Picture">
</wp:docPr>
                        <a:graphic>
                          <a:graphicData uri="http://schemas.openxmlformats.org/drawingml/2006/picture">
                            <pic:pic>
                              <pic:nvPicPr>
                                <pic:cNvPr id="455254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64936" name="Picture">
</wp:docPr>
                  <a:graphic>
                    <a:graphicData uri="http://schemas.openxmlformats.org/drawingml/2006/picture">
                      <pic:pic>
                        <pic:nvPicPr>
                          <pic:cNvPr id="168666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11487" name="Picture">
</wp:docPr>
                  <a:graphic>
                    <a:graphicData uri="http://schemas.openxmlformats.org/drawingml/2006/picture">
                      <pic:pic>
                        <pic:nvPicPr>
                          <pic:cNvPr id="25771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61068" name="Picture">
</wp:docPr>
                  <a:graphic>
                    <a:graphicData uri="http://schemas.openxmlformats.org/drawingml/2006/picture">
                      <pic:pic>
                        <pic:nvPicPr>
                          <pic:cNvPr id="185986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Berlencourt-le-cauroy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59742" name="Picture">
</wp:docPr>
                  <a:graphic>
                    <a:graphicData uri="http://schemas.openxmlformats.org/drawingml/2006/picture">
                      <pic:pic>
                        <pic:nvPicPr>
                          <pic:cNvPr id="89485974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20528" name="Picture">
</wp:docPr>
                  <a:graphic>
                    <a:graphicData uri="http://schemas.openxmlformats.org/drawingml/2006/picture">
                      <pic:pic>
                        <pic:nvPicPr>
                          <pic:cNvPr id="1066220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3646343" name="Picture">
</wp:docPr>
                  <a:graphic>
                    <a:graphicData uri="http://schemas.openxmlformats.org/drawingml/2006/picture">
                      <pic:pic>
                        <pic:nvPicPr>
                          <pic:cNvPr id="178364634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21720" name="Picture">
</wp:docPr>
                  <a:graphic>
                    <a:graphicData uri="http://schemas.openxmlformats.org/drawingml/2006/picture">
                      <pic:pic>
                        <pic:nvPicPr>
                          <pic:cNvPr id="120002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53311" name="Picture">
</wp:docPr>
                  <a:graphic>
                    <a:graphicData uri="http://schemas.openxmlformats.org/drawingml/2006/picture">
                      <pic:pic>
                        <pic:nvPicPr>
                          <pic:cNvPr id="80495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55530" name="Picture">
</wp:docPr>
                  <a:graphic>
                    <a:graphicData uri="http://schemas.openxmlformats.org/drawingml/2006/picture">
                      <pic:pic>
                        <pic:nvPicPr>
                          <pic:cNvPr id="91145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Berlencourt-le-cauroy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98399" name="Picture">
</wp:docPr>
                  <a:graphic>
                    <a:graphicData uri="http://schemas.openxmlformats.org/drawingml/2006/picture">
                      <pic:pic>
                        <pic:nvPicPr>
                          <pic:cNvPr id="2944983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55227" name="Picture">
</wp:docPr>
                  <a:graphic>
                    <a:graphicData uri="http://schemas.openxmlformats.org/drawingml/2006/picture">
                      <pic:pic>
                        <pic:nvPicPr>
                          <pic:cNvPr id="907355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47703" name="Picture">
</wp:docPr>
                  <a:graphic>
                    <a:graphicData uri="http://schemas.openxmlformats.org/drawingml/2006/picture">
                      <pic:pic>
                        <pic:nvPicPr>
                          <pic:cNvPr id="1142477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5506" name="Picture">
</wp:docPr>
                  <a:graphic>
                    <a:graphicData uri="http://schemas.openxmlformats.org/drawingml/2006/picture">
                      <pic:pic>
                        <pic:nvPicPr>
                          <pic:cNvPr id="16771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89550" name="Picture">
</wp:docPr>
                  <a:graphic>
                    <a:graphicData uri="http://schemas.openxmlformats.org/drawingml/2006/picture">
                      <pic:pic>
                        <pic:nvPicPr>
                          <pic:cNvPr id="37968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Berlencourt-le-Cauroy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28118" name="Picture">
</wp:docPr>
                  <a:graphic>
                    <a:graphicData uri="http://schemas.openxmlformats.org/drawingml/2006/picture">
                      <pic:pic>
                        <pic:nvPicPr>
                          <pic:cNvPr id="154552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"https://fiches-risques.brgm.fr/georisques/casias/SSP3975982" \t "_blank" </w:instrText>
            </w:r>
            <w:r>
              <w:fldChar w:fldCharType="separate"/>
            </w:r>
            <w:r>
              <w:rPr>
                <w:rFonts w:ascii="Marianne" w:hAnsi="Marianne" w:eastAsia="Marianne" w:cs="Marianne"/>
                <w:sz w:val="14"/>
              </w:rPr>
              <w:t xml:space="preserve">SSP3975982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"https://fiches-risques.brgm.fr/georisques/casias/SSP3975758" \t "_blank" </w:instrText>
            </w:r>
            <w:r>
              <w:fldChar w:fldCharType="separate"/>
            </w:r>
            <w:r>
              <w:rPr>
                <w:rFonts w:ascii="Marianne" w:hAnsi="Marianne" w:eastAsia="Marianne" w:cs="Marianne"/>
                <w:sz w:val="14"/>
              </w:rPr>
              <w:t xml:space="preserve">SSP3975758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