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857144" name="Picture">
</wp:docPr>
                  <a:graphic>
                    <a:graphicData uri="http://schemas.openxmlformats.org/drawingml/2006/picture">
                      <pic:pic>
                        <pic:nvPicPr>
                          <pic:cNvPr id="199085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4129276" name="Picture">
</wp:docPr>
                  <a:graphic>
                    <a:graphicData uri="http://schemas.openxmlformats.org/drawingml/2006/picture">
                      <pic:pic>
                        <pic:nvPicPr>
                          <pic:cNvPr id="8541292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9342292" name="Picture">
</wp:docPr>
                        <a:graphic>
                          <a:graphicData uri="http://schemas.openxmlformats.org/drawingml/2006/picture">
                            <pic:pic>
                              <pic:nvPicPr>
                                <pic:cNvPr id="13893422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67320 Berg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3086426" name="Picture">
</wp:docPr>
                  <a:graphic>
                    <a:graphicData uri="http://schemas.openxmlformats.org/drawingml/2006/picture">
                      <pic:pic>
                        <pic:nvPicPr>
                          <pic:cNvPr id="14130864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6628600" name="Picture">
</wp:docPr>
                  <a:graphic>
                    <a:graphicData uri="http://schemas.openxmlformats.org/drawingml/2006/picture">
                      <pic:pic>
                        <pic:nvPicPr>
                          <pic:cNvPr id="18066286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7561" name="Picture">
</wp:docPr>
                  <a:graphic>
                    <a:graphicData uri="http://schemas.openxmlformats.org/drawingml/2006/picture">
                      <pic:pic>
                        <pic:nvPicPr>
                          <pic:cNvPr id="6117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988951" name="Picture">
</wp:docPr>
                  <a:graphic>
                    <a:graphicData uri="http://schemas.openxmlformats.org/drawingml/2006/picture">
                      <pic:pic>
                        <pic:nvPicPr>
                          <pic:cNvPr id="96098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Berg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110790" name="Picture">
</wp:docPr>
                  <a:graphic>
                    <a:graphicData uri="http://schemas.openxmlformats.org/drawingml/2006/picture">
                      <pic:pic>
                        <pic:nvPicPr>
                          <pic:cNvPr id="25711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580684" name="Picture">
</wp:docPr>
                        <a:graphic>
                          <a:graphicData uri="http://schemas.openxmlformats.org/drawingml/2006/picture">
                            <pic:pic>
                              <pic:nvPicPr>
                                <pic:cNvPr id="7245806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620849" name="Picture">
</wp:docPr>
                        <a:graphic>
                          <a:graphicData uri="http://schemas.openxmlformats.org/drawingml/2006/picture">
                            <pic:pic>
                              <pic:nvPicPr>
                                <pic:cNvPr id="14166208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270076" name="Picture">
</wp:docPr>
                        <a:graphic>
                          <a:graphicData uri="http://schemas.openxmlformats.org/drawingml/2006/picture">
                            <pic:pic>
                              <pic:nvPicPr>
                                <pic:cNvPr id="11702700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853191" name="Picture">
</wp:docPr>
                        <a:graphic>
                          <a:graphicData uri="http://schemas.openxmlformats.org/drawingml/2006/picture">
                            <pic:pic>
                              <pic:nvPicPr>
                                <pic:cNvPr id="6438531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493780" name="Picture">
</wp:docPr>
                        <a:graphic>
                          <a:graphicData uri="http://schemas.openxmlformats.org/drawingml/2006/picture">
                            <pic:pic>
                              <pic:nvPicPr>
                                <pic:cNvPr id="3004937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549376" name="Picture">
</wp:docPr>
                        <a:graphic>
                          <a:graphicData uri="http://schemas.openxmlformats.org/drawingml/2006/picture">
                            <pic:pic>
                              <pic:nvPicPr>
                                <pic:cNvPr id="16665493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584747" name="Picture">
</wp:docPr>
                        <a:graphic>
                          <a:graphicData uri="http://schemas.openxmlformats.org/drawingml/2006/picture">
                            <pic:pic>
                              <pic:nvPicPr>
                                <pic:cNvPr id="14355847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056239" name="Picture">
</wp:docPr>
                        <a:graphic>
                          <a:graphicData uri="http://schemas.openxmlformats.org/drawingml/2006/picture">
                            <pic:pic>
                              <pic:nvPicPr>
                                <pic:cNvPr id="3860562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103428" name="Picture">
</wp:docPr>
                        <a:graphic>
                          <a:graphicData uri="http://schemas.openxmlformats.org/drawingml/2006/picture">
                            <pic:pic>
                              <pic:nvPicPr>
                                <pic:cNvPr id="7151034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396317" name="Picture">
</wp:docPr>
                        <a:graphic>
                          <a:graphicData uri="http://schemas.openxmlformats.org/drawingml/2006/picture">
                            <pic:pic>
                              <pic:nvPicPr>
                                <pic:cNvPr id="15113963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305182" name="Picture">
</wp:docPr>
                        <a:graphic>
                          <a:graphicData uri="http://schemas.openxmlformats.org/drawingml/2006/picture">
                            <pic:pic>
                              <pic:nvPicPr>
                                <pic:cNvPr id="12853051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940618" name="Picture">
</wp:docPr>
                        <a:graphic>
                          <a:graphicData uri="http://schemas.openxmlformats.org/drawingml/2006/picture">
                            <pic:pic>
                              <pic:nvPicPr>
                                <pic:cNvPr id="4359406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815654" name="Picture">
</wp:docPr>
                        <a:graphic>
                          <a:graphicData uri="http://schemas.openxmlformats.org/drawingml/2006/picture">
                            <pic:pic>
                              <pic:nvPicPr>
                                <pic:cNvPr id="140281565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079811" name="Picture">
</wp:docPr>
                        <a:graphic>
                          <a:graphicData uri="http://schemas.openxmlformats.org/drawingml/2006/picture">
                            <pic:pic>
                              <pic:nvPicPr>
                                <pic:cNvPr id="18270798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374224" name="Picture">
</wp:docPr>
                        <a:graphic>
                          <a:graphicData uri="http://schemas.openxmlformats.org/drawingml/2006/picture">
                            <pic:pic>
                              <pic:nvPicPr>
                                <pic:cNvPr id="59637422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631580" name="Picture">
</wp:docPr>
                  <a:graphic>
                    <a:graphicData uri="http://schemas.openxmlformats.org/drawingml/2006/picture">
                      <pic:pic>
                        <pic:nvPicPr>
                          <pic:cNvPr id="1969631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774748" name="Picture">
</wp:docPr>
                  <a:graphic>
                    <a:graphicData uri="http://schemas.openxmlformats.org/drawingml/2006/picture">
                      <pic:pic>
                        <pic:nvPicPr>
                          <pic:cNvPr id="363774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48383" name="Picture">
</wp:docPr>
                  <a:graphic>
                    <a:graphicData uri="http://schemas.openxmlformats.org/drawingml/2006/picture">
                      <pic:pic>
                        <pic:nvPicPr>
                          <pic:cNvPr id="150048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657758" name="Picture">
</wp:docPr>
                  <a:graphic>
                    <a:graphicData uri="http://schemas.openxmlformats.org/drawingml/2006/picture">
                      <pic:pic>
                        <pic:nvPicPr>
                          <pic:cNvPr id="7476577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059634" name="Picture">
</wp:docPr>
                  <a:graphic>
                    <a:graphicData uri="http://schemas.openxmlformats.org/drawingml/2006/picture">
                      <pic:pic>
                        <pic:nvPicPr>
                          <pic:cNvPr id="916059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6455502" name="Picture">
</wp:docPr>
                  <a:graphic>
                    <a:graphicData uri="http://schemas.openxmlformats.org/drawingml/2006/picture">
                      <pic:pic>
                        <pic:nvPicPr>
                          <pic:cNvPr id="50645550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67449" name="Picture">
</wp:docPr>
                        <a:graphic>
                          <a:graphicData uri="http://schemas.openxmlformats.org/drawingml/2006/picture">
                            <pic:pic>
                              <pic:nvPicPr>
                                <pic:cNvPr id="1768674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766164" name="Picture">
</wp:docPr>
                        <a:graphic>
                          <a:graphicData uri="http://schemas.openxmlformats.org/drawingml/2006/picture">
                            <pic:pic>
                              <pic:nvPicPr>
                                <pic:cNvPr id="14397661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06932" name="Picture">
</wp:docPr>
                  <a:graphic>
                    <a:graphicData uri="http://schemas.openxmlformats.org/drawingml/2006/picture">
                      <pic:pic>
                        <pic:nvPicPr>
                          <pic:cNvPr id="78006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809888" name="Picture">
</wp:docPr>
                  <a:graphic>
                    <a:graphicData uri="http://schemas.openxmlformats.org/drawingml/2006/picture">
                      <pic:pic>
                        <pic:nvPicPr>
                          <pic:cNvPr id="456809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572517" name="Picture">
</wp:docPr>
                  <a:graphic>
                    <a:graphicData uri="http://schemas.openxmlformats.org/drawingml/2006/picture">
                      <pic:pic>
                        <pic:nvPicPr>
                          <pic:cNvPr id="1174572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207874" name="Picture">
</wp:docPr>
                  <a:graphic>
                    <a:graphicData uri="http://schemas.openxmlformats.org/drawingml/2006/picture">
                      <pic:pic>
                        <pic:nvPicPr>
                          <pic:cNvPr id="7232078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489444" name="Picture">
</wp:docPr>
                  <a:graphic>
                    <a:graphicData uri="http://schemas.openxmlformats.org/drawingml/2006/picture">
                      <pic:pic>
                        <pic:nvPicPr>
                          <pic:cNvPr id="5354894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8304860" name="Picture">
</wp:docPr>
                  <a:graphic>
                    <a:graphicData uri="http://schemas.openxmlformats.org/drawingml/2006/picture">
                      <pic:pic>
                        <pic:nvPicPr>
                          <pic:cNvPr id="18283048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836203" name="Picture">
</wp:docPr>
                        <a:graphic>
                          <a:graphicData uri="http://schemas.openxmlformats.org/drawingml/2006/picture">
                            <pic:pic>
                              <pic:nvPicPr>
                                <pic:cNvPr id="6078362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612925" name="Picture">
</wp:docPr>
                        <a:graphic>
                          <a:graphicData uri="http://schemas.openxmlformats.org/drawingml/2006/picture">
                            <pic:pic>
                              <pic:nvPicPr>
                                <pic:cNvPr id="16376129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986405" name="Picture">
</wp:docPr>
                  <a:graphic>
                    <a:graphicData uri="http://schemas.openxmlformats.org/drawingml/2006/picture">
                      <pic:pic>
                        <pic:nvPicPr>
                          <pic:cNvPr id="319986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471108" name="Picture">
</wp:docPr>
                  <a:graphic>
                    <a:graphicData uri="http://schemas.openxmlformats.org/drawingml/2006/picture">
                      <pic:pic>
                        <pic:nvPicPr>
                          <pic:cNvPr id="1892471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557096" name="Picture">
</wp:docPr>
                  <a:graphic>
                    <a:graphicData uri="http://schemas.openxmlformats.org/drawingml/2006/picture">
                      <pic:pic>
                        <pic:nvPicPr>
                          <pic:cNvPr id="915557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925261" name="Picture">
</wp:docPr>
                  <a:graphic>
                    <a:graphicData uri="http://schemas.openxmlformats.org/drawingml/2006/picture">
                      <pic:pic>
                        <pic:nvPicPr>
                          <pic:cNvPr id="14229252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58420" name="Picture">
</wp:docPr>
                  <a:graphic>
                    <a:graphicData uri="http://schemas.openxmlformats.org/drawingml/2006/picture">
                      <pic:pic>
                        <pic:nvPicPr>
                          <pic:cNvPr id="654584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878841" name="Picture">
</wp:docPr>
                  <a:graphic>
                    <a:graphicData uri="http://schemas.openxmlformats.org/drawingml/2006/picture">
                      <pic:pic>
                        <pic:nvPicPr>
                          <pic:cNvPr id="174687884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470699" name="Picture">
</wp:docPr>
                        <a:graphic>
                          <a:graphicData uri="http://schemas.openxmlformats.org/drawingml/2006/picture">
                            <pic:pic>
                              <pic:nvPicPr>
                                <pic:cNvPr id="13554706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297602" name="Picture">
</wp:docPr>
                  <a:graphic>
                    <a:graphicData uri="http://schemas.openxmlformats.org/drawingml/2006/picture">
                      <pic:pic>
                        <pic:nvPicPr>
                          <pic:cNvPr id="1112297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344664" name="Picture">
</wp:docPr>
                  <a:graphic>
                    <a:graphicData uri="http://schemas.openxmlformats.org/drawingml/2006/picture">
                      <pic:pic>
                        <pic:nvPicPr>
                          <pic:cNvPr id="117334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824673" name="Picture">
</wp:docPr>
                  <a:graphic>
                    <a:graphicData uri="http://schemas.openxmlformats.org/drawingml/2006/picture">
                      <pic:pic>
                        <pic:nvPicPr>
                          <pic:cNvPr id="119982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157893" name="Picture">
</wp:docPr>
                  <a:graphic>
                    <a:graphicData uri="http://schemas.openxmlformats.org/drawingml/2006/picture">
                      <pic:pic>
                        <pic:nvPicPr>
                          <pic:cNvPr id="16731578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666098" name="Picture">
</wp:docPr>
                  <a:graphic>
                    <a:graphicData uri="http://schemas.openxmlformats.org/drawingml/2006/picture">
                      <pic:pic>
                        <pic:nvPicPr>
                          <pic:cNvPr id="5996660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3919439" name="Picture">
</wp:docPr>
                  <a:graphic>
                    <a:graphicData uri="http://schemas.openxmlformats.org/drawingml/2006/picture">
                      <pic:pic>
                        <pic:nvPicPr>
                          <pic:cNvPr id="19439194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597248" name="Picture">
</wp:docPr>
                        <a:graphic>
                          <a:graphicData uri="http://schemas.openxmlformats.org/drawingml/2006/picture">
                            <pic:pic>
                              <pic:nvPicPr>
                                <pic:cNvPr id="13925972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035510" name="Picture">
</wp:docPr>
                  <a:graphic>
                    <a:graphicData uri="http://schemas.openxmlformats.org/drawingml/2006/picture">
                      <pic:pic>
                        <pic:nvPicPr>
                          <pic:cNvPr id="55303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125297" name="Picture">
</wp:docPr>
                  <a:graphic>
                    <a:graphicData uri="http://schemas.openxmlformats.org/drawingml/2006/picture">
                      <pic:pic>
                        <pic:nvPicPr>
                          <pic:cNvPr id="2045125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465414" name="Picture">
</wp:docPr>
                  <a:graphic>
                    <a:graphicData uri="http://schemas.openxmlformats.org/drawingml/2006/picture">
                      <pic:pic>
                        <pic:nvPicPr>
                          <pic:cNvPr id="175846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179266" name="Picture">
</wp:docPr>
                  <a:graphic>
                    <a:graphicData uri="http://schemas.openxmlformats.org/drawingml/2006/picture">
                      <pic:pic>
                        <pic:nvPicPr>
                          <pic:cNvPr id="81117926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176704" name="Picture">
</wp:docPr>
                  <a:graphic>
                    <a:graphicData uri="http://schemas.openxmlformats.org/drawingml/2006/picture">
                      <pic:pic>
                        <pic:nvPicPr>
                          <pic:cNvPr id="20171767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7823083" name="Picture">
</wp:docPr>
                  <a:graphic>
                    <a:graphicData uri="http://schemas.openxmlformats.org/drawingml/2006/picture">
                      <pic:pic>
                        <pic:nvPicPr>
                          <pic:cNvPr id="191782308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516832" name="Picture">
</wp:docPr>
                  <a:graphic>
                    <a:graphicData uri="http://schemas.openxmlformats.org/drawingml/2006/picture">
                      <pic:pic>
                        <pic:nvPicPr>
                          <pic:cNvPr id="133351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302675" name="Picture">
</wp:docPr>
                  <a:graphic>
                    <a:graphicData uri="http://schemas.openxmlformats.org/drawingml/2006/picture">
                      <pic:pic>
                        <pic:nvPicPr>
                          <pic:cNvPr id="669302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Berg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885988" name="Picture">
</wp:docPr>
                  <a:graphic>
                    <a:graphicData uri="http://schemas.openxmlformats.org/drawingml/2006/picture">
                      <pic:pic>
                        <pic:nvPicPr>
                          <pic:cNvPr id="619885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"https://fiches-risques.brgm.fr/georisques/casias/SSP3765427" \t "_blank" </w:instrText>
            </w:r>
            <w:r>
              <w:fldChar w:fldCharType="separate"/>
            </w:r>
            <w:r>
              <w:rPr>
                <w:rFonts w:ascii="Marianne" w:hAnsi="Marianne" w:eastAsia="Marianne" w:cs="Marianne"/>
                <w:sz w:val="14"/>
              </w:rPr>
              <w:t xml:space="preserve">SSP3765427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"https://fiches-risques.brgm.fr/georisques/casias/SSP3765426" \t "_blank" </w:instrText>
            </w:r>
            <w:r>
              <w:fldChar w:fldCharType="separate"/>
            </w:r>
            <w:r>
              <w:rPr>
                <w:rFonts w:ascii="Marianne" w:hAnsi="Marianne" w:eastAsia="Marianne" w:cs="Marianne"/>
                <w:sz w:val="14"/>
              </w:rPr>
              <w:t xml:space="preserve">SSP3765426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"https://fiches-risques.brgm.fr/georisques/casias/SSP3760726" \t "_blank" </w:instrText>
            </w:r>
            <w:r>
              <w:fldChar w:fldCharType="separate"/>
            </w:r>
            <w:r>
              <w:rPr>
                <w:rFonts w:ascii="Marianne" w:hAnsi="Marianne" w:eastAsia="Marianne" w:cs="Marianne"/>
                <w:sz w:val="14"/>
              </w:rPr>
              <w:t xml:space="preserve">SSP3760726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d'attraction avec DLI et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"https://fiches-risques.brgm.fr/georisques/casias/SSP3760725" \t "_blank" </w:instrText>
            </w:r>
            <w:r>
              <w:fldChar w:fldCharType="separate"/>
            </w:r>
            <w:r>
              <w:rPr>
                <w:rFonts w:ascii="Marianne" w:hAnsi="Marianne" w:eastAsia="Marianne" w:cs="Marianne"/>
                <w:sz w:val="14"/>
              </w:rPr>
              <w:t xml:space="preserve">SSP3760725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