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48600" name="Picture">
</wp:docPr>
                  <a:graphic>
                    <a:graphicData uri="http://schemas.openxmlformats.org/drawingml/2006/picture">
                      <pic:pic>
                        <pic:nvPicPr>
                          <pic:cNvPr id="143324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1203920" name="Picture">
</wp:docPr>
                  <a:graphic>
                    <a:graphicData uri="http://schemas.openxmlformats.org/drawingml/2006/picture">
                      <pic:pic>
                        <pic:nvPicPr>
                          <pic:cNvPr id="1751203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2205791" name="Picture">
</wp:docPr>
                        <a:graphic>
                          <a:graphicData uri="http://schemas.openxmlformats.org/drawingml/2006/picture">
                            <pic:pic>
                              <pic:nvPicPr>
                                <pic:cNvPr id="1402205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67320 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96762" name="Picture">
</wp:docPr>
                  <a:graphic>
                    <a:graphicData uri="http://schemas.openxmlformats.org/drawingml/2006/picture">
                      <pic:pic>
                        <pic:nvPicPr>
                          <pic:cNvPr id="153496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4259800" name="Picture">
</wp:docPr>
                  <a:graphic>
                    <a:graphicData uri="http://schemas.openxmlformats.org/drawingml/2006/picture">
                      <pic:pic>
                        <pic:nvPicPr>
                          <pic:cNvPr id="7442598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16685" name="Picture">
</wp:docPr>
                  <a:graphic>
                    <a:graphicData uri="http://schemas.openxmlformats.org/drawingml/2006/picture">
                      <pic:pic>
                        <pic:nvPicPr>
                          <pic:cNvPr id="127931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35677" name="Picture">
</wp:docPr>
                  <a:graphic>
                    <a:graphicData uri="http://schemas.openxmlformats.org/drawingml/2006/picture">
                      <pic:pic>
                        <pic:nvPicPr>
                          <pic:cNvPr id="200843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26476" name="Picture">
</wp:docPr>
                  <a:graphic>
                    <a:graphicData uri="http://schemas.openxmlformats.org/drawingml/2006/picture">
                      <pic:pic>
                        <pic:nvPicPr>
                          <pic:cNvPr id="180722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225919" name="Picture">
</wp:docPr>
                        <a:graphic>
                          <a:graphicData uri="http://schemas.openxmlformats.org/drawingml/2006/picture">
                            <pic:pic>
                              <pic:nvPicPr>
                                <pic:cNvPr id="478225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93436" name="Picture">
</wp:docPr>
                        <a:graphic>
                          <a:graphicData uri="http://schemas.openxmlformats.org/drawingml/2006/picture">
                            <pic:pic>
                              <pic:nvPicPr>
                                <pic:cNvPr id="1176293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01332" name="Picture">
</wp:docPr>
                        <a:graphic>
                          <a:graphicData uri="http://schemas.openxmlformats.org/drawingml/2006/picture">
                            <pic:pic>
                              <pic:nvPicPr>
                                <pic:cNvPr id="152001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870040" name="Picture">
</wp:docPr>
                        <a:graphic>
                          <a:graphicData uri="http://schemas.openxmlformats.org/drawingml/2006/picture">
                            <pic:pic>
                              <pic:nvPicPr>
                                <pic:cNvPr id="1214870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62395" name="Picture">
</wp:docPr>
                        <a:graphic>
                          <a:graphicData uri="http://schemas.openxmlformats.org/drawingml/2006/picture">
                            <pic:pic>
                              <pic:nvPicPr>
                                <pic:cNvPr id="1819362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772430" name="Picture">
</wp:docPr>
                        <a:graphic>
                          <a:graphicData uri="http://schemas.openxmlformats.org/drawingml/2006/picture">
                            <pic:pic>
                              <pic:nvPicPr>
                                <pic:cNvPr id="1890772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845982" name="Picture">
</wp:docPr>
                        <a:graphic>
                          <a:graphicData uri="http://schemas.openxmlformats.org/drawingml/2006/picture">
                            <pic:pic>
                              <pic:nvPicPr>
                                <pic:cNvPr id="13578459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680116" name="Picture">
</wp:docPr>
                        <a:graphic>
                          <a:graphicData uri="http://schemas.openxmlformats.org/drawingml/2006/picture">
                            <pic:pic>
                              <pic:nvPicPr>
                                <pic:cNvPr id="2079680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672723" name="Picture">
</wp:docPr>
                        <a:graphic>
                          <a:graphicData uri="http://schemas.openxmlformats.org/drawingml/2006/picture">
                            <pic:pic>
                              <pic:nvPicPr>
                                <pic:cNvPr id="9996727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147090" name="Picture">
</wp:docPr>
                        <a:graphic>
                          <a:graphicData uri="http://schemas.openxmlformats.org/drawingml/2006/picture">
                            <pic:pic>
                              <pic:nvPicPr>
                                <pic:cNvPr id="11991470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24342" name="Picture">
</wp:docPr>
                        <a:graphic>
                          <a:graphicData uri="http://schemas.openxmlformats.org/drawingml/2006/picture">
                            <pic:pic>
                              <pic:nvPicPr>
                                <pic:cNvPr id="1715024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426046" name="Picture">
</wp:docPr>
                        <a:graphic>
                          <a:graphicData uri="http://schemas.openxmlformats.org/drawingml/2006/picture">
                            <pic:pic>
                              <pic:nvPicPr>
                                <pic:cNvPr id="10354260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78419" name="Picture">
</wp:docPr>
                        <a:graphic>
                          <a:graphicData uri="http://schemas.openxmlformats.org/drawingml/2006/picture">
                            <pic:pic>
                              <pic:nvPicPr>
                                <pic:cNvPr id="2089784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78893" name="Picture">
</wp:docPr>
                        <a:graphic>
                          <a:graphicData uri="http://schemas.openxmlformats.org/drawingml/2006/picture">
                            <pic:pic>
                              <pic:nvPicPr>
                                <pic:cNvPr id="16100788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566842" name="Picture">
</wp:docPr>
                        <a:graphic>
                          <a:graphicData uri="http://schemas.openxmlformats.org/drawingml/2006/picture">
                            <pic:pic>
                              <pic:nvPicPr>
                                <pic:cNvPr id="18715668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961792" name="Picture">
</wp:docPr>
                  <a:graphic>
                    <a:graphicData uri="http://schemas.openxmlformats.org/drawingml/2006/picture">
                      <pic:pic>
                        <pic:nvPicPr>
                          <pic:cNvPr id="107996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34351" name="Picture">
</wp:docPr>
                  <a:graphic>
                    <a:graphicData uri="http://schemas.openxmlformats.org/drawingml/2006/picture">
                      <pic:pic>
                        <pic:nvPicPr>
                          <pic:cNvPr id="23853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92436" name="Picture">
</wp:docPr>
                  <a:graphic>
                    <a:graphicData uri="http://schemas.openxmlformats.org/drawingml/2006/picture">
                      <pic:pic>
                        <pic:nvPicPr>
                          <pic:cNvPr id="3759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989124" name="Picture">
</wp:docPr>
                  <a:graphic>
                    <a:graphicData uri="http://schemas.openxmlformats.org/drawingml/2006/picture">
                      <pic:pic>
                        <pic:nvPicPr>
                          <pic:cNvPr id="14989891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85414" name="Picture">
</wp:docPr>
                  <a:graphic>
                    <a:graphicData uri="http://schemas.openxmlformats.org/drawingml/2006/picture">
                      <pic:pic>
                        <pic:nvPicPr>
                          <pic:cNvPr id="1988785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2375019" name="Picture">
</wp:docPr>
                  <a:graphic>
                    <a:graphicData uri="http://schemas.openxmlformats.org/drawingml/2006/picture">
                      <pic:pic>
                        <pic:nvPicPr>
                          <pic:cNvPr id="13623750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79004" name="Picture">
</wp:docPr>
                        <a:graphic>
                          <a:graphicData uri="http://schemas.openxmlformats.org/drawingml/2006/picture">
                            <pic:pic>
                              <pic:nvPicPr>
                                <pic:cNvPr id="103979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99506" name="Picture">
</wp:docPr>
                        <a:graphic>
                          <a:graphicData uri="http://schemas.openxmlformats.org/drawingml/2006/picture">
                            <pic:pic>
                              <pic:nvPicPr>
                                <pic:cNvPr id="347995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862002" name="Picture">
</wp:docPr>
                  <a:graphic>
                    <a:graphicData uri="http://schemas.openxmlformats.org/drawingml/2006/picture">
                      <pic:pic>
                        <pic:nvPicPr>
                          <pic:cNvPr id="39086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320800" name="Picture">
</wp:docPr>
                  <a:graphic>
                    <a:graphicData uri="http://schemas.openxmlformats.org/drawingml/2006/picture">
                      <pic:pic>
                        <pic:nvPicPr>
                          <pic:cNvPr id="28232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5655" name="Picture">
</wp:docPr>
                  <a:graphic>
                    <a:graphicData uri="http://schemas.openxmlformats.org/drawingml/2006/picture">
                      <pic:pic>
                        <pic:nvPicPr>
                          <pic:cNvPr id="9491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327158" name="Picture">
</wp:docPr>
                  <a:graphic>
                    <a:graphicData uri="http://schemas.openxmlformats.org/drawingml/2006/picture">
                      <pic:pic>
                        <pic:nvPicPr>
                          <pic:cNvPr id="7513271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0678" name="Picture">
</wp:docPr>
                  <a:graphic>
                    <a:graphicData uri="http://schemas.openxmlformats.org/drawingml/2006/picture">
                      <pic:pic>
                        <pic:nvPicPr>
                          <pic:cNvPr id="1424306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0241979" name="Picture">
</wp:docPr>
                  <a:graphic>
                    <a:graphicData uri="http://schemas.openxmlformats.org/drawingml/2006/picture">
                      <pic:pic>
                        <pic:nvPicPr>
                          <pic:cNvPr id="21102419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721677" name="Picture">
</wp:docPr>
                        <a:graphic>
                          <a:graphicData uri="http://schemas.openxmlformats.org/drawingml/2006/picture">
                            <pic:pic>
                              <pic:nvPicPr>
                                <pic:cNvPr id="15787216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879404" name="Picture">
</wp:docPr>
                        <a:graphic>
                          <a:graphicData uri="http://schemas.openxmlformats.org/drawingml/2006/picture">
                            <pic:pic>
                              <pic:nvPicPr>
                                <pic:cNvPr id="5278794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8166" name="Picture">
</wp:docPr>
                  <a:graphic>
                    <a:graphicData uri="http://schemas.openxmlformats.org/drawingml/2006/picture">
                      <pic:pic>
                        <pic:nvPicPr>
                          <pic:cNvPr id="18394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91501" name="Picture">
</wp:docPr>
                  <a:graphic>
                    <a:graphicData uri="http://schemas.openxmlformats.org/drawingml/2006/picture">
                      <pic:pic>
                        <pic:nvPicPr>
                          <pic:cNvPr id="129489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62269" name="Picture">
</wp:docPr>
                  <a:graphic>
                    <a:graphicData uri="http://schemas.openxmlformats.org/drawingml/2006/picture">
                      <pic:pic>
                        <pic:nvPicPr>
                          <pic:cNvPr id="205246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131721" name="Picture">
</wp:docPr>
                  <a:graphic>
                    <a:graphicData uri="http://schemas.openxmlformats.org/drawingml/2006/picture">
                      <pic:pic>
                        <pic:nvPicPr>
                          <pic:cNvPr id="10341317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27702" name="Picture">
</wp:docPr>
                  <a:graphic>
                    <a:graphicData uri="http://schemas.openxmlformats.org/drawingml/2006/picture">
                      <pic:pic>
                        <pic:nvPicPr>
                          <pic:cNvPr id="286827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741247" name="Picture">
</wp:docPr>
                  <a:graphic>
                    <a:graphicData uri="http://schemas.openxmlformats.org/drawingml/2006/picture">
                      <pic:pic>
                        <pic:nvPicPr>
                          <pic:cNvPr id="83674124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955159" name="Picture">
</wp:docPr>
                        <a:graphic>
                          <a:graphicData uri="http://schemas.openxmlformats.org/drawingml/2006/picture">
                            <pic:pic>
                              <pic:nvPicPr>
                                <pic:cNvPr id="1289955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9028" name="Picture">
</wp:docPr>
                  <a:graphic>
                    <a:graphicData uri="http://schemas.openxmlformats.org/drawingml/2006/picture">
                      <pic:pic>
                        <pic:nvPicPr>
                          <pic:cNvPr id="1178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407843" name="Picture">
</wp:docPr>
                  <a:graphic>
                    <a:graphicData uri="http://schemas.openxmlformats.org/drawingml/2006/picture">
                      <pic:pic>
                        <pic:nvPicPr>
                          <pic:cNvPr id="137440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372016" name="Picture">
</wp:docPr>
                  <a:graphic>
                    <a:graphicData uri="http://schemas.openxmlformats.org/drawingml/2006/picture">
                      <pic:pic>
                        <pic:nvPicPr>
                          <pic:cNvPr id="58337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638785" name="Picture">
</wp:docPr>
                  <a:graphic>
                    <a:graphicData uri="http://schemas.openxmlformats.org/drawingml/2006/picture">
                      <pic:pic>
                        <pic:nvPicPr>
                          <pic:cNvPr id="1356638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26635" name="Picture">
</wp:docPr>
                  <a:graphic>
                    <a:graphicData uri="http://schemas.openxmlformats.org/drawingml/2006/picture">
                      <pic:pic>
                        <pic:nvPicPr>
                          <pic:cNvPr id="1177626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105842" name="Picture">
</wp:docPr>
                  <a:graphic>
                    <a:graphicData uri="http://schemas.openxmlformats.org/drawingml/2006/picture">
                      <pic:pic>
                        <pic:nvPicPr>
                          <pic:cNvPr id="5801058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062865" name="Picture">
</wp:docPr>
                        <a:graphic>
                          <a:graphicData uri="http://schemas.openxmlformats.org/drawingml/2006/picture">
                            <pic:pic>
                              <pic:nvPicPr>
                                <pic:cNvPr id="12620628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976625" name="Picture">
</wp:docPr>
                  <a:graphic>
                    <a:graphicData uri="http://schemas.openxmlformats.org/drawingml/2006/picture">
                      <pic:pic>
                        <pic:nvPicPr>
                          <pic:cNvPr id="32497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132494" name="Picture">
</wp:docPr>
                  <a:graphic>
                    <a:graphicData uri="http://schemas.openxmlformats.org/drawingml/2006/picture">
                      <pic:pic>
                        <pic:nvPicPr>
                          <pic:cNvPr id="33613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66223" name="Picture">
</wp:docPr>
                  <a:graphic>
                    <a:graphicData uri="http://schemas.openxmlformats.org/drawingml/2006/picture">
                      <pic:pic>
                        <pic:nvPicPr>
                          <pic:cNvPr id="141766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501589" name="Picture">
</wp:docPr>
                  <a:graphic>
                    <a:graphicData uri="http://schemas.openxmlformats.org/drawingml/2006/picture">
                      <pic:pic>
                        <pic:nvPicPr>
                          <pic:cNvPr id="9805015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017844" name="Picture">
</wp:docPr>
                  <a:graphic>
                    <a:graphicData uri="http://schemas.openxmlformats.org/drawingml/2006/picture">
                      <pic:pic>
                        <pic:nvPicPr>
                          <pic:cNvPr id="1142017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955439" name="Picture">
</wp:docPr>
                  <a:graphic>
                    <a:graphicData uri="http://schemas.openxmlformats.org/drawingml/2006/picture">
                      <pic:pic>
                        <pic:nvPicPr>
                          <pic:cNvPr id="36995543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110765" name="Picture">
</wp:docPr>
                  <a:graphic>
                    <a:graphicData uri="http://schemas.openxmlformats.org/drawingml/2006/picture">
                      <pic:pic>
                        <pic:nvPicPr>
                          <pic:cNvPr id="50611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52434" name="Picture">
</wp:docPr>
                  <a:graphic>
                    <a:graphicData uri="http://schemas.openxmlformats.org/drawingml/2006/picture">
                      <pic:pic>
                        <pic:nvPicPr>
                          <pic:cNvPr id="82655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26900" name="Picture">
</wp:docPr>
                  <a:graphic>
                    <a:graphicData uri="http://schemas.openxmlformats.org/drawingml/2006/picture">
                      <pic:pic>
                        <pic:nvPicPr>
                          <pic:cNvPr id="4212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"https://fiches-risques.brgm.fr/georisques/casias/SSP3765427" \t "_blank" </w:instrText>
            </w:r>
            <w:r>
              <w:fldChar w:fldCharType="separate"/>
            </w:r>
            <w:r>
              <w:rPr>
                <w:rFonts w:ascii="Marianne" w:hAnsi="Marianne" w:eastAsia="Marianne" w:cs="Marianne"/>
                <w:sz w:val="14"/>
              </w:rPr>
              <w:t xml:space="preserve">SSP3765427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"https://fiches-risques.brgm.fr/georisques/casias/SSP3765426" \t "_blank" </w:instrText>
            </w:r>
            <w:r>
              <w:fldChar w:fldCharType="separate"/>
            </w:r>
            <w:r>
              <w:rPr>
                <w:rFonts w:ascii="Marianne" w:hAnsi="Marianne" w:eastAsia="Marianne" w:cs="Marianne"/>
                <w:sz w:val="14"/>
              </w:rPr>
              <w:t xml:space="preserve">SSP3765426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"https://fiches-risques.brgm.fr/georisques/casias/SSP3760726" \t "_blank" </w:instrText>
            </w:r>
            <w:r>
              <w:fldChar w:fldCharType="separate"/>
            </w:r>
            <w:r>
              <w:rPr>
                <w:rFonts w:ascii="Marianne" w:hAnsi="Marianne" w:eastAsia="Marianne" w:cs="Marianne"/>
                <w:sz w:val="14"/>
              </w:rPr>
              <w:t xml:space="preserve">SSP3760726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d'attraction avec DLI et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"https://fiches-risques.brgm.fr/georisques/casias/SSP3760725" \t "_blank" </w:instrText>
            </w:r>
            <w:r>
              <w:fldChar w:fldCharType="separate"/>
            </w:r>
            <w:r>
              <w:rPr>
                <w:rFonts w:ascii="Marianne" w:hAnsi="Marianne" w:eastAsia="Marianne" w:cs="Marianne"/>
                <w:sz w:val="14"/>
              </w:rPr>
              <w:t xml:space="preserve">SSP3760725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"https://fiches-risques.brgm.fr/georisques/casias/SSP3760133" \t "_blank" </w:instrText>
            </w:r>
            <w:r>
              <w:fldChar w:fldCharType="separate"/>
            </w:r>
            <w:r>
              <w:rPr>
                <w:rFonts w:ascii="Marianne" w:hAnsi="Marianne" w:eastAsia="Marianne" w:cs="Marianne"/>
                <w:sz w:val="14"/>
              </w:rPr>
              <w:t xml:space="preserve">SSP3760133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