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386348" name="Picture">
</wp:docPr>
                  <a:graphic>
                    <a:graphicData uri="http://schemas.openxmlformats.org/drawingml/2006/picture">
                      <pic:pic>
                        <pic:nvPicPr>
                          <pic:cNvPr id="203638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496265" name="Picture">
</wp:docPr>
                  <a:graphic>
                    <a:graphicData uri="http://schemas.openxmlformats.org/drawingml/2006/picture">
                      <pic:pic>
                        <pic:nvPicPr>
                          <pic:cNvPr id="1754962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4339393" name="Picture">
</wp:docPr>
                        <a:graphic>
                          <a:graphicData uri="http://schemas.openxmlformats.org/drawingml/2006/picture">
                            <pic:pic>
                              <pic:nvPicPr>
                                <pic:cNvPr id="4243393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28300 Berchères-Saint-Germain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2658526" name="Picture">
</wp:docPr>
                  <a:graphic>
                    <a:graphicData uri="http://schemas.openxmlformats.org/drawingml/2006/picture">
                      <pic:pic>
                        <pic:nvPicPr>
                          <pic:cNvPr id="18626585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903081" name="Picture">
</wp:docPr>
                  <a:graphic>
                    <a:graphicData uri="http://schemas.openxmlformats.org/drawingml/2006/picture">
                      <pic:pic>
                        <pic:nvPicPr>
                          <pic:cNvPr id="1369030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284469" name="Picture">
</wp:docPr>
                  <a:graphic>
                    <a:graphicData uri="http://schemas.openxmlformats.org/drawingml/2006/picture">
                      <pic:pic>
                        <pic:nvPicPr>
                          <pic:cNvPr id="167928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753918" name="Picture">
</wp:docPr>
                  <a:graphic>
                    <a:graphicData uri="http://schemas.openxmlformats.org/drawingml/2006/picture">
                      <pic:pic>
                        <pic:nvPicPr>
                          <pic:cNvPr id="653753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Berchères-Saint-Germain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995118" name="Picture">
</wp:docPr>
                  <a:graphic>
                    <a:graphicData uri="http://schemas.openxmlformats.org/drawingml/2006/picture">
                      <pic:pic>
                        <pic:nvPicPr>
                          <pic:cNvPr id="81599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083815" name="Picture">
</wp:docPr>
                        <a:graphic>
                          <a:graphicData uri="http://schemas.openxmlformats.org/drawingml/2006/picture">
                            <pic:pic>
                              <pic:nvPicPr>
                                <pic:cNvPr id="2045083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049827" name="Picture">
</wp:docPr>
                        <a:graphic>
                          <a:graphicData uri="http://schemas.openxmlformats.org/drawingml/2006/picture">
                            <pic:pic>
                              <pic:nvPicPr>
                                <pic:cNvPr id="14270498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518294" name="Picture">
</wp:docPr>
                        <a:graphic>
                          <a:graphicData uri="http://schemas.openxmlformats.org/drawingml/2006/picture">
                            <pic:pic>
                              <pic:nvPicPr>
                                <pic:cNvPr id="11145182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247124" name="Picture">
</wp:docPr>
                        <a:graphic>
                          <a:graphicData uri="http://schemas.openxmlformats.org/drawingml/2006/picture">
                            <pic:pic>
                              <pic:nvPicPr>
                                <pic:cNvPr id="12822471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681384" name="Picture">
</wp:docPr>
                        <a:graphic>
                          <a:graphicData uri="http://schemas.openxmlformats.org/drawingml/2006/picture">
                            <pic:pic>
                              <pic:nvPicPr>
                                <pic:cNvPr id="4476813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014758" name="Picture">
</wp:docPr>
                        <a:graphic>
                          <a:graphicData uri="http://schemas.openxmlformats.org/drawingml/2006/picture">
                            <pic:pic>
                              <pic:nvPicPr>
                                <pic:cNvPr id="19060147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525314" name="Picture">
</wp:docPr>
                        <a:graphic>
                          <a:graphicData uri="http://schemas.openxmlformats.org/drawingml/2006/picture">
                            <pic:pic>
                              <pic:nvPicPr>
                                <pic:cNvPr id="15285253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028001" name="Picture">
</wp:docPr>
                        <a:graphic>
                          <a:graphicData uri="http://schemas.openxmlformats.org/drawingml/2006/picture">
                            <pic:pic>
                              <pic:nvPicPr>
                                <pic:cNvPr id="6810280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063259" name="Picture">
</wp:docPr>
                        <a:graphic>
                          <a:graphicData uri="http://schemas.openxmlformats.org/drawingml/2006/picture">
                            <pic:pic>
                              <pic:nvPicPr>
                                <pic:cNvPr id="7210632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965595" name="Picture">
</wp:docPr>
                        <a:graphic>
                          <a:graphicData uri="http://schemas.openxmlformats.org/drawingml/2006/picture">
                            <pic:pic>
                              <pic:nvPicPr>
                                <pic:cNvPr id="14839655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756236" name="Picture">
</wp:docPr>
                        <a:graphic>
                          <a:graphicData uri="http://schemas.openxmlformats.org/drawingml/2006/picture">
                            <pic:pic>
                              <pic:nvPicPr>
                                <pic:cNvPr id="7997562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511456" name="Picture">
</wp:docPr>
                        <a:graphic>
                          <a:graphicData uri="http://schemas.openxmlformats.org/drawingml/2006/picture">
                            <pic:pic>
                              <pic:nvPicPr>
                                <pic:cNvPr id="2715114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29453" name="Picture">
</wp:docPr>
                        <a:graphic>
                          <a:graphicData uri="http://schemas.openxmlformats.org/drawingml/2006/picture">
                            <pic:pic>
                              <pic:nvPicPr>
                                <pic:cNvPr id="565294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442345" name="Picture">
</wp:docPr>
                        <a:graphic>
                          <a:graphicData uri="http://schemas.openxmlformats.org/drawingml/2006/picture">
                            <pic:pic>
                              <pic:nvPicPr>
                                <pic:cNvPr id="10314423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876135" name="Picture">
</wp:docPr>
                        <a:graphic>
                          <a:graphicData uri="http://schemas.openxmlformats.org/drawingml/2006/picture">
                            <pic:pic>
                              <pic:nvPicPr>
                                <pic:cNvPr id="139287613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27775" name="Picture">
</wp:docPr>
                  <a:graphic>
                    <a:graphicData uri="http://schemas.openxmlformats.org/drawingml/2006/picture">
                      <pic:pic>
                        <pic:nvPicPr>
                          <pic:cNvPr id="12822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835135" name="Picture">
</wp:docPr>
                  <a:graphic>
                    <a:graphicData uri="http://schemas.openxmlformats.org/drawingml/2006/picture">
                      <pic:pic>
                        <pic:nvPicPr>
                          <pic:cNvPr id="912835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Berchères-Saint-Germain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624047" name="Picture">
</wp:docPr>
                  <a:graphic>
                    <a:graphicData uri="http://schemas.openxmlformats.org/drawingml/2006/picture">
                      <pic:pic>
                        <pic:nvPicPr>
                          <pic:cNvPr id="770624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Bercheres-saint-germain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86877" name="Picture">
</wp:docPr>
                  <a:graphic>
                    <a:graphicData uri="http://schemas.openxmlformats.org/drawingml/2006/picture">
                      <pic:pic>
                        <pic:nvPicPr>
                          <pic:cNvPr id="1511868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456077" name="Picture">
</wp:docPr>
                  <a:graphic>
                    <a:graphicData uri="http://schemas.openxmlformats.org/drawingml/2006/picture">
                      <pic:pic>
                        <pic:nvPicPr>
                          <pic:cNvPr id="1358456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1239242" name="Picture">
</wp:docPr>
                  <a:graphic>
                    <a:graphicData uri="http://schemas.openxmlformats.org/drawingml/2006/picture">
                      <pic:pic>
                        <pic:nvPicPr>
                          <pic:cNvPr id="11012392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650323" name="Picture">
</wp:docPr>
                        <a:graphic>
                          <a:graphicData uri="http://schemas.openxmlformats.org/drawingml/2006/picture">
                            <pic:pic>
                              <pic:nvPicPr>
                                <pic:cNvPr id="17806503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853285" name="Picture">
</wp:docPr>
                  <a:graphic>
                    <a:graphicData uri="http://schemas.openxmlformats.org/drawingml/2006/picture">
                      <pic:pic>
                        <pic:nvPicPr>
                          <pic:cNvPr id="81885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696759" name="Picture">
</wp:docPr>
                  <a:graphic>
                    <a:graphicData uri="http://schemas.openxmlformats.org/drawingml/2006/picture">
                      <pic:pic>
                        <pic:nvPicPr>
                          <pic:cNvPr id="1077696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Berchères-Saint-Germain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196074" name="Picture">
</wp:docPr>
                  <a:graphic>
                    <a:graphicData uri="http://schemas.openxmlformats.org/drawingml/2006/picture">
                      <pic:pic>
                        <pic:nvPicPr>
                          <pic:cNvPr id="104719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Bercheres-saint-germain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095239" name="Picture">
</wp:docPr>
                  <a:graphic>
                    <a:graphicData uri="http://schemas.openxmlformats.org/drawingml/2006/picture">
                      <pic:pic>
                        <pic:nvPicPr>
                          <pic:cNvPr id="8010952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657049" name="Picture">
</wp:docPr>
                  <a:graphic>
                    <a:graphicData uri="http://schemas.openxmlformats.org/drawingml/2006/picture">
                      <pic:pic>
                        <pic:nvPicPr>
                          <pic:cNvPr id="20826570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4105272" name="Picture">
</wp:docPr>
                  <a:graphic>
                    <a:graphicData uri="http://schemas.openxmlformats.org/drawingml/2006/picture">
                      <pic:pic>
                        <pic:nvPicPr>
                          <pic:cNvPr id="17841052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425622" name="Picture">
</wp:docPr>
                        <a:graphic>
                          <a:graphicData uri="http://schemas.openxmlformats.org/drawingml/2006/picture">
                            <pic:pic>
                              <pic:nvPicPr>
                                <pic:cNvPr id="20334256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447553" name="Picture">
</wp:docPr>
                  <a:graphic>
                    <a:graphicData uri="http://schemas.openxmlformats.org/drawingml/2006/picture">
                      <pic:pic>
                        <pic:nvPicPr>
                          <pic:cNvPr id="70444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863963" name="Picture">
</wp:docPr>
                  <a:graphic>
                    <a:graphicData uri="http://schemas.openxmlformats.org/drawingml/2006/picture">
                      <pic:pic>
                        <pic:nvPicPr>
                          <pic:cNvPr id="81086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Berchères-Saint-Germain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163486" name="Picture">
</wp:docPr>
                  <a:graphic>
                    <a:graphicData uri="http://schemas.openxmlformats.org/drawingml/2006/picture">
                      <pic:pic>
                        <pic:nvPicPr>
                          <pic:cNvPr id="635163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Bercheres-saint-germain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974508" name="Picture">
</wp:docPr>
                  <a:graphic>
                    <a:graphicData uri="http://schemas.openxmlformats.org/drawingml/2006/picture">
                      <pic:pic>
                        <pic:nvPicPr>
                          <pic:cNvPr id="19779745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532286" name="Picture">
</wp:docPr>
                  <a:graphic>
                    <a:graphicData uri="http://schemas.openxmlformats.org/drawingml/2006/picture">
                      <pic:pic>
                        <pic:nvPicPr>
                          <pic:cNvPr id="19295322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949249" name="Picture">
</wp:docPr>
                  <a:graphic>
                    <a:graphicData uri="http://schemas.openxmlformats.org/drawingml/2006/picture">
                      <pic:pic>
                        <pic:nvPicPr>
                          <pic:cNvPr id="208494924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725201" name="Picture">
</wp:docPr>
                        <a:graphic>
                          <a:graphicData uri="http://schemas.openxmlformats.org/drawingml/2006/picture">
                            <pic:pic>
                              <pic:nvPicPr>
                                <pic:cNvPr id="3767252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006491" name="Picture">
</wp:docPr>
                  <a:graphic>
                    <a:graphicData uri="http://schemas.openxmlformats.org/drawingml/2006/picture">
                      <pic:pic>
                        <pic:nvPicPr>
                          <pic:cNvPr id="1150006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402646" name="Picture">
</wp:docPr>
                  <a:graphic>
                    <a:graphicData uri="http://schemas.openxmlformats.org/drawingml/2006/picture">
                      <pic:pic>
                        <pic:nvPicPr>
                          <pic:cNvPr id="90640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Berchères-Saint-Germain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858323" name="Picture">
</wp:docPr>
                  <a:graphic>
                    <a:graphicData uri="http://schemas.openxmlformats.org/drawingml/2006/picture">
                      <pic:pic>
                        <pic:nvPicPr>
                          <pic:cNvPr id="1822858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Bercheres-saint-germain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041709" name="Picture">
</wp:docPr>
                  <a:graphic>
                    <a:graphicData uri="http://schemas.openxmlformats.org/drawingml/2006/picture">
                      <pic:pic>
                        <pic:nvPicPr>
                          <pic:cNvPr id="11580417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201906" name="Picture">
</wp:docPr>
                  <a:graphic>
                    <a:graphicData uri="http://schemas.openxmlformats.org/drawingml/2006/picture">
                      <pic:pic>
                        <pic:nvPicPr>
                          <pic:cNvPr id="4422019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553823" name="Picture">
</wp:docPr>
                  <a:graphic>
                    <a:graphicData uri="http://schemas.openxmlformats.org/drawingml/2006/picture">
                      <pic:pic>
                        <pic:nvPicPr>
                          <pic:cNvPr id="6535538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313591" name="Picture">
</wp:docPr>
                        <a:graphic>
                          <a:graphicData uri="http://schemas.openxmlformats.org/drawingml/2006/picture">
                            <pic:pic>
                              <pic:nvPicPr>
                                <pic:cNvPr id="1238313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522699" name="Picture">
</wp:docPr>
                  <a:graphic>
                    <a:graphicData uri="http://schemas.openxmlformats.org/drawingml/2006/picture">
                      <pic:pic>
                        <pic:nvPicPr>
                          <pic:cNvPr id="191152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944083" name="Picture">
</wp:docPr>
                  <a:graphic>
                    <a:graphicData uri="http://schemas.openxmlformats.org/drawingml/2006/picture">
                      <pic:pic>
                        <pic:nvPicPr>
                          <pic:cNvPr id="1094944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Berchères-Saint-Germain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883121" name="Picture">
</wp:docPr>
                  <a:graphic>
                    <a:graphicData uri="http://schemas.openxmlformats.org/drawingml/2006/picture">
                      <pic:pic>
                        <pic:nvPicPr>
                          <pic:cNvPr id="153888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Bercheres-saint-germain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839561" name="Picture">
</wp:docPr>
                  <a:graphic>
                    <a:graphicData uri="http://schemas.openxmlformats.org/drawingml/2006/picture">
                      <pic:pic>
                        <pic:nvPicPr>
                          <pic:cNvPr id="81483956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603235" name="Picture">
</wp:docPr>
                  <a:graphic>
                    <a:graphicData uri="http://schemas.openxmlformats.org/drawingml/2006/picture">
                      <pic:pic>
                        <pic:nvPicPr>
                          <pic:cNvPr id="1299603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7261951" name="Picture">
</wp:docPr>
                  <a:graphic>
                    <a:graphicData uri="http://schemas.openxmlformats.org/drawingml/2006/picture">
                      <pic:pic>
                        <pic:nvPicPr>
                          <pic:cNvPr id="108726195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993977" name="Picture">
</wp:docPr>
                  <a:graphic>
                    <a:graphicData uri="http://schemas.openxmlformats.org/drawingml/2006/picture">
                      <pic:pic>
                        <pic:nvPicPr>
                          <pic:cNvPr id="900993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994848" name="Picture">
</wp:docPr>
                  <a:graphic>
                    <a:graphicData uri="http://schemas.openxmlformats.org/drawingml/2006/picture">
                      <pic:pic>
                        <pic:nvPicPr>
                          <pic:cNvPr id="1365994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Berchères-Saint-Germain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019128" name="Picture">
</wp:docPr>
                  <a:graphic>
                    <a:graphicData uri="http://schemas.openxmlformats.org/drawingml/2006/picture">
                      <pic:pic>
                        <pic:nvPicPr>
                          <pic:cNvPr id="123301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"https://fiches-risques.brgm.fr/georisques/casias/SSP3821488" \t "_blank" </w:instrText>
            </w:r>
            <w:r>
              <w:fldChar w:fldCharType="separate"/>
            </w:r>
            <w:r>
              <w:rPr>
                <w:rFonts w:ascii="Marianne" w:hAnsi="Marianne" w:eastAsia="Marianne" w:cs="Marianne"/>
                <w:sz w:val="14"/>
              </w:rPr>
              <w:t xml:space="preserve">SSP3821488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"https://fiches-risques.brgm.fr/georisques/casias/SSP3821487" \t "_blank" </w:instrText>
            </w:r>
            <w:r>
              <w:fldChar w:fldCharType="separate"/>
            </w:r>
            <w:r>
              <w:rPr>
                <w:rFonts w:ascii="Marianne" w:hAnsi="Marianne" w:eastAsia="Marianne" w:cs="Marianne"/>
                <w:sz w:val="14"/>
              </w:rPr>
              <w:t xml:space="preserve">SSP3821487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"https://fiches-risques.brgm.fr/georisques/casias/SSP3821486" \t "_blank" </w:instrText>
            </w:r>
            <w:r>
              <w:fldChar w:fldCharType="separate"/>
            </w:r>
            <w:r>
              <w:rPr>
                <w:rFonts w:ascii="Marianne" w:hAnsi="Marianne" w:eastAsia="Marianne" w:cs="Marianne"/>
                <w:sz w:val="14"/>
              </w:rPr>
              <w:t xml:space="preserve">SSP3821486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