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98713" name="Picture">
</wp:docPr>
                  <a:graphic>
                    <a:graphicData uri="http://schemas.openxmlformats.org/drawingml/2006/picture">
                      <pic:pic>
                        <pic:nvPicPr>
                          <pic:cNvPr id="146259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783489" name="Picture">
</wp:docPr>
                  <a:graphic>
                    <a:graphicData uri="http://schemas.openxmlformats.org/drawingml/2006/picture">
                      <pic:pic>
                        <pic:nvPicPr>
                          <pic:cNvPr id="1629783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43470" name="Picture">
</wp:docPr>
                        <a:graphic>
                          <a:graphicData uri="http://schemas.openxmlformats.org/drawingml/2006/picture">
                            <pic:pic>
                              <pic:nvPicPr>
                                <pic:cNvPr id="49643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Beney-en-Woëvre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291886" name="Picture">
</wp:docPr>
                  <a:graphic>
                    <a:graphicData uri="http://schemas.openxmlformats.org/drawingml/2006/picture">
                      <pic:pic>
                        <pic:nvPicPr>
                          <pic:cNvPr id="611291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306551" name="Picture">
</wp:docPr>
                  <a:graphic>
                    <a:graphicData uri="http://schemas.openxmlformats.org/drawingml/2006/picture">
                      <pic:pic>
                        <pic:nvPicPr>
                          <pic:cNvPr id="1264306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81385" name="Picture">
</wp:docPr>
                  <a:graphic>
                    <a:graphicData uri="http://schemas.openxmlformats.org/drawingml/2006/picture">
                      <pic:pic>
                        <pic:nvPicPr>
                          <pic:cNvPr id="207418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03075" name="Picture">
</wp:docPr>
                  <a:graphic>
                    <a:graphicData uri="http://schemas.openxmlformats.org/drawingml/2006/picture">
                      <pic:pic>
                        <pic:nvPicPr>
                          <pic:cNvPr id="80350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20872" name="Picture">
</wp:docPr>
                  <a:graphic>
                    <a:graphicData uri="http://schemas.openxmlformats.org/drawingml/2006/picture">
                      <pic:pic>
                        <pic:nvPicPr>
                          <pic:cNvPr id="87732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002948" name="Picture">
</wp:docPr>
                        <a:graphic>
                          <a:graphicData uri="http://schemas.openxmlformats.org/drawingml/2006/picture">
                            <pic:pic>
                              <pic:nvPicPr>
                                <pic:cNvPr id="583002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43323" name="Picture">
</wp:docPr>
                        <a:graphic>
                          <a:graphicData uri="http://schemas.openxmlformats.org/drawingml/2006/picture">
                            <pic:pic>
                              <pic:nvPicPr>
                                <pic:cNvPr id="1572343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27581" name="Picture">
</wp:docPr>
                        <a:graphic>
                          <a:graphicData uri="http://schemas.openxmlformats.org/drawingml/2006/picture">
                            <pic:pic>
                              <pic:nvPicPr>
                                <pic:cNvPr id="820327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6268" name="Picture">
</wp:docPr>
                        <a:graphic>
                          <a:graphicData uri="http://schemas.openxmlformats.org/drawingml/2006/picture">
                            <pic:pic>
                              <pic:nvPicPr>
                                <pic:cNvPr id="68766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40360" name="Picture">
</wp:docPr>
                        <a:graphic>
                          <a:graphicData uri="http://schemas.openxmlformats.org/drawingml/2006/picture">
                            <pic:pic>
                              <pic:nvPicPr>
                                <pic:cNvPr id="1596340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16258" name="Picture">
</wp:docPr>
                        <a:graphic>
                          <a:graphicData uri="http://schemas.openxmlformats.org/drawingml/2006/picture">
                            <pic:pic>
                              <pic:nvPicPr>
                                <pic:cNvPr id="13075162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78326" name="Picture">
</wp:docPr>
                        <a:graphic>
                          <a:graphicData uri="http://schemas.openxmlformats.org/drawingml/2006/picture">
                            <pic:pic>
                              <pic:nvPicPr>
                                <pic:cNvPr id="1512578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29148" name="Picture">
</wp:docPr>
                        <a:graphic>
                          <a:graphicData uri="http://schemas.openxmlformats.org/drawingml/2006/picture">
                            <pic:pic>
                              <pic:nvPicPr>
                                <pic:cNvPr id="1026029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683384" name="Picture">
</wp:docPr>
                        <a:graphic>
                          <a:graphicData uri="http://schemas.openxmlformats.org/drawingml/2006/picture">
                            <pic:pic>
                              <pic:nvPicPr>
                                <pic:cNvPr id="2009683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55414" name="Picture">
</wp:docPr>
                        <a:graphic>
                          <a:graphicData uri="http://schemas.openxmlformats.org/drawingml/2006/picture">
                            <pic:pic>
                              <pic:nvPicPr>
                                <pic:cNvPr id="1859855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87050" name="Picture">
</wp:docPr>
                        <a:graphic>
                          <a:graphicData uri="http://schemas.openxmlformats.org/drawingml/2006/picture">
                            <pic:pic>
                              <pic:nvPicPr>
                                <pic:cNvPr id="940987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47917" name="Picture">
</wp:docPr>
                        <a:graphic>
                          <a:graphicData uri="http://schemas.openxmlformats.org/drawingml/2006/picture">
                            <pic:pic>
                              <pic:nvPicPr>
                                <pic:cNvPr id="16115479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310344" name="Picture">
</wp:docPr>
                        <a:graphic>
                          <a:graphicData uri="http://schemas.openxmlformats.org/drawingml/2006/picture">
                            <pic:pic>
                              <pic:nvPicPr>
                                <pic:cNvPr id="589310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06690" name="Picture">
</wp:docPr>
                        <a:graphic>
                          <a:graphicData uri="http://schemas.openxmlformats.org/drawingml/2006/picture">
                            <pic:pic>
                              <pic:nvPicPr>
                                <pic:cNvPr id="1217506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226837" name="Picture">
</wp:docPr>
                        <a:graphic>
                          <a:graphicData uri="http://schemas.openxmlformats.org/drawingml/2006/picture">
                            <pic:pic>
                              <pic:nvPicPr>
                                <pic:cNvPr id="2652268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11323" name="Picture">
</wp:docPr>
                        <a:graphic>
                          <a:graphicData uri="http://schemas.openxmlformats.org/drawingml/2006/picture">
                            <pic:pic>
                              <pic:nvPicPr>
                                <pic:cNvPr id="12253113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57636" name="Picture">
</wp:docPr>
                        <a:graphic>
                          <a:graphicData uri="http://schemas.openxmlformats.org/drawingml/2006/picture">
                            <pic:pic>
                              <pic:nvPicPr>
                                <pic:cNvPr id="848157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530554" name="Picture">
</wp:docPr>
                        <a:graphic>
                          <a:graphicData uri="http://schemas.openxmlformats.org/drawingml/2006/picture">
                            <pic:pic>
                              <pic:nvPicPr>
                                <pic:cNvPr id="3125305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40449" name="Picture">
</wp:docPr>
                  <a:graphic>
                    <a:graphicData uri="http://schemas.openxmlformats.org/drawingml/2006/picture">
                      <pic:pic>
                        <pic:nvPicPr>
                          <pic:cNvPr id="91304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00792" name="Picture">
</wp:docPr>
                  <a:graphic>
                    <a:graphicData uri="http://schemas.openxmlformats.org/drawingml/2006/picture">
                      <pic:pic>
                        <pic:nvPicPr>
                          <pic:cNvPr id="131390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1647" name="Picture">
</wp:docPr>
                  <a:graphic>
                    <a:graphicData uri="http://schemas.openxmlformats.org/drawingml/2006/picture">
                      <pic:pic>
                        <pic:nvPicPr>
                          <pic:cNvPr id="16588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Beney-en-woevre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12541" name="Picture">
</wp:docPr>
                  <a:graphic>
                    <a:graphicData uri="http://schemas.openxmlformats.org/drawingml/2006/picture">
                      <pic:pic>
                        <pic:nvPicPr>
                          <pic:cNvPr id="1683312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0419" name="Picture">
</wp:docPr>
                  <a:graphic>
                    <a:graphicData uri="http://schemas.openxmlformats.org/drawingml/2006/picture">
                      <pic:pic>
                        <pic:nvPicPr>
                          <pic:cNvPr id="57340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6667237" name="Picture">
</wp:docPr>
                  <a:graphic>
                    <a:graphicData uri="http://schemas.openxmlformats.org/drawingml/2006/picture">
                      <pic:pic>
                        <pic:nvPicPr>
                          <pic:cNvPr id="13266672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93215" name="Picture">
</wp:docPr>
                        <a:graphic>
                          <a:graphicData uri="http://schemas.openxmlformats.org/drawingml/2006/picture">
                            <pic:pic>
                              <pic:nvPicPr>
                                <pic:cNvPr id="1269393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660674" name="Picture">
</wp:docPr>
                        <a:graphic>
                          <a:graphicData uri="http://schemas.openxmlformats.org/drawingml/2006/picture">
                            <pic:pic>
                              <pic:nvPicPr>
                                <pic:cNvPr id="6906606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22841" name="Picture">
</wp:docPr>
                  <a:graphic>
                    <a:graphicData uri="http://schemas.openxmlformats.org/drawingml/2006/picture">
                      <pic:pic>
                        <pic:nvPicPr>
                          <pic:cNvPr id="123652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54267" name="Picture">
</wp:docPr>
                  <a:graphic>
                    <a:graphicData uri="http://schemas.openxmlformats.org/drawingml/2006/picture">
                      <pic:pic>
                        <pic:nvPicPr>
                          <pic:cNvPr id="123335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65404" name="Picture">
</wp:docPr>
                  <a:graphic>
                    <a:graphicData uri="http://schemas.openxmlformats.org/drawingml/2006/picture">
                      <pic:pic>
                        <pic:nvPicPr>
                          <pic:cNvPr id="89756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Beney-en-woevre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0710" name="Picture">
</wp:docPr>
                  <a:graphic>
                    <a:graphicData uri="http://schemas.openxmlformats.org/drawingml/2006/picture">
                      <pic:pic>
                        <pic:nvPicPr>
                          <pic:cNvPr id="770507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48961" name="Picture">
</wp:docPr>
                  <a:graphic>
                    <a:graphicData uri="http://schemas.openxmlformats.org/drawingml/2006/picture">
                      <pic:pic>
                        <pic:nvPicPr>
                          <pic:cNvPr id="1375648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2705115" name="Picture">
</wp:docPr>
                  <a:graphic>
                    <a:graphicData uri="http://schemas.openxmlformats.org/drawingml/2006/picture">
                      <pic:pic>
                        <pic:nvPicPr>
                          <pic:cNvPr id="16827051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97785" name="Picture">
</wp:docPr>
                        <a:graphic>
                          <a:graphicData uri="http://schemas.openxmlformats.org/drawingml/2006/picture">
                            <pic:pic>
                              <pic:nvPicPr>
                                <pic:cNvPr id="1339397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15450" name="Picture">
</wp:docPr>
                  <a:graphic>
                    <a:graphicData uri="http://schemas.openxmlformats.org/drawingml/2006/picture">
                      <pic:pic>
                        <pic:nvPicPr>
                          <pic:cNvPr id="88741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386044" name="Picture">
</wp:docPr>
                  <a:graphic>
                    <a:graphicData uri="http://schemas.openxmlformats.org/drawingml/2006/picture">
                      <pic:pic>
                        <pic:nvPicPr>
                          <pic:cNvPr id="179738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02926" name="Picture">
</wp:docPr>
                  <a:graphic>
                    <a:graphicData uri="http://schemas.openxmlformats.org/drawingml/2006/picture">
                      <pic:pic>
                        <pic:nvPicPr>
                          <pic:cNvPr id="35100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Beney-en-woevre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716544" name="Picture">
</wp:docPr>
                  <a:graphic>
                    <a:graphicData uri="http://schemas.openxmlformats.org/drawingml/2006/picture">
                      <pic:pic>
                        <pic:nvPicPr>
                          <pic:cNvPr id="19807165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62861" name="Picture">
</wp:docPr>
                  <a:graphic>
                    <a:graphicData uri="http://schemas.openxmlformats.org/drawingml/2006/picture">
                      <pic:pic>
                        <pic:nvPicPr>
                          <pic:cNvPr id="673662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960387" name="Picture">
</wp:docPr>
                  <a:graphic>
                    <a:graphicData uri="http://schemas.openxmlformats.org/drawingml/2006/picture">
                      <pic:pic>
                        <pic:nvPicPr>
                          <pic:cNvPr id="6259603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1481" name="Picture">
</wp:docPr>
                        <a:graphic>
                          <a:graphicData uri="http://schemas.openxmlformats.org/drawingml/2006/picture">
                            <pic:pic>
                              <pic:nvPicPr>
                                <pic:cNvPr id="133221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63405" name="Picture">
</wp:docPr>
                  <a:graphic>
                    <a:graphicData uri="http://schemas.openxmlformats.org/drawingml/2006/picture">
                      <pic:pic>
                        <pic:nvPicPr>
                          <pic:cNvPr id="155416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679" name="Picture">
</wp:docPr>
                  <a:graphic>
                    <a:graphicData uri="http://schemas.openxmlformats.org/drawingml/2006/picture">
                      <pic:pic>
                        <pic:nvPicPr>
                          <pic:cNvPr id="254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0438" name="Picture">
</wp:docPr>
                  <a:graphic>
                    <a:graphicData uri="http://schemas.openxmlformats.org/drawingml/2006/picture">
                      <pic:pic>
                        <pic:nvPicPr>
                          <pic:cNvPr id="2024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Beney-en-woevre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08841" name="Picture">
</wp:docPr>
                  <a:graphic>
                    <a:graphicData uri="http://schemas.openxmlformats.org/drawingml/2006/picture">
                      <pic:pic>
                        <pic:nvPicPr>
                          <pic:cNvPr id="187070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78593" name="Picture">
</wp:docPr>
                  <a:graphic>
                    <a:graphicData uri="http://schemas.openxmlformats.org/drawingml/2006/picture">
                      <pic:pic>
                        <pic:nvPicPr>
                          <pic:cNvPr id="150877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96066" name="Picture">
</wp:docPr>
                  <a:graphic>
                    <a:graphicData uri="http://schemas.openxmlformats.org/drawingml/2006/picture">
                      <pic:pic>
                        <pic:nvPicPr>
                          <pic:cNvPr id="212629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Beney-en-woevre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78292" name="Picture">
</wp:docPr>
                  <a:graphic>
                    <a:graphicData uri="http://schemas.openxmlformats.org/drawingml/2006/picture">
                      <pic:pic>
                        <pic:nvPicPr>
                          <pic:cNvPr id="7184782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18197" name="Picture">
</wp:docPr>
                  <a:graphic>
                    <a:graphicData uri="http://schemas.openxmlformats.org/drawingml/2006/picture">
                      <pic:pic>
                        <pic:nvPicPr>
                          <pic:cNvPr id="1909418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919756" name="Picture">
</wp:docPr>
                  <a:graphic>
                    <a:graphicData uri="http://schemas.openxmlformats.org/drawingml/2006/picture">
                      <pic:pic>
                        <pic:nvPicPr>
                          <pic:cNvPr id="190191975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48160" name="Picture">
</wp:docPr>
                        <a:graphic>
                          <a:graphicData uri="http://schemas.openxmlformats.org/drawingml/2006/picture">
                            <pic:pic>
                              <pic:nvPicPr>
                                <pic:cNvPr id="217448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34350" name="Picture">
</wp:docPr>
                  <a:graphic>
                    <a:graphicData uri="http://schemas.openxmlformats.org/drawingml/2006/picture">
                      <pic:pic>
                        <pic:nvPicPr>
                          <pic:cNvPr id="48443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22573" name="Picture">
</wp:docPr>
                  <a:graphic>
                    <a:graphicData uri="http://schemas.openxmlformats.org/drawingml/2006/picture">
                      <pic:pic>
                        <pic:nvPicPr>
                          <pic:cNvPr id="138722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83974" name="Picture">
</wp:docPr>
                  <a:graphic>
                    <a:graphicData uri="http://schemas.openxmlformats.org/drawingml/2006/picture">
                      <pic:pic>
                        <pic:nvPicPr>
                          <pic:cNvPr id="189678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Beney-en-woevre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90494" name="Picture">
</wp:docPr>
                  <a:graphic>
                    <a:graphicData uri="http://schemas.openxmlformats.org/drawingml/2006/picture">
                      <pic:pic>
                        <pic:nvPicPr>
                          <pic:cNvPr id="508690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97796" name="Picture">
</wp:docPr>
                  <a:graphic>
                    <a:graphicData uri="http://schemas.openxmlformats.org/drawingml/2006/picture">
                      <pic:pic>
                        <pic:nvPicPr>
                          <pic:cNvPr id="2078297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979867" name="Picture">
</wp:docPr>
                  <a:graphic>
                    <a:graphicData uri="http://schemas.openxmlformats.org/drawingml/2006/picture">
                      <pic:pic>
                        <pic:nvPicPr>
                          <pic:cNvPr id="492979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79160" name="Picture">
</wp:docPr>
                        <a:graphic>
                          <a:graphicData uri="http://schemas.openxmlformats.org/drawingml/2006/picture">
                            <pic:pic>
                              <pic:nvPicPr>
                                <pic:cNvPr id="1836279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37043" name="Picture">
</wp:docPr>
                  <a:graphic>
                    <a:graphicData uri="http://schemas.openxmlformats.org/drawingml/2006/picture">
                      <pic:pic>
                        <pic:nvPicPr>
                          <pic:cNvPr id="160473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27450" name="Picture">
</wp:docPr>
                  <a:graphic>
                    <a:graphicData uri="http://schemas.openxmlformats.org/drawingml/2006/picture">
                      <pic:pic>
                        <pic:nvPicPr>
                          <pic:cNvPr id="69682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62544" name="Picture">
</wp:docPr>
                  <a:graphic>
                    <a:graphicData uri="http://schemas.openxmlformats.org/drawingml/2006/picture">
                      <pic:pic>
                        <pic:nvPicPr>
                          <pic:cNvPr id="51296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Beney-en-woevre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13152" name="Picture">
</wp:docPr>
                  <a:graphic>
                    <a:graphicData uri="http://schemas.openxmlformats.org/drawingml/2006/picture">
                      <pic:pic>
                        <pic:nvPicPr>
                          <pic:cNvPr id="16244131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8880" name="Picture">
</wp:docPr>
                  <a:graphic>
                    <a:graphicData uri="http://schemas.openxmlformats.org/drawingml/2006/picture">
                      <pic:pic>
                        <pic:nvPicPr>
                          <pic:cNvPr id="171538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421772" name="Picture">
</wp:docPr>
                  <a:graphic>
                    <a:graphicData uri="http://schemas.openxmlformats.org/drawingml/2006/picture">
                      <pic:pic>
                        <pic:nvPicPr>
                          <pic:cNvPr id="8264217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12281" name="Picture">
</wp:docPr>
                  <a:graphic>
                    <a:graphicData uri="http://schemas.openxmlformats.org/drawingml/2006/picture">
                      <pic:pic>
                        <pic:nvPicPr>
                          <pic:cNvPr id="186491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97971" name="Picture">
</wp:docPr>
                  <a:graphic>
                    <a:graphicData uri="http://schemas.openxmlformats.org/drawingml/2006/picture">
                      <pic:pic>
                        <pic:nvPicPr>
                          <pic:cNvPr id="120989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Beney-en-Woëvre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64044" name="Picture">
</wp:docPr>
                  <a:graphic>
                    <a:graphicData uri="http://schemas.openxmlformats.org/drawingml/2006/picture">
                      <pic:pic>
                        <pic:nvPicPr>
                          <pic:cNvPr id="142276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"https://fiches-risques.brgm.fr/georisques/casias/SSP3915151" \t "_blank" </w:instrText>
            </w:r>
            <w:r>
              <w:fldChar w:fldCharType="separate"/>
            </w:r>
            <w:r>
              <w:rPr>
                <w:rFonts w:ascii="Marianne" w:hAnsi="Marianne" w:eastAsia="Marianne" w:cs="Marianne"/>
                <w:sz w:val="14"/>
              </w:rPr>
              <w:t xml:space="preserve">SSP3915151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Transit de produits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"https://fiches-risques.brgm.fr/georisques/casias/SSP3915150" \t "_blank" </w:instrText>
            </w:r>
            <w:r>
              <w:fldChar w:fldCharType="separate"/>
            </w:r>
            <w:r>
              <w:rPr>
                <w:rFonts w:ascii="Marianne" w:hAnsi="Marianne" w:eastAsia="Marianne" w:cs="Marianne"/>
                <w:sz w:val="14"/>
              </w:rPr>
              <w:t xml:space="preserve">SSP3915150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"https://fiches-risques.brgm.fr/georisques/casias/SSP555437" \t "_blank" </w:instrText>
            </w:r>
            <w:r>
              <w:fldChar w:fldCharType="separate"/>
            </w:r>
            <w:r>
              <w:rPr>
                <w:rFonts w:ascii="Marianne" w:hAnsi="Marianne" w:eastAsia="Marianne" w:cs="Marianne"/>
                <w:sz w:val="14"/>
              </w:rPr>
              <w:t xml:space="preserve">SSP555437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RESEAU FERRE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