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29830" name="Picture">
</wp:docPr>
                  <a:graphic>
                    <a:graphicData uri="http://schemas.openxmlformats.org/drawingml/2006/picture">
                      <pic:pic>
                        <pic:nvPicPr>
                          <pic:cNvPr id="20912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9608889" name="Picture">
</wp:docPr>
                  <a:graphic>
                    <a:graphicData uri="http://schemas.openxmlformats.org/drawingml/2006/picture">
                      <pic:pic>
                        <pic:nvPicPr>
                          <pic:cNvPr id="1859608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5611192" name="Picture">
</wp:docPr>
                        <a:graphic>
                          <a:graphicData uri="http://schemas.openxmlformats.org/drawingml/2006/picture">
                            <pic:pic>
                              <pic:nvPicPr>
                                <pic:cNvPr id="12956111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88210 Belval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8059459" name="Picture">
</wp:docPr>
                  <a:graphic>
                    <a:graphicData uri="http://schemas.openxmlformats.org/drawingml/2006/picture">
                      <pic:pic>
                        <pic:nvPicPr>
                          <pic:cNvPr id="1708059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5554509" name="Picture">
</wp:docPr>
                  <a:graphic>
                    <a:graphicData uri="http://schemas.openxmlformats.org/drawingml/2006/picture">
                      <pic:pic>
                        <pic:nvPicPr>
                          <pic:cNvPr id="785554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81834" name="Picture">
</wp:docPr>
                  <a:graphic>
                    <a:graphicData uri="http://schemas.openxmlformats.org/drawingml/2006/picture">
                      <pic:pic>
                        <pic:nvPicPr>
                          <pic:cNvPr id="188038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903109" name="Picture">
</wp:docPr>
                  <a:graphic>
                    <a:graphicData uri="http://schemas.openxmlformats.org/drawingml/2006/picture">
                      <pic:pic>
                        <pic:nvPicPr>
                          <pic:cNvPr id="70590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Belval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69117" name="Picture">
</wp:docPr>
                  <a:graphic>
                    <a:graphicData uri="http://schemas.openxmlformats.org/drawingml/2006/picture">
                      <pic:pic>
                        <pic:nvPicPr>
                          <pic:cNvPr id="144526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74672" name="Picture">
</wp:docPr>
                        <a:graphic>
                          <a:graphicData uri="http://schemas.openxmlformats.org/drawingml/2006/picture">
                            <pic:pic>
                              <pic:nvPicPr>
                                <pic:cNvPr id="1179674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218494" name="Picture">
</wp:docPr>
                        <a:graphic>
                          <a:graphicData uri="http://schemas.openxmlformats.org/drawingml/2006/picture">
                            <pic:pic>
                              <pic:nvPicPr>
                                <pic:cNvPr id="14022184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364060" name="Picture">
</wp:docPr>
                        <a:graphic>
                          <a:graphicData uri="http://schemas.openxmlformats.org/drawingml/2006/picture">
                            <pic:pic>
                              <pic:nvPicPr>
                                <pic:cNvPr id="1203364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458961" name="Picture">
</wp:docPr>
                        <a:graphic>
                          <a:graphicData uri="http://schemas.openxmlformats.org/drawingml/2006/picture">
                            <pic:pic>
                              <pic:nvPicPr>
                                <pic:cNvPr id="2112458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564130" name="Picture">
</wp:docPr>
                        <a:graphic>
                          <a:graphicData uri="http://schemas.openxmlformats.org/drawingml/2006/picture">
                            <pic:pic>
                              <pic:nvPicPr>
                                <pic:cNvPr id="19655641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290586" name="Picture">
</wp:docPr>
                        <a:graphic>
                          <a:graphicData uri="http://schemas.openxmlformats.org/drawingml/2006/picture">
                            <pic:pic>
                              <pic:nvPicPr>
                                <pic:cNvPr id="214629058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808305" name="Picture">
</wp:docPr>
                        <a:graphic>
                          <a:graphicData uri="http://schemas.openxmlformats.org/drawingml/2006/picture">
                            <pic:pic>
                              <pic:nvPicPr>
                                <pic:cNvPr id="8188083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623256" name="Picture">
</wp:docPr>
                        <a:graphic>
                          <a:graphicData uri="http://schemas.openxmlformats.org/drawingml/2006/picture">
                            <pic:pic>
                              <pic:nvPicPr>
                                <pic:cNvPr id="937623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805161" name="Picture">
</wp:docPr>
                        <a:graphic>
                          <a:graphicData uri="http://schemas.openxmlformats.org/drawingml/2006/picture">
                            <pic:pic>
                              <pic:nvPicPr>
                                <pic:cNvPr id="10188051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120019" name="Picture">
</wp:docPr>
                        <a:graphic>
                          <a:graphicData uri="http://schemas.openxmlformats.org/drawingml/2006/picture">
                            <pic:pic>
                              <pic:nvPicPr>
                                <pic:cNvPr id="11231200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662093" name="Picture">
</wp:docPr>
                        <a:graphic>
                          <a:graphicData uri="http://schemas.openxmlformats.org/drawingml/2006/picture">
                            <pic:pic>
                              <pic:nvPicPr>
                                <pic:cNvPr id="224662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620802" name="Picture">
</wp:docPr>
                        <a:graphic>
                          <a:graphicData uri="http://schemas.openxmlformats.org/drawingml/2006/picture">
                            <pic:pic>
                              <pic:nvPicPr>
                                <pic:cNvPr id="18706208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729024" name="Picture">
</wp:docPr>
                        <a:graphic>
                          <a:graphicData uri="http://schemas.openxmlformats.org/drawingml/2006/picture">
                            <pic:pic>
                              <pic:nvPicPr>
                                <pic:cNvPr id="189372902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941038" name="Picture">
</wp:docPr>
                        <a:graphic>
                          <a:graphicData uri="http://schemas.openxmlformats.org/drawingml/2006/picture">
                            <pic:pic>
                              <pic:nvPicPr>
                                <pic:cNvPr id="11669410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29145" name="Picture">
</wp:docPr>
                        <a:graphic>
                          <a:graphicData uri="http://schemas.openxmlformats.org/drawingml/2006/picture">
                            <pic:pic>
                              <pic:nvPicPr>
                                <pic:cNvPr id="1749291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41225" name="Picture">
</wp:docPr>
                  <a:graphic>
                    <a:graphicData uri="http://schemas.openxmlformats.org/drawingml/2006/picture">
                      <pic:pic>
                        <pic:nvPicPr>
                          <pic:cNvPr id="19094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599469" name="Picture">
</wp:docPr>
                  <a:graphic>
                    <a:graphicData uri="http://schemas.openxmlformats.org/drawingml/2006/picture">
                      <pic:pic>
                        <pic:nvPicPr>
                          <pic:cNvPr id="1238599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143230" name="Picture">
</wp:docPr>
                  <a:graphic>
                    <a:graphicData uri="http://schemas.openxmlformats.org/drawingml/2006/picture">
                      <pic:pic>
                        <pic:nvPicPr>
                          <pic:cNvPr id="53614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68723" name="Picture">
</wp:docPr>
                  <a:graphic>
                    <a:graphicData uri="http://schemas.openxmlformats.org/drawingml/2006/picture">
                      <pic:pic>
                        <pic:nvPicPr>
                          <pic:cNvPr id="228687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24018" name="Picture">
</wp:docPr>
                  <a:graphic>
                    <a:graphicData uri="http://schemas.openxmlformats.org/drawingml/2006/picture">
                      <pic:pic>
                        <pic:nvPicPr>
                          <pic:cNvPr id="66724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0353915" name="Picture">
</wp:docPr>
                  <a:graphic>
                    <a:graphicData uri="http://schemas.openxmlformats.org/drawingml/2006/picture">
                      <pic:pic>
                        <pic:nvPicPr>
                          <pic:cNvPr id="6203539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768860" name="Picture">
</wp:docPr>
                        <a:graphic>
                          <a:graphicData uri="http://schemas.openxmlformats.org/drawingml/2006/picture">
                            <pic:pic>
                              <pic:nvPicPr>
                                <pic:cNvPr id="9767688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521082" name="Picture">
</wp:docPr>
                  <a:graphic>
                    <a:graphicData uri="http://schemas.openxmlformats.org/drawingml/2006/picture">
                      <pic:pic>
                        <pic:nvPicPr>
                          <pic:cNvPr id="293521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654399" name="Picture">
</wp:docPr>
                  <a:graphic>
                    <a:graphicData uri="http://schemas.openxmlformats.org/drawingml/2006/picture">
                      <pic:pic>
                        <pic:nvPicPr>
                          <pic:cNvPr id="84965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891672" name="Picture">
</wp:docPr>
                  <a:graphic>
                    <a:graphicData uri="http://schemas.openxmlformats.org/drawingml/2006/picture">
                      <pic:pic>
                        <pic:nvPicPr>
                          <pic:cNvPr id="1251891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783782" name="Picture">
</wp:docPr>
                  <a:graphic>
                    <a:graphicData uri="http://schemas.openxmlformats.org/drawingml/2006/picture">
                      <pic:pic>
                        <pic:nvPicPr>
                          <pic:cNvPr id="8467837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507609" name="Picture">
</wp:docPr>
                  <a:graphic>
                    <a:graphicData uri="http://schemas.openxmlformats.org/drawingml/2006/picture">
                      <pic:pic>
                        <pic:nvPicPr>
                          <pic:cNvPr id="6325076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1134671" name="Picture">
</wp:docPr>
                  <a:graphic>
                    <a:graphicData uri="http://schemas.openxmlformats.org/drawingml/2006/picture">
                      <pic:pic>
                        <pic:nvPicPr>
                          <pic:cNvPr id="21011346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839103" name="Picture">
</wp:docPr>
                        <a:graphic>
                          <a:graphicData uri="http://schemas.openxmlformats.org/drawingml/2006/picture">
                            <pic:pic>
                              <pic:nvPicPr>
                                <pic:cNvPr id="17978391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425785" name="Picture">
</wp:docPr>
                        <a:graphic>
                          <a:graphicData uri="http://schemas.openxmlformats.org/drawingml/2006/picture">
                            <pic:pic>
                              <pic:nvPicPr>
                                <pic:cNvPr id="3584257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619661" name="Picture">
</wp:docPr>
                  <a:graphic>
                    <a:graphicData uri="http://schemas.openxmlformats.org/drawingml/2006/picture">
                      <pic:pic>
                        <pic:nvPicPr>
                          <pic:cNvPr id="941619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80394" name="Picture">
</wp:docPr>
                  <a:graphic>
                    <a:graphicData uri="http://schemas.openxmlformats.org/drawingml/2006/picture">
                      <pic:pic>
                        <pic:nvPicPr>
                          <pic:cNvPr id="13918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245642" name="Picture">
</wp:docPr>
                  <a:graphic>
                    <a:graphicData uri="http://schemas.openxmlformats.org/drawingml/2006/picture">
                      <pic:pic>
                        <pic:nvPicPr>
                          <pic:cNvPr id="482245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865222" name="Picture">
</wp:docPr>
                  <a:graphic>
                    <a:graphicData uri="http://schemas.openxmlformats.org/drawingml/2006/picture">
                      <pic:pic>
                        <pic:nvPicPr>
                          <pic:cNvPr id="7148652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62454" name="Picture">
</wp:docPr>
                  <a:graphic>
                    <a:graphicData uri="http://schemas.openxmlformats.org/drawingml/2006/picture">
                      <pic:pic>
                        <pic:nvPicPr>
                          <pic:cNvPr id="209662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731287" name="Picture">
</wp:docPr>
                  <a:graphic>
                    <a:graphicData uri="http://schemas.openxmlformats.org/drawingml/2006/picture">
                      <pic:pic>
                        <pic:nvPicPr>
                          <pic:cNvPr id="14087312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041863" name="Picture">
</wp:docPr>
                        <a:graphic>
                          <a:graphicData uri="http://schemas.openxmlformats.org/drawingml/2006/picture">
                            <pic:pic>
                              <pic:nvPicPr>
                                <pic:cNvPr id="19160418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806950" name="Picture">
</wp:docPr>
                  <a:graphic>
                    <a:graphicData uri="http://schemas.openxmlformats.org/drawingml/2006/picture">
                      <pic:pic>
                        <pic:nvPicPr>
                          <pic:cNvPr id="50180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192982" name="Picture">
</wp:docPr>
                  <a:graphic>
                    <a:graphicData uri="http://schemas.openxmlformats.org/drawingml/2006/picture">
                      <pic:pic>
                        <pic:nvPicPr>
                          <pic:cNvPr id="750192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366398" name="Picture">
</wp:docPr>
                  <a:graphic>
                    <a:graphicData uri="http://schemas.openxmlformats.org/drawingml/2006/picture">
                      <pic:pic>
                        <pic:nvPicPr>
                          <pic:cNvPr id="107236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061030" name="Picture">
</wp:docPr>
                  <a:graphic>
                    <a:graphicData uri="http://schemas.openxmlformats.org/drawingml/2006/picture">
                      <pic:pic>
                        <pic:nvPicPr>
                          <pic:cNvPr id="20970610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722017" name="Picture">
</wp:docPr>
                  <a:graphic>
                    <a:graphicData uri="http://schemas.openxmlformats.org/drawingml/2006/picture">
                      <pic:pic>
                        <pic:nvPicPr>
                          <pic:cNvPr id="5127220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8450454" name="Picture">
</wp:docPr>
                  <a:graphic>
                    <a:graphicData uri="http://schemas.openxmlformats.org/drawingml/2006/picture">
                      <pic:pic>
                        <pic:nvPicPr>
                          <pic:cNvPr id="18484504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242879" name="Picture">
</wp:docPr>
                        <a:graphic>
                          <a:graphicData uri="http://schemas.openxmlformats.org/drawingml/2006/picture">
                            <pic:pic>
                              <pic:nvPicPr>
                                <pic:cNvPr id="2262428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10459" name="Picture">
</wp:docPr>
                  <a:graphic>
                    <a:graphicData uri="http://schemas.openxmlformats.org/drawingml/2006/picture">
                      <pic:pic>
                        <pic:nvPicPr>
                          <pic:cNvPr id="18581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102223" name="Picture">
</wp:docPr>
                  <a:graphic>
                    <a:graphicData uri="http://schemas.openxmlformats.org/drawingml/2006/picture">
                      <pic:pic>
                        <pic:nvPicPr>
                          <pic:cNvPr id="173710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315201" name="Picture">
</wp:docPr>
                  <a:graphic>
                    <a:graphicData uri="http://schemas.openxmlformats.org/drawingml/2006/picture">
                      <pic:pic>
                        <pic:nvPicPr>
                          <pic:cNvPr id="90631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286640" name="Picture">
</wp:docPr>
                  <a:graphic>
                    <a:graphicData uri="http://schemas.openxmlformats.org/drawingml/2006/picture">
                      <pic:pic>
                        <pic:nvPicPr>
                          <pic:cNvPr id="189028664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623344" name="Picture">
</wp:docPr>
                  <a:graphic>
                    <a:graphicData uri="http://schemas.openxmlformats.org/drawingml/2006/picture">
                      <pic:pic>
                        <pic:nvPicPr>
                          <pic:cNvPr id="18106233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8405085" name="Picture">
</wp:docPr>
                  <a:graphic>
                    <a:graphicData uri="http://schemas.openxmlformats.org/drawingml/2006/picture">
                      <pic:pic>
                        <pic:nvPicPr>
                          <pic:cNvPr id="177840508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024442" name="Picture">
</wp:docPr>
                  <a:graphic>
                    <a:graphicData uri="http://schemas.openxmlformats.org/drawingml/2006/picture">
                      <pic:pic>
                        <pic:nvPicPr>
                          <pic:cNvPr id="209402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576517" name="Picture">
</wp:docPr>
                  <a:graphic>
                    <a:graphicData uri="http://schemas.openxmlformats.org/drawingml/2006/picture">
                      <pic:pic>
                        <pic:nvPicPr>
                          <pic:cNvPr id="1253576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Belval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223725" name="Picture">
</wp:docPr>
                  <a:graphic>
                    <a:graphicData uri="http://schemas.openxmlformats.org/drawingml/2006/picture">
                      <pic:pic>
                        <pic:nvPicPr>
                          <pic:cNvPr id="39922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"https://fiches-risques.brgm.fr/georisques/casias/SSP3921527" \t "_blank" </w:instrText>
            </w:r>
            <w:r>
              <w:fldChar w:fldCharType="separate"/>
            </w:r>
            <w:r>
              <w:rPr>
                <w:rFonts w:ascii="Marianne" w:hAnsi="Marianne" w:eastAsia="Marianne" w:cs="Marianne"/>
                <w:sz w:val="14"/>
              </w:rPr>
              <w:t xml:space="preserve">SSP3921527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"https://fiches-risques.brgm.fr/georisques/casias/SSP3920536" \t "_blank" </w:instrText>
            </w:r>
            <w:r>
              <w:fldChar w:fldCharType="separate"/>
            </w:r>
            <w:r>
              <w:rPr>
                <w:rFonts w:ascii="Marianne" w:hAnsi="Marianne" w:eastAsia="Marianne" w:cs="Marianne"/>
                <w:sz w:val="14"/>
              </w:rPr>
              <w:t xml:space="preserve">SSP3920536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Fabrication de fibre de verre,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