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626650" name="Picture">
</wp:docPr>
                  <a:graphic>
                    <a:graphicData uri="http://schemas.openxmlformats.org/drawingml/2006/picture">
                      <pic:pic>
                        <pic:nvPicPr>
                          <pic:cNvPr id="1829626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4610102" name="Picture">
</wp:docPr>
                  <a:graphic>
                    <a:graphicData uri="http://schemas.openxmlformats.org/drawingml/2006/picture">
                      <pic:pic>
                        <pic:nvPicPr>
                          <pic:cNvPr id="1964610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3162770" name="Picture">
</wp:docPr>
                        <a:graphic>
                          <a:graphicData uri="http://schemas.openxmlformats.org/drawingml/2006/picture">
                            <pic:pic>
                              <pic:nvPicPr>
                                <pic:cNvPr id="2331627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61360 Bellavilliers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1109957" name="Picture">
</wp:docPr>
                  <a:graphic>
                    <a:graphicData uri="http://schemas.openxmlformats.org/drawingml/2006/picture">
                      <pic:pic>
                        <pic:nvPicPr>
                          <pic:cNvPr id="8011099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8483394" name="Picture">
</wp:docPr>
                  <a:graphic>
                    <a:graphicData uri="http://schemas.openxmlformats.org/drawingml/2006/picture">
                      <pic:pic>
                        <pic:nvPicPr>
                          <pic:cNvPr id="5684833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002526" name="Picture">
</wp:docPr>
                  <a:graphic>
                    <a:graphicData uri="http://schemas.openxmlformats.org/drawingml/2006/picture">
                      <pic:pic>
                        <pic:nvPicPr>
                          <pic:cNvPr id="214500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922804" name="Picture">
</wp:docPr>
                  <a:graphic>
                    <a:graphicData uri="http://schemas.openxmlformats.org/drawingml/2006/picture">
                      <pic:pic>
                        <pic:nvPicPr>
                          <pic:cNvPr id="23292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Bellavilliers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45037" name="Picture">
</wp:docPr>
                  <a:graphic>
                    <a:graphicData uri="http://schemas.openxmlformats.org/drawingml/2006/picture">
                      <pic:pic>
                        <pic:nvPicPr>
                          <pic:cNvPr id="7134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971157" name="Picture">
</wp:docPr>
                        <a:graphic>
                          <a:graphicData uri="http://schemas.openxmlformats.org/drawingml/2006/picture">
                            <pic:pic>
                              <pic:nvPicPr>
                                <pic:cNvPr id="1999971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29964" name="Picture">
</wp:docPr>
                        <a:graphic>
                          <a:graphicData uri="http://schemas.openxmlformats.org/drawingml/2006/picture">
                            <pic:pic>
                              <pic:nvPicPr>
                                <pic:cNvPr id="2054729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888939" name="Picture">
</wp:docPr>
                        <a:graphic>
                          <a:graphicData uri="http://schemas.openxmlformats.org/drawingml/2006/picture">
                            <pic:pic>
                              <pic:nvPicPr>
                                <pic:cNvPr id="13958889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672832" name="Picture">
</wp:docPr>
                        <a:graphic>
                          <a:graphicData uri="http://schemas.openxmlformats.org/drawingml/2006/picture">
                            <pic:pic>
                              <pic:nvPicPr>
                                <pic:cNvPr id="1794672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686629" name="Picture">
</wp:docPr>
                        <a:graphic>
                          <a:graphicData uri="http://schemas.openxmlformats.org/drawingml/2006/picture">
                            <pic:pic>
                              <pic:nvPicPr>
                                <pic:cNvPr id="945686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725454" name="Picture">
</wp:docPr>
                        <a:graphic>
                          <a:graphicData uri="http://schemas.openxmlformats.org/drawingml/2006/picture">
                            <pic:pic>
                              <pic:nvPicPr>
                                <pic:cNvPr id="18257254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358439" name="Picture">
</wp:docPr>
                        <a:graphic>
                          <a:graphicData uri="http://schemas.openxmlformats.org/drawingml/2006/picture">
                            <pic:pic>
                              <pic:nvPicPr>
                                <pic:cNvPr id="1327358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045908" name="Picture">
</wp:docPr>
                        <a:graphic>
                          <a:graphicData uri="http://schemas.openxmlformats.org/drawingml/2006/picture">
                            <pic:pic>
                              <pic:nvPicPr>
                                <pic:cNvPr id="14430459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164229" name="Picture">
</wp:docPr>
                        <a:graphic>
                          <a:graphicData uri="http://schemas.openxmlformats.org/drawingml/2006/picture">
                            <pic:pic>
                              <pic:nvPicPr>
                                <pic:cNvPr id="4231642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710560" name="Picture">
</wp:docPr>
                        <a:graphic>
                          <a:graphicData uri="http://schemas.openxmlformats.org/drawingml/2006/picture">
                            <pic:pic>
                              <pic:nvPicPr>
                                <pic:cNvPr id="4897105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79457" name="Picture">
</wp:docPr>
                        <a:graphic>
                          <a:graphicData uri="http://schemas.openxmlformats.org/drawingml/2006/picture">
                            <pic:pic>
                              <pic:nvPicPr>
                                <pic:cNvPr id="103979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470180" name="Picture">
</wp:docPr>
                        <a:graphic>
                          <a:graphicData uri="http://schemas.openxmlformats.org/drawingml/2006/picture">
                            <pic:pic>
                              <pic:nvPicPr>
                                <pic:cNvPr id="4454701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463867" name="Picture">
</wp:docPr>
                        <a:graphic>
                          <a:graphicData uri="http://schemas.openxmlformats.org/drawingml/2006/picture">
                            <pic:pic>
                              <pic:nvPicPr>
                                <pic:cNvPr id="9384638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22236" name="Picture">
</wp:docPr>
                        <a:graphic>
                          <a:graphicData uri="http://schemas.openxmlformats.org/drawingml/2006/picture">
                            <pic:pic>
                              <pic:nvPicPr>
                                <pic:cNvPr id="260522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808098" name="Picture">
</wp:docPr>
                        <a:graphic>
                          <a:graphicData uri="http://schemas.openxmlformats.org/drawingml/2006/picture">
                            <pic:pic>
                              <pic:nvPicPr>
                                <pic:cNvPr id="10548080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955658" name="Picture">
</wp:docPr>
                  <a:graphic>
                    <a:graphicData uri="http://schemas.openxmlformats.org/drawingml/2006/picture">
                      <pic:pic>
                        <pic:nvPicPr>
                          <pic:cNvPr id="85695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073626" name="Picture">
</wp:docPr>
                  <a:graphic>
                    <a:graphicData uri="http://schemas.openxmlformats.org/drawingml/2006/picture">
                      <pic:pic>
                        <pic:nvPicPr>
                          <pic:cNvPr id="68007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Bellavilliers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011940" name="Picture">
</wp:docPr>
                  <a:graphic>
                    <a:graphicData uri="http://schemas.openxmlformats.org/drawingml/2006/picture">
                      <pic:pic>
                        <pic:nvPicPr>
                          <pic:cNvPr id="183901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Bellavilliers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49122" name="Picture">
</wp:docPr>
                  <a:graphic>
                    <a:graphicData uri="http://schemas.openxmlformats.org/drawingml/2006/picture">
                      <pic:pic>
                        <pic:nvPicPr>
                          <pic:cNvPr id="1856491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299006" name="Picture">
</wp:docPr>
                  <a:graphic>
                    <a:graphicData uri="http://schemas.openxmlformats.org/drawingml/2006/picture">
                      <pic:pic>
                        <pic:nvPicPr>
                          <pic:cNvPr id="18192990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3539380" name="Picture">
</wp:docPr>
                  <a:graphic>
                    <a:graphicData uri="http://schemas.openxmlformats.org/drawingml/2006/picture">
                      <pic:pic>
                        <pic:nvPicPr>
                          <pic:cNvPr id="20035393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202001" name="Picture">
</wp:docPr>
                        <a:graphic>
                          <a:graphicData uri="http://schemas.openxmlformats.org/drawingml/2006/picture">
                            <pic:pic>
                              <pic:nvPicPr>
                                <pic:cNvPr id="15162020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015777" name="Picture">
</wp:docPr>
                        <a:graphic>
                          <a:graphicData uri="http://schemas.openxmlformats.org/drawingml/2006/picture">
                            <pic:pic>
                              <pic:nvPicPr>
                                <pic:cNvPr id="15300157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559602" name="Picture">
</wp:docPr>
                  <a:graphic>
                    <a:graphicData uri="http://schemas.openxmlformats.org/drawingml/2006/picture">
                      <pic:pic>
                        <pic:nvPicPr>
                          <pic:cNvPr id="188055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375991" name="Picture">
</wp:docPr>
                  <a:graphic>
                    <a:graphicData uri="http://schemas.openxmlformats.org/drawingml/2006/picture">
                      <pic:pic>
                        <pic:nvPicPr>
                          <pic:cNvPr id="1875375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Bellavilliers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845206" name="Picture">
</wp:docPr>
                  <a:graphic>
                    <a:graphicData uri="http://schemas.openxmlformats.org/drawingml/2006/picture">
                      <pic:pic>
                        <pic:nvPicPr>
                          <pic:cNvPr id="62484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Bellavilliers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818433" name="Picture">
</wp:docPr>
                  <a:graphic>
                    <a:graphicData uri="http://schemas.openxmlformats.org/drawingml/2006/picture">
                      <pic:pic>
                        <pic:nvPicPr>
                          <pic:cNvPr id="19288184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818688" name="Picture">
</wp:docPr>
                  <a:graphic>
                    <a:graphicData uri="http://schemas.openxmlformats.org/drawingml/2006/picture">
                      <pic:pic>
                        <pic:nvPicPr>
                          <pic:cNvPr id="2598186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4347396" name="Picture">
</wp:docPr>
                  <a:graphic>
                    <a:graphicData uri="http://schemas.openxmlformats.org/drawingml/2006/picture">
                      <pic:pic>
                        <pic:nvPicPr>
                          <pic:cNvPr id="3943473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319136" name="Picture">
</wp:docPr>
                        <a:graphic>
                          <a:graphicData uri="http://schemas.openxmlformats.org/drawingml/2006/picture">
                            <pic:pic>
                              <pic:nvPicPr>
                                <pic:cNvPr id="3143191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148384" name="Picture">
</wp:docPr>
                        <a:graphic>
                          <a:graphicData uri="http://schemas.openxmlformats.org/drawingml/2006/picture">
                            <pic:pic>
                              <pic:nvPicPr>
                                <pic:cNvPr id="20071483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045281" name="Picture">
</wp:docPr>
                  <a:graphic>
                    <a:graphicData uri="http://schemas.openxmlformats.org/drawingml/2006/picture">
                      <pic:pic>
                        <pic:nvPicPr>
                          <pic:cNvPr id="1722045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186007" name="Picture">
</wp:docPr>
                  <a:graphic>
                    <a:graphicData uri="http://schemas.openxmlformats.org/drawingml/2006/picture">
                      <pic:pic>
                        <pic:nvPicPr>
                          <pic:cNvPr id="112518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Bellavilliers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44340" name="Picture">
</wp:docPr>
                  <a:graphic>
                    <a:graphicData uri="http://schemas.openxmlformats.org/drawingml/2006/picture">
                      <pic:pic>
                        <pic:nvPicPr>
                          <pic:cNvPr id="79594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Bellavilliers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964888" name="Picture">
</wp:docPr>
                  <a:graphic>
                    <a:graphicData uri="http://schemas.openxmlformats.org/drawingml/2006/picture">
                      <pic:pic>
                        <pic:nvPicPr>
                          <pic:cNvPr id="10039648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776610" name="Picture">
</wp:docPr>
                  <a:graphic>
                    <a:graphicData uri="http://schemas.openxmlformats.org/drawingml/2006/picture">
                      <pic:pic>
                        <pic:nvPicPr>
                          <pic:cNvPr id="2089776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4310132" name="Picture">
</wp:docPr>
                  <a:graphic>
                    <a:graphicData uri="http://schemas.openxmlformats.org/drawingml/2006/picture">
                      <pic:pic>
                        <pic:nvPicPr>
                          <pic:cNvPr id="40431013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494008" name="Picture">
</wp:docPr>
                        <a:graphic>
                          <a:graphicData uri="http://schemas.openxmlformats.org/drawingml/2006/picture">
                            <pic:pic>
                              <pic:nvPicPr>
                                <pic:cNvPr id="3134940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336648" name="Picture">
</wp:docPr>
                  <a:graphic>
                    <a:graphicData uri="http://schemas.openxmlformats.org/drawingml/2006/picture">
                      <pic:pic>
                        <pic:nvPicPr>
                          <pic:cNvPr id="43833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501314" name="Picture">
</wp:docPr>
                  <a:graphic>
                    <a:graphicData uri="http://schemas.openxmlformats.org/drawingml/2006/picture">
                      <pic:pic>
                        <pic:nvPicPr>
                          <pic:cNvPr id="69750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Bellavilliers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519105" name="Picture">
</wp:docPr>
                  <a:graphic>
                    <a:graphicData uri="http://schemas.openxmlformats.org/drawingml/2006/picture">
                      <pic:pic>
                        <pic:nvPicPr>
                          <pic:cNvPr id="1201519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Bellavilliers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570192" name="Picture">
</wp:docPr>
                  <a:graphic>
                    <a:graphicData uri="http://schemas.openxmlformats.org/drawingml/2006/picture">
                      <pic:pic>
                        <pic:nvPicPr>
                          <pic:cNvPr id="1539570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72092" name="Picture">
</wp:docPr>
                  <a:graphic>
                    <a:graphicData uri="http://schemas.openxmlformats.org/drawingml/2006/picture">
                      <pic:pic>
                        <pic:nvPicPr>
                          <pic:cNvPr id="178397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Bellavilliers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452805" name="Picture">
</wp:docPr>
                  <a:graphic>
                    <a:graphicData uri="http://schemas.openxmlformats.org/drawingml/2006/picture">
                      <pic:pic>
                        <pic:nvPicPr>
                          <pic:cNvPr id="108545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Bellavilliers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148588" name="Picture">
</wp:docPr>
                  <a:graphic>
                    <a:graphicData uri="http://schemas.openxmlformats.org/drawingml/2006/picture">
                      <pic:pic>
                        <pic:nvPicPr>
                          <pic:cNvPr id="5201485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486574" name="Picture">
</wp:docPr>
                  <a:graphic>
                    <a:graphicData uri="http://schemas.openxmlformats.org/drawingml/2006/picture">
                      <pic:pic>
                        <pic:nvPicPr>
                          <pic:cNvPr id="8854865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058969" name="Picture">
</wp:docPr>
                  <a:graphic>
                    <a:graphicData uri="http://schemas.openxmlformats.org/drawingml/2006/picture">
                      <pic:pic>
                        <pic:nvPicPr>
                          <pic:cNvPr id="162905896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679536" name="Picture">
</wp:docPr>
                        <a:graphic>
                          <a:graphicData uri="http://schemas.openxmlformats.org/drawingml/2006/picture">
                            <pic:pic>
                              <pic:nvPicPr>
                                <pic:cNvPr id="13436795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751320" name="Picture">
</wp:docPr>
                  <a:graphic>
                    <a:graphicData uri="http://schemas.openxmlformats.org/drawingml/2006/picture">
                      <pic:pic>
                        <pic:nvPicPr>
                          <pic:cNvPr id="170775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250502" name="Picture">
</wp:docPr>
                  <a:graphic>
                    <a:graphicData uri="http://schemas.openxmlformats.org/drawingml/2006/picture">
                      <pic:pic>
                        <pic:nvPicPr>
                          <pic:cNvPr id="126125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Bellavilliers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204927" name="Picture">
</wp:docPr>
                  <a:graphic>
                    <a:graphicData uri="http://schemas.openxmlformats.org/drawingml/2006/picture">
                      <pic:pic>
                        <pic:nvPicPr>
                          <pic:cNvPr id="742204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Bellavilliers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444267" name="Picture">
</wp:docPr>
                  <a:graphic>
                    <a:graphicData uri="http://schemas.openxmlformats.org/drawingml/2006/picture">
                      <pic:pic>
                        <pic:nvPicPr>
                          <pic:cNvPr id="15954442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567567" name="Picture">
</wp:docPr>
                  <a:graphic>
                    <a:graphicData uri="http://schemas.openxmlformats.org/drawingml/2006/picture">
                      <pic:pic>
                        <pic:nvPicPr>
                          <pic:cNvPr id="2935675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364942" name="Picture">
</wp:docPr>
                  <a:graphic>
                    <a:graphicData uri="http://schemas.openxmlformats.org/drawingml/2006/picture">
                      <pic:pic>
                        <pic:nvPicPr>
                          <pic:cNvPr id="21063649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275584" name="Picture">
</wp:docPr>
                        <a:graphic>
                          <a:graphicData uri="http://schemas.openxmlformats.org/drawingml/2006/picture">
                            <pic:pic>
                              <pic:nvPicPr>
                                <pic:cNvPr id="11642755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414452" name="Picture">
</wp:docPr>
                  <a:graphic>
                    <a:graphicData uri="http://schemas.openxmlformats.org/drawingml/2006/picture">
                      <pic:pic>
                        <pic:nvPicPr>
                          <pic:cNvPr id="207341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15028" name="Picture">
</wp:docPr>
                  <a:graphic>
                    <a:graphicData uri="http://schemas.openxmlformats.org/drawingml/2006/picture">
                      <pic:pic>
                        <pic:nvPicPr>
                          <pic:cNvPr id="13471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Bellavilliers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760276" name="Picture">
</wp:docPr>
                  <a:graphic>
                    <a:graphicData uri="http://schemas.openxmlformats.org/drawingml/2006/picture">
                      <pic:pic>
                        <pic:nvPicPr>
                          <pic:cNvPr id="72176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"https://fiches-risques.brgm.fr/georisques/cavite/BNOAA0000074" \t "_self" </w:instrText>
            </w:r>
            <w:r>
              <w:fldChar w:fldCharType="separate"/>
            </w:r>
            <w:r>
              <w:rPr>
                <w:rFonts w:ascii="Marianne" w:hAnsi="Marianne" w:eastAsia="Marianne" w:cs="Marianne"/>
                <w:sz w:val="14"/>
              </w:rPr>
              <w:t xml:space="preserve">BNOAA0000074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"https://fiches-risques.brgm.fr/georisques/cavite/BNOAW0039359" \t "_self" </w:instrText>
            </w:r>
            <w:r>
              <w:fldChar w:fldCharType="separate"/>
            </w:r>
            <w:r>
              <w:rPr>
                <w:rFonts w:ascii="Marianne" w:hAnsi="Marianne" w:eastAsia="Marianne" w:cs="Marianne"/>
                <w:sz w:val="14"/>
              </w:rPr>
              <w:t xml:space="preserve">BNOAW0039359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au lieu-dit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"https://fiches-risques.brgm.fr/georisques/cavite/BNOIE0000578" \t "_self" </w:instrText>
            </w:r>
            <w:r>
              <w:fldChar w:fldCharType="separate"/>
            </w:r>
            <w:r>
              <w:rPr>
                <w:rFonts w:ascii="Marianne" w:hAnsi="Marianne" w:eastAsia="Marianne" w:cs="Marianne"/>
                <w:sz w:val="14"/>
              </w:rPr>
              <w:t xml:space="preserve">BNOIE0000578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61037-001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"https://fiches-risques.brgm.fr/georisques/cavite/BNOIE0000579" \t "_self" </w:instrText>
            </w:r>
            <w:r>
              <w:fldChar w:fldCharType="separate"/>
            </w:r>
            <w:r>
              <w:rPr>
                <w:rFonts w:ascii="Marianne" w:hAnsi="Marianne" w:eastAsia="Marianne" w:cs="Marianne"/>
                <w:sz w:val="14"/>
              </w:rPr>
              <w:t xml:space="preserve">BNOIE0000579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61037-002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"https://fiches-risques.brgm.fr/georisques/cavite/BNOIE0000580" \t "_self" </w:instrText>
            </w:r>
            <w:r>
              <w:fldChar w:fldCharType="separate"/>
            </w:r>
            <w:r>
              <w:rPr>
                <w:rFonts w:ascii="Marianne" w:hAnsi="Marianne" w:eastAsia="Marianne" w:cs="Marianne"/>
                <w:sz w:val="14"/>
              </w:rPr>
              <w:t xml:space="preserve">BNOIE0000580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61037-003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"https://fiches-risques.brgm.fr/georisques/cavite/BNOIE0000581" \t "_self" </w:instrText>
            </w:r>
            <w:r>
              <w:fldChar w:fldCharType="separate"/>
            </w:r>
            <w:r>
              <w:rPr>
                <w:rFonts w:ascii="Marianne" w:hAnsi="Marianne" w:eastAsia="Marianne" w:cs="Marianne"/>
                <w:sz w:val="14"/>
              </w:rPr>
              <w:t xml:space="preserve">BNOIE0000581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61037-005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"https://fiches-risques.brgm.fr/georisques/cavite/BNOIE0000582" \t "_self" </w:instrText>
            </w:r>
            <w:r>
              <w:fldChar w:fldCharType="separate"/>
            </w:r>
            <w:r>
              <w:rPr>
                <w:rFonts w:ascii="Marianne" w:hAnsi="Marianne" w:eastAsia="Marianne" w:cs="Marianne"/>
                <w:sz w:val="14"/>
              </w:rPr>
              <w:t xml:space="preserve">BNOIE0000582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61037-007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"https://fiches-risques.brgm.fr/georisques/cavite/BNOIE0000583" \t "_self" </w:instrText>
            </w:r>
            <w:r>
              <w:fldChar w:fldCharType="separate"/>
            </w:r>
            <w:r>
              <w:rPr>
                <w:rFonts w:ascii="Marianne" w:hAnsi="Marianne" w:eastAsia="Marianne" w:cs="Marianne"/>
                <w:sz w:val="14"/>
              </w:rPr>
              <w:t xml:space="preserve">BNOIE0000583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61037-010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"https://fiches-risques.brgm.fr/georisques/cavite/BNOIE0000584" \t "_self" </w:instrText>
            </w:r>
            <w:r>
              <w:fldChar w:fldCharType="separate"/>
            </w:r>
            <w:r>
              <w:rPr>
                <w:rFonts w:ascii="Marianne" w:hAnsi="Marianne" w:eastAsia="Marianne" w:cs="Marianne"/>
                <w:sz w:val="14"/>
              </w:rPr>
              <w:t xml:space="preserve">BNOIE0000584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61037-011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"https://fiches-risques.brgm.fr/georisques/cavite/BNOIE0000585" \t "_self" </w:instrText>
            </w:r>
            <w:r>
              <w:fldChar w:fldCharType="separate"/>
            </w:r>
            <w:r>
              <w:rPr>
                <w:rFonts w:ascii="Marianne" w:hAnsi="Marianne" w:eastAsia="Marianne" w:cs="Marianne"/>
                <w:sz w:val="14"/>
              </w:rPr>
              <w:t xml:space="preserve">BNOIE0000585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61037-012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"https://fiches-risques.brgm.fr/georisques/cavite/BNOIE0000586" \t "_self" </w:instrText>
            </w:r>
            <w:r>
              <w:fldChar w:fldCharType="separate"/>
            </w:r>
            <w:r>
              <w:rPr>
                <w:rFonts w:ascii="Marianne" w:hAnsi="Marianne" w:eastAsia="Marianne" w:cs="Marianne"/>
                <w:sz w:val="14"/>
              </w:rPr>
              <w:t xml:space="preserve">BNOIE0000586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61037-013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"https://fiches-risques.brgm.fr/georisques/cavite/BNOIE0000588" \t "_self" </w:instrText>
            </w:r>
            <w:r>
              <w:fldChar w:fldCharType="separate"/>
            </w:r>
            <w:r>
              <w:rPr>
                <w:rFonts w:ascii="Marianne" w:hAnsi="Marianne" w:eastAsia="Marianne" w:cs="Marianne"/>
                <w:sz w:val="14"/>
              </w:rPr>
              <w:t xml:space="preserve">BNOIE0000588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61037-015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"https://fiches-risques.brgm.fr/georisques/cavite/BNOIE0000589" \t "_self" </w:instrText>
            </w:r>
            <w:r>
              <w:fldChar w:fldCharType="separate"/>
            </w:r>
            <w:r>
              <w:rPr>
                <w:rFonts w:ascii="Marianne" w:hAnsi="Marianne" w:eastAsia="Marianne" w:cs="Marianne"/>
                <w:sz w:val="14"/>
              </w:rPr>
              <w:t xml:space="preserve">BNOIE0000589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61037-016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"https://fiches-risques.brgm.fr/georisques/cavite/BNOIE0000590" \t "_self" </w:instrText>
            </w:r>
            <w:r>
              <w:fldChar w:fldCharType="separate"/>
            </w:r>
            <w:r>
              <w:rPr>
                <w:rFonts w:ascii="Marianne" w:hAnsi="Marianne" w:eastAsia="Marianne" w:cs="Marianne"/>
                <w:sz w:val="14"/>
              </w:rPr>
              <w:t xml:space="preserve">BNOIE0000590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61037-017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"https://fiches-risques.brgm.fr/georisques/cavite/BNOIE0000591" \t "_self" </w:instrText>
            </w:r>
            <w:r>
              <w:fldChar w:fldCharType="separate"/>
            </w:r>
            <w:r>
              <w:rPr>
                <w:rFonts w:ascii="Marianne" w:hAnsi="Marianne" w:eastAsia="Marianne" w:cs="Marianne"/>
                <w:sz w:val="14"/>
              </w:rPr>
              <w:t xml:space="preserve">BNOIE0000591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61037-018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"https://fiches-risques.brgm.fr/georisques/cavite/BNOIE0000592" \t "_self" </w:instrText>
            </w:r>
            <w:r>
              <w:fldChar w:fldCharType="separate"/>
            </w:r>
            <w:r>
              <w:rPr>
                <w:rFonts w:ascii="Marianne" w:hAnsi="Marianne" w:eastAsia="Marianne" w:cs="Marianne"/>
                <w:sz w:val="14"/>
              </w:rPr>
              <w:t xml:space="preserve">BNOIE0000592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61037-019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"https://fiches-risques.brgm.fr/georisques/cavite/BNOIE0000593" \t "_self" </w:instrText>
            </w:r>
            <w:r>
              <w:fldChar w:fldCharType="separate"/>
            </w:r>
            <w:r>
              <w:rPr>
                <w:rFonts w:ascii="Marianne" w:hAnsi="Marianne" w:eastAsia="Marianne" w:cs="Marianne"/>
                <w:sz w:val="14"/>
              </w:rPr>
              <w:t xml:space="preserve">BNOIE0000593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61037-020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"https://fiches-risques.brgm.fr/georisques/cavite/BNOIE0000594" \t "_self" </w:instrText>
            </w:r>
            <w:r>
              <w:fldChar w:fldCharType="separate"/>
            </w:r>
            <w:r>
              <w:rPr>
                <w:rFonts w:ascii="Marianne" w:hAnsi="Marianne" w:eastAsia="Marianne" w:cs="Marianne"/>
                <w:sz w:val="14"/>
              </w:rPr>
              <w:t xml:space="preserve">BNOIE0000594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61037-021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"https://fiches-risques.brgm.fr/georisques/cavite/BNOIE0000595" \t "_self" </w:instrText>
            </w:r>
            <w:r>
              <w:fldChar w:fldCharType="separate"/>
            </w:r>
            <w:r>
              <w:rPr>
                <w:rFonts w:ascii="Marianne" w:hAnsi="Marianne" w:eastAsia="Marianne" w:cs="Marianne"/>
                <w:sz w:val="14"/>
              </w:rPr>
              <w:t xml:space="preserve">BNOIE0000595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61037-022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"https://fiches-risques.brgm.fr/georisques/cavite/BNOIE0000596" \t "_self" </w:instrText>
            </w:r>
            <w:r>
              <w:fldChar w:fldCharType="separate"/>
            </w:r>
            <w:r>
              <w:rPr>
                <w:rFonts w:ascii="Marianne" w:hAnsi="Marianne" w:eastAsia="Marianne" w:cs="Marianne"/>
                <w:sz w:val="14"/>
              </w:rPr>
              <w:t xml:space="preserve">BNOIE0000596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61037-027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"https://fiches-risques.brgm.fr/georisques/cavite/BNOIE0000597" \t "_self" </w:instrText>
            </w:r>
            <w:r>
              <w:fldChar w:fldCharType="separate"/>
            </w:r>
            <w:r>
              <w:rPr>
                <w:rFonts w:ascii="Marianne" w:hAnsi="Marianne" w:eastAsia="Marianne" w:cs="Marianne"/>
                <w:sz w:val="14"/>
              </w:rPr>
              <w:t xml:space="preserve">BNOIE0000597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61037-028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"https://fiches-risques.brgm.fr/georisques/cavite/BNOIE0000598" \t "_self" </w:instrText>
            </w:r>
            <w:r>
              <w:fldChar w:fldCharType="separate"/>
            </w:r>
            <w:r>
              <w:rPr>
                <w:rFonts w:ascii="Marianne" w:hAnsi="Marianne" w:eastAsia="Marianne" w:cs="Marianne"/>
                <w:sz w:val="14"/>
              </w:rPr>
              <w:t xml:space="preserve">BNOIE0000598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61037-034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"https://fiches-risques.brgm.fr/georisques/cavite/BNOIE0000599" \t "_self" </w:instrText>
            </w:r>
            <w:r>
              <w:fldChar w:fldCharType="separate"/>
            </w:r>
            <w:r>
              <w:rPr>
                <w:rFonts w:ascii="Marianne" w:hAnsi="Marianne" w:eastAsia="Marianne" w:cs="Marianne"/>
                <w:sz w:val="14"/>
              </w:rPr>
              <w:t xml:space="preserve">BNOIE0000599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61037-035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"https://fiches-risques.brgm.fr/georisques/cavite/BNOIE0000600" \t "_self" </w:instrText>
            </w:r>
            <w:r>
              <w:fldChar w:fldCharType="separate"/>
            </w:r>
            <w:r>
              <w:rPr>
                <w:rFonts w:ascii="Marianne" w:hAnsi="Marianne" w:eastAsia="Marianne" w:cs="Marianne"/>
                <w:sz w:val="14"/>
              </w:rPr>
              <w:t xml:space="preserve">BNOIE0000600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61037-036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"https://fiches-risques.brgm.fr/georisques/cavite/BNOIE0000601" \t "_self" </w:instrText>
            </w:r>
            <w:r>
              <w:fldChar w:fldCharType="separate"/>
            </w:r>
            <w:r>
              <w:rPr>
                <w:rFonts w:ascii="Marianne" w:hAnsi="Marianne" w:eastAsia="Marianne" w:cs="Marianne"/>
                <w:sz w:val="14"/>
              </w:rPr>
              <w:t xml:space="preserve">BNOIE0000601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61037-037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"https://fiches-risques.brgm.fr/georisques/cavite/BNOIE0000602" \t "_self" </w:instrText>
            </w:r>
            <w:r>
              <w:fldChar w:fldCharType="separate"/>
            </w:r>
            <w:r>
              <w:rPr>
                <w:rFonts w:ascii="Marianne" w:hAnsi="Marianne" w:eastAsia="Marianne" w:cs="Marianne"/>
                <w:sz w:val="14"/>
              </w:rPr>
              <w:t xml:space="preserve">BNOIE0000602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61037-038</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961183" name="Picture">
</wp:docPr>
                  <a:graphic>
                    <a:graphicData uri="http://schemas.openxmlformats.org/drawingml/2006/picture">
                      <pic:pic>
                        <pic:nvPicPr>
                          <pic:cNvPr id="45896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990038" name="Picture">
</wp:docPr>
                  <a:graphic>
                    <a:graphicData uri="http://schemas.openxmlformats.org/drawingml/2006/picture">
                      <pic:pic>
                        <pic:nvPicPr>
                          <pic:cNvPr id="80299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Bellavilliers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981417" name="Picture">
</wp:docPr>
                  <a:graphic>
                    <a:graphicData uri="http://schemas.openxmlformats.org/drawingml/2006/picture">
                      <pic:pic>
                        <pic:nvPicPr>
                          <pic:cNvPr id="76098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