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871541" name="Picture">
</wp:docPr>
                  <a:graphic>
                    <a:graphicData uri="http://schemas.openxmlformats.org/drawingml/2006/picture">
                      <pic:pic>
                        <pic:nvPicPr>
                          <pic:cNvPr id="167987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6111796" name="Picture">
</wp:docPr>
                  <a:graphic>
                    <a:graphicData uri="http://schemas.openxmlformats.org/drawingml/2006/picture">
                      <pic:pic>
                        <pic:nvPicPr>
                          <pic:cNvPr id="1666111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167515" name="Picture">
</wp:docPr>
                        <a:graphic>
                          <a:graphicData uri="http://schemas.openxmlformats.org/drawingml/2006/picture">
                            <pic:pic>
                              <pic:nvPicPr>
                                <pic:cNvPr id="1401675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87300 Bellac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3331086" name="Picture">
</wp:docPr>
                  <a:graphic>
                    <a:graphicData uri="http://schemas.openxmlformats.org/drawingml/2006/picture">
                      <pic:pic>
                        <pic:nvPicPr>
                          <pic:cNvPr id="513331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3859304" name="Picture">
</wp:docPr>
                  <a:graphic>
                    <a:graphicData uri="http://schemas.openxmlformats.org/drawingml/2006/picture">
                      <pic:pic>
                        <pic:nvPicPr>
                          <pic:cNvPr id="1573859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407311" name="Picture">
</wp:docPr>
                  <a:graphic>
                    <a:graphicData uri="http://schemas.openxmlformats.org/drawingml/2006/picture">
                      <pic:pic>
                        <pic:nvPicPr>
                          <pic:cNvPr id="70740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98248" name="Picture">
</wp:docPr>
                  <a:graphic>
                    <a:graphicData uri="http://schemas.openxmlformats.org/drawingml/2006/picture">
                      <pic:pic>
                        <pic:nvPicPr>
                          <pic:cNvPr id="7199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419912" name="Picture">
</wp:docPr>
                  <a:graphic>
                    <a:graphicData uri="http://schemas.openxmlformats.org/drawingml/2006/picture">
                      <pic:pic>
                        <pic:nvPicPr>
                          <pic:cNvPr id="150041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619394" name="Picture">
</wp:docPr>
                        <a:graphic>
                          <a:graphicData uri="http://schemas.openxmlformats.org/drawingml/2006/picture">
                            <pic:pic>
                              <pic:nvPicPr>
                                <pic:cNvPr id="396619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6143" name="Picture">
</wp:docPr>
                        <a:graphic>
                          <a:graphicData uri="http://schemas.openxmlformats.org/drawingml/2006/picture">
                            <pic:pic>
                              <pic:nvPicPr>
                                <pic:cNvPr id="186946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148225" name="Picture">
</wp:docPr>
                        <a:graphic>
                          <a:graphicData uri="http://schemas.openxmlformats.org/drawingml/2006/picture">
                            <pic:pic>
                              <pic:nvPicPr>
                                <pic:cNvPr id="2053148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079735" name="Picture">
</wp:docPr>
                        <a:graphic>
                          <a:graphicData uri="http://schemas.openxmlformats.org/drawingml/2006/picture">
                            <pic:pic>
                              <pic:nvPicPr>
                                <pic:cNvPr id="447079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04334" name="Picture">
</wp:docPr>
                        <a:graphic>
                          <a:graphicData uri="http://schemas.openxmlformats.org/drawingml/2006/picture">
                            <pic:pic>
                              <pic:nvPicPr>
                                <pic:cNvPr id="123104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038205" name="Picture">
</wp:docPr>
                        <a:graphic>
                          <a:graphicData uri="http://schemas.openxmlformats.org/drawingml/2006/picture">
                            <pic:pic>
                              <pic:nvPicPr>
                                <pic:cNvPr id="14270382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874636" name="Picture">
</wp:docPr>
                        <a:graphic>
                          <a:graphicData uri="http://schemas.openxmlformats.org/drawingml/2006/picture">
                            <pic:pic>
                              <pic:nvPicPr>
                                <pic:cNvPr id="13848746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40523" name="Picture">
</wp:docPr>
                        <a:graphic>
                          <a:graphicData uri="http://schemas.openxmlformats.org/drawingml/2006/picture">
                            <pic:pic>
                              <pic:nvPicPr>
                                <pic:cNvPr id="1277940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260783" name="Picture">
</wp:docPr>
                        <a:graphic>
                          <a:graphicData uri="http://schemas.openxmlformats.org/drawingml/2006/picture">
                            <pic:pic>
                              <pic:nvPicPr>
                                <pic:cNvPr id="14002607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878338" name="Picture">
</wp:docPr>
                        <a:graphic>
                          <a:graphicData uri="http://schemas.openxmlformats.org/drawingml/2006/picture">
                            <pic:pic>
                              <pic:nvPicPr>
                                <pic:cNvPr id="1825878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2630" name="Picture">
</wp:docPr>
                        <a:graphic>
                          <a:graphicData uri="http://schemas.openxmlformats.org/drawingml/2006/picture">
                            <pic:pic>
                              <pic:nvPicPr>
                                <pic:cNvPr id="546026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452504" name="Picture">
</wp:docPr>
                        <a:graphic>
                          <a:graphicData uri="http://schemas.openxmlformats.org/drawingml/2006/picture">
                            <pic:pic>
                              <pic:nvPicPr>
                                <pic:cNvPr id="12054525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242583" name="Picture">
</wp:docPr>
                        <a:graphic>
                          <a:graphicData uri="http://schemas.openxmlformats.org/drawingml/2006/picture">
                            <pic:pic>
                              <pic:nvPicPr>
                                <pic:cNvPr id="13842425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673076" name="Picture">
</wp:docPr>
                        <a:graphic>
                          <a:graphicData uri="http://schemas.openxmlformats.org/drawingml/2006/picture">
                            <pic:pic>
                              <pic:nvPicPr>
                                <pic:cNvPr id="1989673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826594" name="Picture">
</wp:docPr>
                        <a:graphic>
                          <a:graphicData uri="http://schemas.openxmlformats.org/drawingml/2006/picture">
                            <pic:pic>
                              <pic:nvPicPr>
                                <pic:cNvPr id="2428265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056080" name="Picture">
</wp:docPr>
                        <a:graphic>
                          <a:graphicData uri="http://schemas.openxmlformats.org/drawingml/2006/picture">
                            <pic:pic>
                              <pic:nvPicPr>
                                <pic:cNvPr id="4190560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298693" name="Picture">
</wp:docPr>
                        <a:graphic>
                          <a:graphicData uri="http://schemas.openxmlformats.org/drawingml/2006/picture">
                            <pic:pic>
                              <pic:nvPicPr>
                                <pic:cNvPr id="18862986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260469" name="Picture">
</wp:docPr>
                        <a:graphic>
                          <a:graphicData uri="http://schemas.openxmlformats.org/drawingml/2006/picture">
                            <pic:pic>
                              <pic:nvPicPr>
                                <pic:cNvPr id="4632604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395811" name="Picture">
</wp:docPr>
                        <a:graphic>
                          <a:graphicData uri="http://schemas.openxmlformats.org/drawingml/2006/picture">
                            <pic:pic>
                              <pic:nvPicPr>
                                <pic:cNvPr id="5693958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307723" name="Picture">
</wp:docPr>
                        <a:graphic>
                          <a:graphicData uri="http://schemas.openxmlformats.org/drawingml/2006/picture">
                            <pic:pic>
                              <pic:nvPicPr>
                                <pic:cNvPr id="14493077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528238" name="Picture">
</wp:docPr>
                        <a:graphic>
                          <a:graphicData uri="http://schemas.openxmlformats.org/drawingml/2006/picture">
                            <pic:pic>
                              <pic:nvPicPr>
                                <pic:cNvPr id="19065282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037723" name="Picture">
</wp:docPr>
                        <a:graphic>
                          <a:graphicData uri="http://schemas.openxmlformats.org/drawingml/2006/picture">
                            <pic:pic>
                              <pic:nvPicPr>
                                <pic:cNvPr id="8190377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24646" name="Picture">
</wp:docPr>
                        <a:graphic>
                          <a:graphicData uri="http://schemas.openxmlformats.org/drawingml/2006/picture">
                            <pic:pic>
                              <pic:nvPicPr>
                                <pic:cNvPr id="21061246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559675" name="Picture">
</wp:docPr>
                        <a:graphic>
                          <a:graphicData uri="http://schemas.openxmlformats.org/drawingml/2006/picture">
                            <pic:pic>
                              <pic:nvPicPr>
                                <pic:cNvPr id="3355596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428608" name="Picture">
</wp:docPr>
                  <a:graphic>
                    <a:graphicData uri="http://schemas.openxmlformats.org/drawingml/2006/picture">
                      <pic:pic>
                        <pic:nvPicPr>
                          <pic:cNvPr id="28142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540941" name="Picture">
</wp:docPr>
                  <a:graphic>
                    <a:graphicData uri="http://schemas.openxmlformats.org/drawingml/2006/picture">
                      <pic:pic>
                        <pic:nvPicPr>
                          <pic:cNvPr id="102854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533014" name="Picture">
</wp:docPr>
                  <a:graphic>
                    <a:graphicData uri="http://schemas.openxmlformats.org/drawingml/2006/picture">
                      <pic:pic>
                        <pic:nvPicPr>
                          <pic:cNvPr id="68053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645744" name="Picture">
</wp:docPr>
                  <a:graphic>
                    <a:graphicData uri="http://schemas.openxmlformats.org/drawingml/2006/picture">
                      <pic:pic>
                        <pic:nvPicPr>
                          <pic:cNvPr id="12426457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427316" name="Picture">
</wp:docPr>
                  <a:graphic>
                    <a:graphicData uri="http://schemas.openxmlformats.org/drawingml/2006/picture">
                      <pic:pic>
                        <pic:nvPicPr>
                          <pic:cNvPr id="2116427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6567072" name="Picture">
</wp:docPr>
                  <a:graphic>
                    <a:graphicData uri="http://schemas.openxmlformats.org/drawingml/2006/picture">
                      <pic:pic>
                        <pic:nvPicPr>
                          <pic:cNvPr id="9665670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Vincou/Gartempe (87DDT20060006)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036605" name="Picture">
</wp:docPr>
                        <a:graphic>
                          <a:graphicData uri="http://schemas.openxmlformats.org/drawingml/2006/picture">
                            <pic:pic>
                              <pic:nvPicPr>
                                <pic:cNvPr id="14240366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Vincou/Gartempe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14/02/2006</w:t>
                    <w:br/>
                    <w:t xml:space="preserve">Date d'approbation : 12/10/2007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GARTEMPE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722374" name="Picture">
</wp:docPr>
                        <a:graphic>
                          <a:graphicData uri="http://schemas.openxmlformats.org/drawingml/2006/picture">
                            <pic:pic>
                              <pic:nvPicPr>
                                <pic:cNvPr id="18337223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105092" name="Picture">
</wp:docPr>
                  <a:graphic>
                    <a:graphicData uri="http://schemas.openxmlformats.org/drawingml/2006/picture">
                      <pic:pic>
                        <pic:nvPicPr>
                          <pic:cNvPr id="97810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77242" name="Picture">
</wp:docPr>
                  <a:graphic>
                    <a:graphicData uri="http://schemas.openxmlformats.org/drawingml/2006/picture">
                      <pic:pic>
                        <pic:nvPicPr>
                          <pic:cNvPr id="211297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260298" name="Picture">
</wp:docPr>
                  <a:graphic>
                    <a:graphicData uri="http://schemas.openxmlformats.org/drawingml/2006/picture">
                      <pic:pic>
                        <pic:nvPicPr>
                          <pic:cNvPr id="61526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149579" name="Picture">
</wp:docPr>
                        <a:graphic>
                          <a:graphicData uri="http://schemas.openxmlformats.org/drawingml/2006/picture">
                            <pic:pic>
                              <pic:nvPicPr>
                                <pic:cNvPr id="21031495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567382" name="Picture">
</wp:docPr>
                  <a:graphic>
                    <a:graphicData uri="http://schemas.openxmlformats.org/drawingml/2006/picture">
                      <pic:pic>
                        <pic:nvPicPr>
                          <pic:cNvPr id="202956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771085" name="Picture">
</wp:docPr>
                  <a:graphic>
                    <a:graphicData uri="http://schemas.openxmlformats.org/drawingml/2006/picture">
                      <pic:pic>
                        <pic:nvPicPr>
                          <pic:cNvPr id="192277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801801" name="Picture">
</wp:docPr>
                  <a:graphic>
                    <a:graphicData uri="http://schemas.openxmlformats.org/drawingml/2006/picture">
                      <pic:pic>
                        <pic:nvPicPr>
                          <pic:cNvPr id="139680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336384" name="Picture">
</wp:docPr>
                  <a:graphic>
                    <a:graphicData uri="http://schemas.openxmlformats.org/drawingml/2006/picture">
                      <pic:pic>
                        <pic:nvPicPr>
                          <pic:cNvPr id="2573363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647370" name="Picture">
</wp:docPr>
                  <a:graphic>
                    <a:graphicData uri="http://schemas.openxmlformats.org/drawingml/2006/picture">
                      <pic:pic>
                        <pic:nvPicPr>
                          <pic:cNvPr id="1116647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9345100" name="Picture">
</wp:docPr>
                  <a:graphic>
                    <a:graphicData uri="http://schemas.openxmlformats.org/drawingml/2006/picture">
                      <pic:pic>
                        <pic:nvPicPr>
                          <pic:cNvPr id="10193451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229370" name="Picture">
</wp:docPr>
                        <a:graphic>
                          <a:graphicData uri="http://schemas.openxmlformats.org/drawingml/2006/picture">
                            <pic:pic>
                              <pic:nvPicPr>
                                <pic:cNvPr id="3702293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307601" name="Picture">
</wp:docPr>
                  <a:graphic>
                    <a:graphicData uri="http://schemas.openxmlformats.org/drawingml/2006/picture">
                      <pic:pic>
                        <pic:nvPicPr>
                          <pic:cNvPr id="421307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266318" name="Picture">
</wp:docPr>
                  <a:graphic>
                    <a:graphicData uri="http://schemas.openxmlformats.org/drawingml/2006/picture">
                      <pic:pic>
                        <pic:nvPicPr>
                          <pic:cNvPr id="150926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691482" name="Picture">
</wp:docPr>
                  <a:graphic>
                    <a:graphicData uri="http://schemas.openxmlformats.org/drawingml/2006/picture">
                      <pic:pic>
                        <pic:nvPicPr>
                          <pic:cNvPr id="116569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989371" name="Picture">
</wp:docPr>
                  <a:graphic>
                    <a:graphicData uri="http://schemas.openxmlformats.org/drawingml/2006/picture">
                      <pic:pic>
                        <pic:nvPicPr>
                          <pic:cNvPr id="11299893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61921" name="Picture">
</wp:docPr>
                  <a:graphic>
                    <a:graphicData uri="http://schemas.openxmlformats.org/drawingml/2006/picture">
                      <pic:pic>
                        <pic:nvPicPr>
                          <pic:cNvPr id="754061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6688746" name="Picture">
</wp:docPr>
                  <a:graphic>
                    <a:graphicData uri="http://schemas.openxmlformats.org/drawingml/2006/picture">
                      <pic:pic>
                        <pic:nvPicPr>
                          <pic:cNvPr id="13266887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332017" name="Picture">
</wp:docPr>
                        <a:graphic>
                          <a:graphicData uri="http://schemas.openxmlformats.org/drawingml/2006/picture">
                            <pic:pic>
                              <pic:nvPicPr>
                                <pic:cNvPr id="8713320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803231" name="Picture">
</wp:docPr>
                  <a:graphic>
                    <a:graphicData uri="http://schemas.openxmlformats.org/drawingml/2006/picture">
                      <pic:pic>
                        <pic:nvPicPr>
                          <pic:cNvPr id="1633803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609625" name="Picture">
</wp:docPr>
                  <a:graphic>
                    <a:graphicData uri="http://schemas.openxmlformats.org/drawingml/2006/picture">
                      <pic:pic>
                        <pic:nvPicPr>
                          <pic:cNvPr id="211260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399754" name="Picture">
</wp:docPr>
                  <a:graphic>
                    <a:graphicData uri="http://schemas.openxmlformats.org/drawingml/2006/picture">
                      <pic:pic>
                        <pic:nvPicPr>
                          <pic:cNvPr id="137339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93271" name="Picture">
</wp:docPr>
                  <a:graphic>
                    <a:graphicData uri="http://schemas.openxmlformats.org/drawingml/2006/picture">
                      <pic:pic>
                        <pic:nvPicPr>
                          <pic:cNvPr id="20049327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930964" name="Picture">
</wp:docPr>
                  <a:graphic>
                    <a:graphicData uri="http://schemas.openxmlformats.org/drawingml/2006/picture">
                      <pic:pic>
                        <pic:nvPicPr>
                          <pic:cNvPr id="2074930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4606951" name="Picture">
</wp:docPr>
                  <a:graphic>
                    <a:graphicData uri="http://schemas.openxmlformats.org/drawingml/2006/picture">
                      <pic:pic>
                        <pic:nvPicPr>
                          <pic:cNvPr id="168460695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509814" name="Picture">
</wp:docPr>
                  <a:graphic>
                    <a:graphicData uri="http://schemas.openxmlformats.org/drawingml/2006/picture">
                      <pic:pic>
                        <pic:nvPicPr>
                          <pic:cNvPr id="146250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19619" name="Picture">
</wp:docPr>
                  <a:graphic>
                    <a:graphicData uri="http://schemas.openxmlformats.org/drawingml/2006/picture">
                      <pic:pic>
                        <pic:nvPicPr>
                          <pic:cNvPr id="4241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67971" name="Picture">
</wp:docPr>
                  <a:graphic>
                    <a:graphicData uri="http://schemas.openxmlformats.org/drawingml/2006/picture">
                      <pic:pic>
                        <pic:nvPicPr>
                          <pic:cNvPr id="784167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96758" name="Picture">
</wp:docPr>
                  <a:graphic>
                    <a:graphicData uri="http://schemas.openxmlformats.org/drawingml/2006/picture">
                      <pic:pic>
                        <pic:nvPicPr>
                          <pic:cNvPr id="1225967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96002" name="Picture">
</wp:docPr>
                  <a:graphic>
                    <a:graphicData uri="http://schemas.openxmlformats.org/drawingml/2006/picture">
                      <pic:pic>
                        <pic:nvPicPr>
                          <pic:cNvPr id="1144596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8935109" name="Picture">
</wp:docPr>
                  <a:graphic>
                    <a:graphicData uri="http://schemas.openxmlformats.org/drawingml/2006/picture">
                      <pic:pic>
                        <pic:nvPicPr>
                          <pic:cNvPr id="3789351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271959" name="Picture">
</wp:docPr>
                        <a:graphic>
                          <a:graphicData uri="http://schemas.openxmlformats.org/drawingml/2006/picture">
                            <pic:pic>
                              <pic:nvPicPr>
                                <pic:cNvPr id="11312719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93952" name="Picture">
</wp:docPr>
                  <a:graphic>
                    <a:graphicData uri="http://schemas.openxmlformats.org/drawingml/2006/picture">
                      <pic:pic>
                        <pic:nvPicPr>
                          <pic:cNvPr id="170969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205644" name="Picture">
</wp:docPr>
                  <a:graphic>
                    <a:graphicData uri="http://schemas.openxmlformats.org/drawingml/2006/picture">
                      <pic:pic>
                        <pic:nvPicPr>
                          <pic:cNvPr id="173920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82782" name="Picture">
</wp:docPr>
                  <a:graphic>
                    <a:graphicData uri="http://schemas.openxmlformats.org/drawingml/2006/picture">
                      <pic:pic>
                        <pic:nvPicPr>
                          <pic:cNvPr id="181028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516464" name="Picture">
</wp:docPr>
                  <a:graphic>
                    <a:graphicData uri="http://schemas.openxmlformats.org/drawingml/2006/picture">
                      <pic:pic>
                        <pic:nvPicPr>
                          <pic:cNvPr id="11255164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487316" name="Picture">
</wp:docPr>
                  <a:graphic>
                    <a:graphicData uri="http://schemas.openxmlformats.org/drawingml/2006/picture">
                      <pic:pic>
                        <pic:nvPicPr>
                          <pic:cNvPr id="3614873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390665" name="Picture">
</wp:docPr>
                  <a:graphic>
                    <a:graphicData uri="http://schemas.openxmlformats.org/drawingml/2006/picture">
                      <pic:pic>
                        <pic:nvPicPr>
                          <pic:cNvPr id="10353906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814077" name="Picture">
</wp:docPr>
                        <a:graphic>
                          <a:graphicData uri="http://schemas.openxmlformats.org/drawingml/2006/picture">
                            <pic:pic>
                              <pic:nvPicPr>
                                <pic:cNvPr id="17328140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201051" name="Picture">
</wp:docPr>
                  <a:graphic>
                    <a:graphicData uri="http://schemas.openxmlformats.org/drawingml/2006/picture">
                      <pic:pic>
                        <pic:nvPicPr>
                          <pic:cNvPr id="181220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029612" name="Picture">
</wp:docPr>
                  <a:graphic>
                    <a:graphicData uri="http://schemas.openxmlformats.org/drawingml/2006/picture">
                      <pic:pic>
                        <pic:nvPicPr>
                          <pic:cNvPr id="157102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398668" name="Picture">
</wp:docPr>
                  <a:graphic>
                    <a:graphicData uri="http://schemas.openxmlformats.org/drawingml/2006/picture">
                      <pic:pic>
                        <pic:nvPicPr>
                          <pic:cNvPr id="200639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084711" name="Picture">
</wp:docPr>
                  <a:graphic>
                    <a:graphicData uri="http://schemas.openxmlformats.org/drawingml/2006/picture">
                      <pic:pic>
                        <pic:nvPicPr>
                          <pic:cNvPr id="28508471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18887" name="Picture">
</wp:docPr>
                  <a:graphic>
                    <a:graphicData uri="http://schemas.openxmlformats.org/drawingml/2006/picture">
                      <pic:pic>
                        <pic:nvPicPr>
                          <pic:cNvPr id="11708188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41721881" name="Picture">
</wp:docPr>
                  <a:graphic>
                    <a:graphicData uri="http://schemas.openxmlformats.org/drawingml/2006/picture">
                      <pic:pic>
                        <pic:nvPicPr>
                          <pic:cNvPr id="114172188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42624" name="Picture">
</wp:docPr>
                  <a:graphic>
                    <a:graphicData uri="http://schemas.openxmlformats.org/drawingml/2006/picture">
                      <pic:pic>
                        <pic:nvPicPr>
                          <pic:cNvPr id="127414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666815" name="Picture">
</wp:docPr>
                  <a:graphic>
                    <a:graphicData uri="http://schemas.openxmlformats.org/drawingml/2006/picture">
                      <pic:pic>
                        <pic:nvPicPr>
                          <pic:cNvPr id="150066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751762" name="Picture">
</wp:docPr>
                  <a:graphic>
                    <a:graphicData uri="http://schemas.openxmlformats.org/drawingml/2006/picture">
                      <pic:pic>
                        <pic:nvPicPr>
                          <pic:cNvPr id="103975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077210" name="Picture">
</wp:docPr>
                  <a:graphic>
                    <a:graphicData uri="http://schemas.openxmlformats.org/drawingml/2006/picture">
                      <pic:pic>
                        <pic:nvPicPr>
                          <pic:cNvPr id="18400772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07967" name="Picture">
</wp:docPr>
                  <a:graphic>
                    <a:graphicData uri="http://schemas.openxmlformats.org/drawingml/2006/picture">
                      <pic:pic>
                        <pic:nvPicPr>
                          <pic:cNvPr id="19108079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6862804" name="Picture">
</wp:docPr>
                  <a:graphic>
                    <a:graphicData uri="http://schemas.openxmlformats.org/drawingml/2006/picture">
                      <pic:pic>
                        <pic:nvPicPr>
                          <pic:cNvPr id="7368628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67657" name="Picture">
</wp:docPr>
                  <a:graphic>
                    <a:graphicData uri="http://schemas.openxmlformats.org/drawingml/2006/picture">
                      <pic:pic>
                        <pic:nvPicPr>
                          <pic:cNvPr id="52216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831315" name="Picture">
</wp:docPr>
                  <a:graphic>
                    <a:graphicData uri="http://schemas.openxmlformats.org/drawingml/2006/picture">
                      <pic:pic>
                        <pic:nvPicPr>
                          <pic:cNvPr id="147983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188656" name="Picture">
</wp:docPr>
                  <a:graphic>
                    <a:graphicData uri="http://schemas.openxmlformats.org/drawingml/2006/picture">
                      <pic:pic>
                        <pic:nvPicPr>
                          <pic:cNvPr id="37818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"https://fiches-risques.brgm.fr/fr/georisques/mvt-synthetique/68700144" \t "_self" </w:instrText>
            </w:r>
            <w:r>
              <w:fldChar w:fldCharType="separate"/>
            </w:r>
            <w:r>
              <w:rPr>
                <w:rFonts w:ascii="Marianne" w:hAnsi="Marianne" w:eastAsia="Marianne" w:cs="Marianne"/>
                <w:sz w:val="14"/>
              </w:rPr>
              <w:t xml:space="preserve">68700144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Tanneries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56437" name="Picture">
</wp:docPr>
                  <a:graphic>
                    <a:graphicData uri="http://schemas.openxmlformats.org/drawingml/2006/picture">
                      <pic:pic>
                        <pic:nvPicPr>
                          <pic:cNvPr id="7095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36387" name="Picture">
</wp:docPr>
                  <a:graphic>
                    <a:graphicData uri="http://schemas.openxmlformats.org/drawingml/2006/picture">
                      <pic:pic>
                        <pic:nvPicPr>
                          <pic:cNvPr id="198953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535029" name="Picture">
</wp:docPr>
                  <a:graphic>
                    <a:graphicData uri="http://schemas.openxmlformats.org/drawingml/2006/picture">
                      <pic:pic>
                        <pic:nvPicPr>
                          <pic:cNvPr id="1832535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"https://fiches-risques.brgm.fr/georisques/casias/SSP4274078" \t "_blank" </w:instrText>
            </w:r>
            <w:r>
              <w:fldChar w:fldCharType="separate"/>
            </w:r>
            <w:r>
              <w:rPr>
                <w:rFonts w:ascii="Marianne" w:hAnsi="Marianne" w:eastAsia="Marianne" w:cs="Marianne"/>
                <w:sz w:val="14"/>
              </w:rPr>
              <w:t xml:space="preserve">SSP4274078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CHAUVEAU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"https://fiches-risques.brgm.fr/georisques/casias/SSP3906417" \t "_blank" </w:instrText>
            </w:r>
            <w:r>
              <w:fldChar w:fldCharType="separate"/>
            </w:r>
            <w:r>
              <w:rPr>
                <w:rFonts w:ascii="Marianne" w:hAnsi="Marianne" w:eastAsia="Marianne" w:cs="Marianne"/>
                <w:sz w:val="14"/>
              </w:rPr>
              <w:t xml:space="preserve">SSP3906417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"https://fiches-risques.brgm.fr/georisques/casias/SSP3906416" \t "_blank" </w:instrText>
            </w:r>
            <w:r>
              <w:fldChar w:fldCharType="separate"/>
            </w:r>
            <w:r>
              <w:rPr>
                <w:rFonts w:ascii="Marianne" w:hAnsi="Marianne" w:eastAsia="Marianne" w:cs="Marianne"/>
                <w:sz w:val="14"/>
              </w:rPr>
              <w:t xml:space="preserve">SSP3906416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"https://fiches-risques.brgm.fr/georisques/casias/SSP3906415" \t "_blank" </w:instrText>
            </w:r>
            <w:r>
              <w:fldChar w:fldCharType="separate"/>
            </w:r>
            <w:r>
              <w:rPr>
                <w:rFonts w:ascii="Marianne" w:hAnsi="Marianne" w:eastAsia="Marianne" w:cs="Marianne"/>
                <w:sz w:val="14"/>
              </w:rPr>
              <w:t xml:space="preserve">SSP3906415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"https://fiches-risques.brgm.fr/georisques/casias/SSP3906414" \t "_blank" </w:instrText>
            </w:r>
            <w:r>
              <w:fldChar w:fldCharType="separate"/>
            </w:r>
            <w:r>
              <w:rPr>
                <w:rFonts w:ascii="Marianne" w:hAnsi="Marianne" w:eastAsia="Marianne" w:cs="Marianne"/>
                <w:sz w:val="14"/>
              </w:rPr>
              <w:t xml:space="preserve">SSP3906414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"https://fiches-risques.brgm.fr/georisques/casias/SSP3906413" \t "_blank" </w:instrText>
            </w:r>
            <w:r>
              <w:fldChar w:fldCharType="separate"/>
            </w:r>
            <w:r>
              <w:rPr>
                <w:rFonts w:ascii="Marianne" w:hAnsi="Marianne" w:eastAsia="Marianne" w:cs="Marianne"/>
                <w:sz w:val="14"/>
              </w:rPr>
              <w:t xml:space="preserve">SSP3906413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"https://fiches-risques.brgm.fr/georisques/casias/SSP3906412" \t "_blank" </w:instrText>
            </w:r>
            <w:r>
              <w:fldChar w:fldCharType="separate"/>
            </w:r>
            <w:r>
              <w:rPr>
                <w:rFonts w:ascii="Marianne" w:hAnsi="Marianne" w:eastAsia="Marianne" w:cs="Marianne"/>
                <w:sz w:val="14"/>
              </w:rPr>
              <w:t xml:space="preserve">SSP3906412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"https://fiches-risques.brgm.fr/georisques/casias/SSP3906411" \t "_blank" </w:instrText>
            </w:r>
            <w:r>
              <w:fldChar w:fldCharType="separate"/>
            </w:r>
            <w:r>
              <w:rPr>
                <w:rFonts w:ascii="Marianne" w:hAnsi="Marianne" w:eastAsia="Marianne" w:cs="Marianne"/>
                <w:sz w:val="14"/>
              </w:rPr>
              <w:t xml:space="preserve">SSP3906411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"https://fiches-risques.brgm.fr/georisques/casias/SSP3906410" \t "_blank" </w:instrText>
            </w:r>
            <w:r>
              <w:fldChar w:fldCharType="separate"/>
            </w:r>
            <w:r>
              <w:rPr>
                <w:rFonts w:ascii="Marianne" w:hAnsi="Marianne" w:eastAsia="Marianne" w:cs="Marianne"/>
                <w:sz w:val="14"/>
              </w:rPr>
              <w:t xml:space="preserve">SSP3906410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"https://fiches-risques.brgm.fr/georisques/casias/SSP3906409" \t "_blank" </w:instrText>
            </w:r>
            <w:r>
              <w:fldChar w:fldCharType="separate"/>
            </w:r>
            <w:r>
              <w:rPr>
                <w:rFonts w:ascii="Marianne" w:hAnsi="Marianne" w:eastAsia="Marianne" w:cs="Marianne"/>
                <w:sz w:val="14"/>
              </w:rPr>
              <w:t xml:space="preserve">SSP3906409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"https://fiches-risques.brgm.fr/georisques/casias/SSP3906408" \t "_blank" </w:instrText>
            </w:r>
            <w:r>
              <w:fldChar w:fldCharType="separate"/>
            </w:r>
            <w:r>
              <w:rPr>
                <w:rFonts w:ascii="Marianne" w:hAnsi="Marianne" w:eastAsia="Marianne" w:cs="Marianne"/>
                <w:sz w:val="14"/>
              </w:rPr>
              <w:t xml:space="preserve">SSP3906408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Fabrique et ajustage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"https://fiches-risques.brgm.fr/georisques/casias/SSP3906388" \t "_blank" </w:instrText>
            </w:r>
            <w:r>
              <w:fldChar w:fldCharType="separate"/>
            </w:r>
            <w:r>
              <w:rPr>
                <w:rFonts w:ascii="Marianne" w:hAnsi="Marianne" w:eastAsia="Marianne" w:cs="Marianne"/>
                <w:sz w:val="14"/>
              </w:rPr>
              <w:t xml:space="preserve">SSP3906388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"https://fiches-risques.brgm.fr/georisques/casias/SSP3906382" \t "_blank" </w:instrText>
            </w:r>
            <w:r>
              <w:fldChar w:fldCharType="separate"/>
            </w:r>
            <w:r>
              <w:rPr>
                <w:rFonts w:ascii="Marianne" w:hAnsi="Marianne" w:eastAsia="Marianne" w:cs="Marianne"/>
                <w:sz w:val="14"/>
              </w:rPr>
              <w:t xml:space="preserve">SSP3906382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"https://fiches-risques.brgm.fr/georisques/casias/SSP3906369" \t "_blank" </w:instrText>
            </w:r>
            <w:r>
              <w:fldChar w:fldCharType="separate"/>
            </w:r>
            <w:r>
              <w:rPr>
                <w:rFonts w:ascii="Marianne" w:hAnsi="Marianne" w:eastAsia="Marianne" w:cs="Marianne"/>
                <w:sz w:val="14"/>
              </w:rPr>
              <w:t xml:space="preserve">SSP3906369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"https://fiches-risques.brgm.fr/georisques/casias/SSP3906367" \t "_blank" </w:instrText>
            </w:r>
            <w:r>
              <w:fldChar w:fldCharType="separate"/>
            </w:r>
            <w:r>
              <w:rPr>
                <w:rFonts w:ascii="Marianne" w:hAnsi="Marianne" w:eastAsia="Marianne" w:cs="Marianne"/>
                <w:sz w:val="14"/>
              </w:rPr>
              <w:t xml:space="preserve">SSP3906367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"https://fiches-risques.brgm.fr/georisques/casias/SSP3906366" \t "_blank" </w:instrText>
            </w:r>
            <w:r>
              <w:fldChar w:fldCharType="separate"/>
            </w:r>
            <w:r>
              <w:rPr>
                <w:rFonts w:ascii="Marianne" w:hAnsi="Marianne" w:eastAsia="Marianne" w:cs="Marianne"/>
                <w:sz w:val="14"/>
              </w:rPr>
              <w:t xml:space="preserve">SSP3906366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"https://fiches-risques.brgm.fr/georisques/casias/SSP3906332" \t "_blank" </w:instrText>
            </w:r>
            <w:r>
              <w:fldChar w:fldCharType="separate"/>
            </w:r>
            <w:r>
              <w:rPr>
                <w:rFonts w:ascii="Marianne" w:hAnsi="Marianne" w:eastAsia="Marianne" w:cs="Marianne"/>
                <w:sz w:val="14"/>
              </w:rPr>
              <w:t xml:space="preserve">SSP3906332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"https://fiches-risques.brgm.fr/georisques/casias/SSP3906325" \t "_blank" </w:instrText>
            </w:r>
            <w:r>
              <w:fldChar w:fldCharType="separate"/>
            </w:r>
            <w:r>
              <w:rPr>
                <w:rFonts w:ascii="Marianne" w:hAnsi="Marianne" w:eastAsia="Marianne" w:cs="Marianne"/>
                <w:sz w:val="14"/>
              </w:rPr>
              <w:t xml:space="preserve">SSP3906325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"https://fiches-risques.brgm.fr/georisques/casias/SSP3906277" \t "_blank" </w:instrText>
            </w:r>
            <w:r>
              <w:fldChar w:fldCharType="separate"/>
            </w:r>
            <w:r>
              <w:rPr>
                <w:rFonts w:ascii="Marianne" w:hAnsi="Marianne" w:eastAsia="Marianne" w:cs="Marianne"/>
                <w:sz w:val="14"/>
              </w:rPr>
              <w:t xml:space="preserve">SSP3906277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"https://fiches-risques.brgm.fr/georisques/casias/SSP3906249" \t "_blank" </w:instrText>
            </w:r>
            <w:r>
              <w:fldChar w:fldCharType="separate"/>
            </w:r>
            <w:r>
              <w:rPr>
                <w:rFonts w:ascii="Marianne" w:hAnsi="Marianne" w:eastAsia="Marianne" w:cs="Marianne"/>
                <w:sz w:val="14"/>
              </w:rPr>
              <w:t xml:space="preserve">SSP3906249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"https://fiches-risques.brgm.fr/georisques/casias/SSP3906221" \t "_blank" </w:instrText>
            </w:r>
            <w:r>
              <w:fldChar w:fldCharType="separate"/>
            </w:r>
            <w:r>
              <w:rPr>
                <w:rFonts w:ascii="Marianne" w:hAnsi="Marianne" w:eastAsia="Marianne" w:cs="Marianne"/>
                <w:sz w:val="14"/>
              </w:rPr>
              <w:t xml:space="preserve">SSP3906221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"https://fiches-risques.brgm.fr/georisques/casias/SSP3906131" \t "_blank" </w:instrText>
            </w:r>
            <w:r>
              <w:fldChar w:fldCharType="separate"/>
            </w:r>
            <w:r>
              <w:rPr>
                <w:rFonts w:ascii="Marianne" w:hAnsi="Marianne" w:eastAsia="Marianne" w:cs="Marianne"/>
                <w:sz w:val="14"/>
              </w:rPr>
              <w:t xml:space="preserve">SSP3906131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"https://fiches-risques.brgm.fr/georisques/casias/SSP3906095" \t "_blank" </w:instrText>
            </w:r>
            <w:r>
              <w:fldChar w:fldCharType="separate"/>
            </w:r>
            <w:r>
              <w:rPr>
                <w:rFonts w:ascii="Marianne" w:hAnsi="Marianne" w:eastAsia="Marianne" w:cs="Marianne"/>
                <w:sz w:val="14"/>
              </w:rPr>
              <w:t xml:space="preserve">SSP3906095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Incinération d'ordure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"https://fiches-risques.brgm.fr/georisques/casias/SSP3906081" \t "_blank" </w:instrText>
            </w:r>
            <w:r>
              <w:fldChar w:fldCharType="separate"/>
            </w:r>
            <w:r>
              <w:rPr>
                <w:rFonts w:ascii="Marianne" w:hAnsi="Marianne" w:eastAsia="Marianne" w:cs="Marianne"/>
                <w:sz w:val="14"/>
              </w:rPr>
              <w:t xml:space="preserve">SSP3906081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"https://fiches-risques.brgm.fr/georisques/casias/SSP3906061" \t "_blank" </w:instrText>
            </w:r>
            <w:r>
              <w:fldChar w:fldCharType="separate"/>
            </w:r>
            <w:r>
              <w:rPr>
                <w:rFonts w:ascii="Marianne" w:hAnsi="Marianne" w:eastAsia="Marianne" w:cs="Marianne"/>
                <w:sz w:val="14"/>
              </w:rPr>
              <w:t xml:space="preserve">SSP3906061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"https://fiches-risques.brgm.fr/georisques/casias/SSP3906056" \t "_blank" </w:instrText>
            </w:r>
            <w:r>
              <w:fldChar w:fldCharType="separate"/>
            </w:r>
            <w:r>
              <w:rPr>
                <w:rFonts w:ascii="Marianne" w:hAnsi="Marianne" w:eastAsia="Marianne" w:cs="Marianne"/>
                <w:sz w:val="14"/>
              </w:rPr>
              <w:t xml:space="preserve">SSP3906056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"https://fiches-risques.brgm.fr/georisques/casias/SSP3906018" \t "_blank" </w:instrText>
            </w:r>
            <w:r>
              <w:fldChar w:fldCharType="separate"/>
            </w:r>
            <w:r>
              <w:rPr>
                <w:rFonts w:ascii="Marianne" w:hAnsi="Marianne" w:eastAsia="Marianne" w:cs="Marianne"/>
                <w:sz w:val="14"/>
              </w:rPr>
              <w:t xml:space="preserve">SSP3906018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Chauffage, plomberie, zinguerie;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"https://fiches-risques.brgm.fr/georisques/casias/SSP3906006" \t "_blank" </w:instrText>
            </w:r>
            <w:r>
              <w:fldChar w:fldCharType="separate"/>
            </w:r>
            <w:r>
              <w:rPr>
                <w:rFonts w:ascii="Marianne" w:hAnsi="Marianne" w:eastAsia="Marianne" w:cs="Marianne"/>
                <w:sz w:val="14"/>
              </w:rPr>
              <w:t xml:space="preserve">SSP3906006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et de charpente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"https://fiches-risques.brgm.fr/georisques/casias/SSP3905854" \t "_blank" </w:instrText>
            </w:r>
            <w:r>
              <w:fldChar w:fldCharType="separate"/>
            </w:r>
            <w:r>
              <w:rPr>
                <w:rFonts w:ascii="Marianne" w:hAnsi="Marianne" w:eastAsia="Marianne" w:cs="Marianne"/>
                <w:sz w:val="14"/>
              </w:rPr>
              <w:t xml:space="preserve">SSP3905854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corroierie et d'imprégnation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"https://fiches-risques.brgm.fr/georisques/casias/SSP3905843" \t "_blank" </w:instrText>
            </w:r>
            <w:r>
              <w:fldChar w:fldCharType="separate"/>
            </w:r>
            <w:r>
              <w:rPr>
                <w:rFonts w:ascii="Marianne" w:hAnsi="Marianne" w:eastAsia="Marianne" w:cs="Marianne"/>
                <w:sz w:val="14"/>
              </w:rPr>
              <w:t xml:space="preserve">SSP3905843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peintures pour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"https://fiches-risques.brgm.fr/georisques/casias/SSP3905776" \t "_blank" </w:instrText>
            </w:r>
            <w:r>
              <w:fldChar w:fldCharType="separate"/>
            </w:r>
            <w:r>
              <w:rPr>
                <w:rFonts w:ascii="Marianne" w:hAnsi="Marianne" w:eastAsia="Marianne" w:cs="Marianne"/>
                <w:sz w:val="14"/>
              </w:rPr>
              <w:t xml:space="preserve">SSP3905776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"https://fiches-risques.brgm.fr/georisques/casias/SSP3905706" \t "_blank" </w:instrText>
            </w:r>
            <w:r>
              <w:fldChar w:fldCharType="separate"/>
            </w:r>
            <w:r>
              <w:rPr>
                <w:rFonts w:ascii="Marianne" w:hAnsi="Marianne" w:eastAsia="Marianne" w:cs="Marianne"/>
                <w:sz w:val="14"/>
              </w:rPr>
              <w:t xml:space="preserve">SSP3905706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"https://fiches-risques.brgm.fr/georisques/casias/SSP3905663" \t "_blank" </w:instrText>
            </w:r>
            <w:r>
              <w:fldChar w:fldCharType="separate"/>
            </w:r>
            <w:r>
              <w:rPr>
                <w:rFonts w:ascii="Marianne" w:hAnsi="Marianne" w:eastAsia="Marianne" w:cs="Marianne"/>
                <w:sz w:val="14"/>
              </w:rPr>
              <w:t xml:space="preserve">SSP3905663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Générateurs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"https://fiches-risques.brgm.fr/georisques/casias/SSP3905584" \t "_blank" </w:instrText>
            </w:r>
            <w:r>
              <w:fldChar w:fldCharType="separate"/>
            </w:r>
            <w:r>
              <w:rPr>
                <w:rFonts w:ascii="Marianne" w:hAnsi="Marianne" w:eastAsia="Marianne" w:cs="Marianne"/>
                <w:sz w:val="14"/>
              </w:rPr>
              <w:t xml:space="preserve">SSP3905584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"https://fiches-risques.brgm.fr/georisques/casias/SSP3905329" \t "_blank" </w:instrText>
            </w:r>
            <w:r>
              <w:fldChar w:fldCharType="separate"/>
            </w:r>
            <w:r>
              <w:rPr>
                <w:rFonts w:ascii="Marianne" w:hAnsi="Marianne" w:eastAsia="Marianne" w:cs="Marianne"/>
                <w:sz w:val="14"/>
              </w:rPr>
              <w:t xml:space="preserve">SSP3905329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"https://fiches-risques.brgm.fr/georisques/casias/SSP3905160" \t "_blank" </w:instrText>
            </w:r>
            <w:r>
              <w:fldChar w:fldCharType="separate"/>
            </w:r>
            <w:r>
              <w:rPr>
                <w:rFonts w:ascii="Marianne" w:hAnsi="Marianne" w:eastAsia="Marianne" w:cs="Marianne"/>
                <w:sz w:val="14"/>
              </w:rPr>
              <w:t xml:space="preserve">SSP3905160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"https://fiches-risques.brgm.fr/georisques/casias/SSP3905139" \t "_blank" </w:instrText>
            </w:r>
            <w:r>
              <w:fldChar w:fldCharType="separate"/>
            </w:r>
            <w:r>
              <w:rPr>
                <w:rFonts w:ascii="Marianne" w:hAnsi="Marianne" w:eastAsia="Marianne" w:cs="Marianne"/>
                <w:sz w:val="14"/>
              </w:rPr>
              <w:t xml:space="preserve">SSP3905139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"https://fiches-risques.brgm.fr/georisques/casias/SSP3905111" \t "_blank" </w:instrText>
            </w:r>
            <w:r>
              <w:fldChar w:fldCharType="separate"/>
            </w:r>
            <w:r>
              <w:rPr>
                <w:rFonts w:ascii="Marianne" w:hAnsi="Marianne" w:eastAsia="Marianne" w:cs="Marianne"/>
                <w:sz w:val="14"/>
              </w:rPr>
              <w:t xml:space="preserve">SSP3905111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automatique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994608" name="Picture">
</wp:docPr>
                  <a:graphic>
                    <a:graphicData uri="http://schemas.openxmlformats.org/drawingml/2006/picture">
                      <pic:pic>
                        <pic:nvPicPr>
                          <pic:cNvPr id="71299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48750" name="Picture">
</wp:docPr>
                  <a:graphic>
                    <a:graphicData uri="http://schemas.openxmlformats.org/drawingml/2006/picture">
                      <pic:pic>
                        <pic:nvPicPr>
                          <pic:cNvPr id="193614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684220" name="Picture">
</wp:docPr>
                  <a:graphic>
                    <a:graphicData uri="http://schemas.openxmlformats.org/drawingml/2006/picture">
                      <pic:pic>
                        <pic:nvPicPr>
                          <pic:cNvPr id="129168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"https://fiches-risques.brgm.fr/georisques/casias/SSP3905080" \t "_blank" </w:instrText>
            </w:r>
            <w:r>
              <w:fldChar w:fldCharType="separate"/>
            </w:r>
            <w:r>
              <w:rPr>
                <w:rFonts w:ascii="Marianne" w:hAnsi="Marianne" w:eastAsia="Marianne" w:cs="Marianne"/>
                <w:sz w:val="14"/>
              </w:rPr>
              <w:t xml:space="preserve">SSP3905080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"https://fiches-risques.brgm.fr/georisques/casias/SSP3904869" \t "_blank" </w:instrText>
            </w:r>
            <w:r>
              <w:fldChar w:fldCharType="separate"/>
            </w:r>
            <w:r>
              <w:rPr>
                <w:rFonts w:ascii="Marianne" w:hAnsi="Marianne" w:eastAsia="Marianne" w:cs="Marianne"/>
                <w:sz w:val="14"/>
              </w:rPr>
              <w:t xml:space="preserve">SSP3904869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"https://fiches-risques.brgm.fr/georisques/casias/SSP3904841" \t "_blank" </w:instrText>
            </w:r>
            <w:r>
              <w:fldChar w:fldCharType="separate"/>
            </w:r>
            <w:r>
              <w:rPr>
                <w:rFonts w:ascii="Marianne" w:hAnsi="Marianne" w:eastAsia="Marianne" w:cs="Marianne"/>
                <w:sz w:val="14"/>
              </w:rPr>
              <w:t xml:space="preserve">SSP3904841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"https://fiches-risques.brgm.fr/georisques/casias/SSP3904785" \t "_blank" </w:instrText>
            </w:r>
            <w:r>
              <w:fldChar w:fldCharType="separate"/>
            </w:r>
            <w:r>
              <w:rPr>
                <w:rFonts w:ascii="Marianne" w:hAnsi="Marianne" w:eastAsia="Marianne" w:cs="Marianne"/>
                <w:sz w:val="14"/>
              </w:rPr>
              <w:t xml:space="preserve">SSP3904785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"https://fiches-risques.brgm.fr/georisques/casias/SSP3904775" \t "_blank" </w:instrText>
            </w:r>
            <w:r>
              <w:fldChar w:fldCharType="separate"/>
            </w:r>
            <w:r>
              <w:rPr>
                <w:rFonts w:ascii="Marianne" w:hAnsi="Marianne" w:eastAsia="Marianne" w:cs="Marianne"/>
                <w:sz w:val="14"/>
              </w:rPr>
              <w:t xml:space="preserve">SSP3904775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"https://fiches-risques.brgm.fr/georisques/casias/SSP442718" \t "_blank" </w:instrText>
            </w:r>
            <w:r>
              <w:fldChar w:fldCharType="separate"/>
            </w:r>
            <w:r>
              <w:rPr>
                <w:rFonts w:ascii="Marianne" w:hAnsi="Marianne" w:eastAsia="Marianne" w:cs="Marianne"/>
                <w:sz w:val="14"/>
              </w:rPr>
              <w:t xml:space="preserve">SSP442718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SAPYN LAURENT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"https://fiches-risques.brgm.fr/georisques/casias/SSP442715" \t "_blank" </w:instrText>
            </w:r>
            <w:r>
              <w:fldChar w:fldCharType="separate"/>
            </w:r>
            <w:r>
              <w:rPr>
                <w:rFonts w:ascii="Marianne" w:hAnsi="Marianne" w:eastAsia="Marianne" w:cs="Marianne"/>
                <w:sz w:val="14"/>
              </w:rPr>
              <w:t xml:space="preserve">SSP442715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BARDET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"https://fiches-risques.brgm.fr/georisques/casias/SSP442714" \t "_blank" </w:instrText>
            </w:r>
            <w:r>
              <w:fldChar w:fldCharType="separate"/>
            </w:r>
            <w:r>
              <w:rPr>
                <w:rFonts w:ascii="Marianne" w:hAnsi="Marianne" w:eastAsia="Marianne" w:cs="Marianne"/>
                <w:sz w:val="14"/>
              </w:rPr>
              <w:t xml:space="preserve">SSP442714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THOURY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"https://fiches-risques.brgm.fr/georisques/casias/SSP420420" \t "_blank" </w:instrText>
            </w:r>
            <w:r>
              <w:fldChar w:fldCharType="separate"/>
            </w:r>
            <w:r>
              <w:rPr>
                <w:rFonts w:ascii="Marianne" w:hAnsi="Marianne" w:eastAsia="Marianne" w:cs="Marianne"/>
                <w:sz w:val="14"/>
              </w:rPr>
              <w:t xml:space="preserve">SSP420420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Maison Neuve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410148" name="Picture">
</wp:docPr>
                  <a:graphic>
                    <a:graphicData uri="http://schemas.openxmlformats.org/drawingml/2006/picture">
                      <pic:pic>
                        <pic:nvPicPr>
                          <pic:cNvPr id="56941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93741" name="Picture">
</wp:docPr>
                  <a:graphic>
                    <a:graphicData uri="http://schemas.openxmlformats.org/drawingml/2006/picture">
                      <pic:pic>
                        <pic:nvPicPr>
                          <pic:cNvPr id="1754693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Bellac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976554" name="Picture">
</wp:docPr>
                  <a:graphic>
                    <a:graphicData uri="http://schemas.openxmlformats.org/drawingml/2006/picture">
                      <pic:pic>
                        <pic:nvPicPr>
                          <pic:cNvPr id="120797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