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75509" name="Picture">
</wp:docPr>
                  <a:graphic>
                    <a:graphicData uri="http://schemas.openxmlformats.org/drawingml/2006/picture">
                      <pic:pic>
                        <pic:nvPicPr>
                          <pic:cNvPr id="206117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735167" name="Picture">
</wp:docPr>
                  <a:graphic>
                    <a:graphicData uri="http://schemas.openxmlformats.org/drawingml/2006/picture">
                      <pic:pic>
                        <pic:nvPicPr>
                          <pic:cNvPr id="1009735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135728" name="Picture">
</wp:docPr>
                        <a:graphic>
                          <a:graphicData uri="http://schemas.openxmlformats.org/drawingml/2006/picture">
                            <pic:pic>
                              <pic:nvPicPr>
                                <pic:cNvPr id="1181135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67930 Beinheim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845407" name="Picture">
</wp:docPr>
                  <a:graphic>
                    <a:graphicData uri="http://schemas.openxmlformats.org/drawingml/2006/picture">
                      <pic:pic>
                        <pic:nvPicPr>
                          <pic:cNvPr id="438845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215828" name="Picture">
</wp:docPr>
                  <a:graphic>
                    <a:graphicData uri="http://schemas.openxmlformats.org/drawingml/2006/picture">
                      <pic:pic>
                        <pic:nvPicPr>
                          <pic:cNvPr id="357215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52585" name="Picture">
</wp:docPr>
                  <a:graphic>
                    <a:graphicData uri="http://schemas.openxmlformats.org/drawingml/2006/picture">
                      <pic:pic>
                        <pic:nvPicPr>
                          <pic:cNvPr id="104975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65623" name="Picture">
</wp:docPr>
                  <a:graphic>
                    <a:graphicData uri="http://schemas.openxmlformats.org/drawingml/2006/picture">
                      <pic:pic>
                        <pic:nvPicPr>
                          <pic:cNvPr id="53886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41748" name="Picture">
</wp:docPr>
                  <a:graphic>
                    <a:graphicData uri="http://schemas.openxmlformats.org/drawingml/2006/picture">
                      <pic:pic>
                        <pic:nvPicPr>
                          <pic:cNvPr id="115684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919856" name="Picture">
</wp:docPr>
                        <a:graphic>
                          <a:graphicData uri="http://schemas.openxmlformats.org/drawingml/2006/picture">
                            <pic:pic>
                              <pic:nvPicPr>
                                <pic:cNvPr id="81491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85741" name="Picture">
</wp:docPr>
                        <a:graphic>
                          <a:graphicData uri="http://schemas.openxmlformats.org/drawingml/2006/picture">
                            <pic:pic>
                              <pic:nvPicPr>
                                <pic:cNvPr id="2092185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0946" name="Picture">
</wp:docPr>
                        <a:graphic>
                          <a:graphicData uri="http://schemas.openxmlformats.org/drawingml/2006/picture">
                            <pic:pic>
                              <pic:nvPicPr>
                                <pic:cNvPr id="121280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27982" name="Picture">
</wp:docPr>
                        <a:graphic>
                          <a:graphicData uri="http://schemas.openxmlformats.org/drawingml/2006/picture">
                            <pic:pic>
                              <pic:nvPicPr>
                                <pic:cNvPr id="548127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62735" name="Picture">
</wp:docPr>
                        <a:graphic>
                          <a:graphicData uri="http://schemas.openxmlformats.org/drawingml/2006/picture">
                            <pic:pic>
                              <pic:nvPicPr>
                                <pic:cNvPr id="1088362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30396" name="Picture">
</wp:docPr>
                        <a:graphic>
                          <a:graphicData uri="http://schemas.openxmlformats.org/drawingml/2006/picture">
                            <pic:pic>
                              <pic:nvPicPr>
                                <pic:cNvPr id="955730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97709" name="Picture">
</wp:docPr>
                        <a:graphic>
                          <a:graphicData uri="http://schemas.openxmlformats.org/drawingml/2006/picture">
                            <pic:pic>
                              <pic:nvPicPr>
                                <pic:cNvPr id="817197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16601" name="Picture">
</wp:docPr>
                        <a:graphic>
                          <a:graphicData uri="http://schemas.openxmlformats.org/drawingml/2006/picture">
                            <pic:pic>
                              <pic:nvPicPr>
                                <pic:cNvPr id="412916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42223" name="Picture">
</wp:docPr>
                        <a:graphic>
                          <a:graphicData uri="http://schemas.openxmlformats.org/drawingml/2006/picture">
                            <pic:pic>
                              <pic:nvPicPr>
                                <pic:cNvPr id="15398422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167662" name="Picture">
</wp:docPr>
                        <a:graphic>
                          <a:graphicData uri="http://schemas.openxmlformats.org/drawingml/2006/picture">
                            <pic:pic>
                              <pic:nvPicPr>
                                <pic:cNvPr id="662167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40431" name="Picture">
</wp:docPr>
                        <a:graphic>
                          <a:graphicData uri="http://schemas.openxmlformats.org/drawingml/2006/picture">
                            <pic:pic>
                              <pic:nvPicPr>
                                <pic:cNvPr id="1892740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00178" name="Picture">
</wp:docPr>
                        <a:graphic>
                          <a:graphicData uri="http://schemas.openxmlformats.org/drawingml/2006/picture">
                            <pic:pic>
                              <pic:nvPicPr>
                                <pic:cNvPr id="1073900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91591" name="Picture">
</wp:docPr>
                        <a:graphic>
                          <a:graphicData uri="http://schemas.openxmlformats.org/drawingml/2006/picture">
                            <pic:pic>
                              <pic:nvPicPr>
                                <pic:cNvPr id="582091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14953" name="Picture">
</wp:docPr>
                        <a:graphic>
                          <a:graphicData uri="http://schemas.openxmlformats.org/drawingml/2006/picture">
                            <pic:pic>
                              <pic:nvPicPr>
                                <pic:cNvPr id="868014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8395" name="Picture">
</wp:docPr>
                        <a:graphic>
                          <a:graphicData uri="http://schemas.openxmlformats.org/drawingml/2006/picture">
                            <pic:pic>
                              <pic:nvPicPr>
                                <pic:cNvPr id="158708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35842" name="Picture">
</wp:docPr>
                        <a:graphic>
                          <a:graphicData uri="http://schemas.openxmlformats.org/drawingml/2006/picture">
                            <pic:pic>
                              <pic:nvPicPr>
                                <pic:cNvPr id="273835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13886" name="Picture">
</wp:docPr>
                        <a:graphic>
                          <a:graphicData uri="http://schemas.openxmlformats.org/drawingml/2006/picture">
                            <pic:pic>
                              <pic:nvPicPr>
                                <pic:cNvPr id="938913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1887" name="Picture">
</wp:docPr>
                        <a:graphic>
                          <a:graphicData uri="http://schemas.openxmlformats.org/drawingml/2006/picture">
                            <pic:pic>
                              <pic:nvPicPr>
                                <pic:cNvPr id="69061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617353" name="Picture">
</wp:docPr>
                        <a:graphic>
                          <a:graphicData uri="http://schemas.openxmlformats.org/drawingml/2006/picture">
                            <pic:pic>
                              <pic:nvPicPr>
                                <pic:cNvPr id="1261617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32459" name="Picture">
</wp:docPr>
                        <a:graphic>
                          <a:graphicData uri="http://schemas.openxmlformats.org/drawingml/2006/picture">
                            <pic:pic>
                              <pic:nvPicPr>
                                <pic:cNvPr id="1043832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952739" name="Picture">
</wp:docPr>
                        <a:graphic>
                          <a:graphicData uri="http://schemas.openxmlformats.org/drawingml/2006/picture">
                            <pic:pic>
                              <pic:nvPicPr>
                                <pic:cNvPr id="886952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579379" name="Picture">
</wp:docPr>
                        <a:graphic>
                          <a:graphicData uri="http://schemas.openxmlformats.org/drawingml/2006/picture">
                            <pic:pic>
                              <pic:nvPicPr>
                                <pic:cNvPr id="16515793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3043" name="Picture">
</wp:docPr>
                        <a:graphic>
                          <a:graphicData uri="http://schemas.openxmlformats.org/drawingml/2006/picture">
                            <pic:pic>
                              <pic:nvPicPr>
                                <pic:cNvPr id="194293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781256" name="Picture">
</wp:docPr>
                        <a:graphic>
                          <a:graphicData uri="http://schemas.openxmlformats.org/drawingml/2006/picture">
                            <pic:pic>
                              <pic:nvPicPr>
                                <pic:cNvPr id="17807812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86057" name="Picture">
</wp:docPr>
                        <a:graphic>
                          <a:graphicData uri="http://schemas.openxmlformats.org/drawingml/2006/picture">
                            <pic:pic>
                              <pic:nvPicPr>
                                <pic:cNvPr id="12095860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002" name="Picture">
</wp:docPr>
                        <a:graphic>
                          <a:graphicData uri="http://schemas.openxmlformats.org/drawingml/2006/picture">
                            <pic:pic>
                              <pic:nvPicPr>
                                <pic:cNvPr id="184950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356622" name="Picture">
</wp:docPr>
                        <a:graphic>
                          <a:graphicData uri="http://schemas.openxmlformats.org/drawingml/2006/picture">
                            <pic:pic>
                              <pic:nvPicPr>
                                <pic:cNvPr id="15353566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38794" name="Picture">
</wp:docPr>
                  <a:graphic>
                    <a:graphicData uri="http://schemas.openxmlformats.org/drawingml/2006/picture">
                      <pic:pic>
                        <pic:nvPicPr>
                          <pic:cNvPr id="40893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13378" name="Picture">
</wp:docPr>
                  <a:graphic>
                    <a:graphicData uri="http://schemas.openxmlformats.org/drawingml/2006/picture">
                      <pic:pic>
                        <pic:nvPicPr>
                          <pic:cNvPr id="72891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6208" name="Picture">
</wp:docPr>
                  <a:graphic>
                    <a:graphicData uri="http://schemas.openxmlformats.org/drawingml/2006/picture">
                      <pic:pic>
                        <pic:nvPicPr>
                          <pic:cNvPr id="8861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Beinheim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82215" name="Picture">
</wp:docPr>
                  <a:graphic>
                    <a:graphicData uri="http://schemas.openxmlformats.org/drawingml/2006/picture">
                      <pic:pic>
                        <pic:nvPicPr>
                          <pic:cNvPr id="17169822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87310" name="Picture">
</wp:docPr>
                  <a:graphic>
                    <a:graphicData uri="http://schemas.openxmlformats.org/drawingml/2006/picture">
                      <pic:pic>
                        <pic:nvPicPr>
                          <pic:cNvPr id="718187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52394" name="Picture">
</wp:docPr>
                  <a:graphic>
                    <a:graphicData uri="http://schemas.openxmlformats.org/drawingml/2006/picture">
                      <pic:pic>
                        <pic:nvPicPr>
                          <pic:cNvPr id="1381523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47744" name="Picture">
</wp:docPr>
                        <a:graphic>
                          <a:graphicData uri="http://schemas.openxmlformats.org/drawingml/2006/picture">
                            <pic:pic>
                              <pic:nvPicPr>
                                <pic:cNvPr id="1936247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99828" name="Picture">
</wp:docPr>
                  <a:graphic>
                    <a:graphicData uri="http://schemas.openxmlformats.org/drawingml/2006/picture">
                      <pic:pic>
                        <pic:nvPicPr>
                          <pic:cNvPr id="34659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4950" name="Picture">
</wp:docPr>
                  <a:graphic>
                    <a:graphicData uri="http://schemas.openxmlformats.org/drawingml/2006/picture">
                      <pic:pic>
                        <pic:nvPicPr>
                          <pic:cNvPr id="10076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83896" name="Picture">
</wp:docPr>
                  <a:graphic>
                    <a:graphicData uri="http://schemas.openxmlformats.org/drawingml/2006/picture">
                      <pic:pic>
                        <pic:nvPicPr>
                          <pic:cNvPr id="10532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Beinheim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68174" name="Picture">
</wp:docPr>
                        <a:graphic>
                          <a:graphicData uri="http://schemas.openxmlformats.org/drawingml/2006/picture">
                            <pic:pic>
                              <pic:nvPicPr>
                                <pic:cNvPr id="1165068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153797" name="Picture">
</wp:docPr>
                        <a:graphic>
                          <a:graphicData uri="http://schemas.openxmlformats.org/drawingml/2006/picture">
                            <pic:pic>
                              <pic:nvPicPr>
                                <pic:cNvPr id="11961537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32736" name="Picture">
</wp:docPr>
                        <a:graphic>
                          <a:graphicData uri="http://schemas.openxmlformats.org/drawingml/2006/picture">
                            <pic:pic>
                              <pic:nvPicPr>
                                <pic:cNvPr id="6616327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42387" name="Picture">
</wp:docPr>
                  <a:graphic>
                    <a:graphicData uri="http://schemas.openxmlformats.org/drawingml/2006/picture">
                      <pic:pic>
                        <pic:nvPicPr>
                          <pic:cNvPr id="125954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94262" name="Picture">
</wp:docPr>
                  <a:graphic>
                    <a:graphicData uri="http://schemas.openxmlformats.org/drawingml/2006/picture">
                      <pic:pic>
                        <pic:nvPicPr>
                          <pic:cNvPr id="190699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37557" name="Picture">
</wp:docPr>
                  <a:graphic>
                    <a:graphicData uri="http://schemas.openxmlformats.org/drawingml/2006/picture">
                      <pic:pic>
                        <pic:nvPicPr>
                          <pic:cNvPr id="7324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72195" name="Picture">
</wp:docPr>
                  <a:graphic>
                    <a:graphicData uri="http://schemas.openxmlformats.org/drawingml/2006/picture">
                      <pic:pic>
                        <pic:nvPicPr>
                          <pic:cNvPr id="12132721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77123" name="Picture">
</wp:docPr>
                  <a:graphic>
                    <a:graphicData uri="http://schemas.openxmlformats.org/drawingml/2006/picture">
                      <pic:pic>
                        <pic:nvPicPr>
                          <pic:cNvPr id="1735677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329218" name="Picture">
</wp:docPr>
                  <a:graphic>
                    <a:graphicData uri="http://schemas.openxmlformats.org/drawingml/2006/picture">
                      <pic:pic>
                        <pic:nvPicPr>
                          <pic:cNvPr id="13283292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68154" name="Picture">
</wp:docPr>
                        <a:graphic>
                          <a:graphicData uri="http://schemas.openxmlformats.org/drawingml/2006/picture">
                            <pic:pic>
                              <pic:nvPicPr>
                                <pic:cNvPr id="2135468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3269" name="Picture">
</wp:docPr>
                  <a:graphic>
                    <a:graphicData uri="http://schemas.openxmlformats.org/drawingml/2006/picture">
                      <pic:pic>
                        <pic:nvPicPr>
                          <pic:cNvPr id="11100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02183" name="Picture">
</wp:docPr>
                  <a:graphic>
                    <a:graphicData uri="http://schemas.openxmlformats.org/drawingml/2006/picture">
                      <pic:pic>
                        <pic:nvPicPr>
                          <pic:cNvPr id="110620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71640" name="Picture">
</wp:docPr>
                  <a:graphic>
                    <a:graphicData uri="http://schemas.openxmlformats.org/drawingml/2006/picture">
                      <pic:pic>
                        <pic:nvPicPr>
                          <pic:cNvPr id="206977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37396" name="Picture">
</wp:docPr>
                  <a:graphic>
                    <a:graphicData uri="http://schemas.openxmlformats.org/drawingml/2006/picture">
                      <pic:pic>
                        <pic:nvPicPr>
                          <pic:cNvPr id="359637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53240" name="Picture">
</wp:docPr>
                  <a:graphic>
                    <a:graphicData uri="http://schemas.openxmlformats.org/drawingml/2006/picture">
                      <pic:pic>
                        <pic:nvPicPr>
                          <pic:cNvPr id="313753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176128" name="Picture">
</wp:docPr>
                  <a:graphic>
                    <a:graphicData uri="http://schemas.openxmlformats.org/drawingml/2006/picture">
                      <pic:pic>
                        <pic:nvPicPr>
                          <pic:cNvPr id="1612176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30042" name="Picture">
</wp:docPr>
                        <a:graphic>
                          <a:graphicData uri="http://schemas.openxmlformats.org/drawingml/2006/picture">
                            <pic:pic>
                              <pic:nvPicPr>
                                <pic:cNvPr id="1818730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82439" name="Picture">
</wp:docPr>
                        <a:graphic>
                          <a:graphicData uri="http://schemas.openxmlformats.org/drawingml/2006/picture">
                            <pic:pic>
                              <pic:nvPicPr>
                                <pic:cNvPr id="700182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32676" name="Picture">
</wp:docPr>
                  <a:graphic>
                    <a:graphicData uri="http://schemas.openxmlformats.org/drawingml/2006/picture">
                      <pic:pic>
                        <pic:nvPicPr>
                          <pic:cNvPr id="204663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74761" name="Picture">
</wp:docPr>
                  <a:graphic>
                    <a:graphicData uri="http://schemas.openxmlformats.org/drawingml/2006/picture">
                      <pic:pic>
                        <pic:nvPicPr>
                          <pic:cNvPr id="214267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96465" name="Picture">
</wp:docPr>
                  <a:graphic>
                    <a:graphicData uri="http://schemas.openxmlformats.org/drawingml/2006/picture">
                      <pic:pic>
                        <pic:nvPicPr>
                          <pic:cNvPr id="109769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49307" name="Picture">
</wp:docPr>
                  <a:graphic>
                    <a:graphicData uri="http://schemas.openxmlformats.org/drawingml/2006/picture">
                      <pic:pic>
                        <pic:nvPicPr>
                          <pic:cNvPr id="4391493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55690" name="Picture">
</wp:docPr>
                  <a:graphic>
                    <a:graphicData uri="http://schemas.openxmlformats.org/drawingml/2006/picture">
                      <pic:pic>
                        <pic:nvPicPr>
                          <pic:cNvPr id="429955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883769" name="Picture">
</wp:docPr>
                  <a:graphic>
                    <a:graphicData uri="http://schemas.openxmlformats.org/drawingml/2006/picture">
                      <pic:pic>
                        <pic:nvPicPr>
                          <pic:cNvPr id="18178837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524805" name="Picture">
</wp:docPr>
                        <a:graphic>
                          <a:graphicData uri="http://schemas.openxmlformats.org/drawingml/2006/picture">
                            <pic:pic>
                              <pic:nvPicPr>
                                <pic:cNvPr id="2057524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310058" name="Picture">
</wp:docPr>
                  <a:graphic>
                    <a:graphicData uri="http://schemas.openxmlformats.org/drawingml/2006/picture">
                      <pic:pic>
                        <pic:nvPicPr>
                          <pic:cNvPr id="30231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6885" name="Picture">
</wp:docPr>
                  <a:graphic>
                    <a:graphicData uri="http://schemas.openxmlformats.org/drawingml/2006/picture">
                      <pic:pic>
                        <pic:nvPicPr>
                          <pic:cNvPr id="9553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29208" name="Picture">
</wp:docPr>
                  <a:graphic>
                    <a:graphicData uri="http://schemas.openxmlformats.org/drawingml/2006/picture">
                      <pic:pic>
                        <pic:nvPicPr>
                          <pic:cNvPr id="170712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Beinheim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25939" name="Picture">
</wp:docPr>
                  <a:graphic>
                    <a:graphicData uri="http://schemas.openxmlformats.org/drawingml/2006/picture">
                      <pic:pic>
                        <pic:nvPicPr>
                          <pic:cNvPr id="23032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2495" name="Picture">
</wp:docPr>
                  <a:graphic>
                    <a:graphicData uri="http://schemas.openxmlformats.org/drawingml/2006/picture">
                      <pic:pic>
                        <pic:nvPicPr>
                          <pic:cNvPr id="10430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752664" name="Picture">
</wp:docPr>
                  <a:graphic>
                    <a:graphicData uri="http://schemas.openxmlformats.org/drawingml/2006/picture">
                      <pic:pic>
                        <pic:nvPicPr>
                          <pic:cNvPr id="172575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309076" name="Picture">
</wp:docPr>
                  <a:graphic>
                    <a:graphicData uri="http://schemas.openxmlformats.org/drawingml/2006/picture">
                      <pic:pic>
                        <pic:nvPicPr>
                          <pic:cNvPr id="687309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76096" name="Picture">
</wp:docPr>
                  <a:graphic>
                    <a:graphicData uri="http://schemas.openxmlformats.org/drawingml/2006/picture">
                      <pic:pic>
                        <pic:nvPicPr>
                          <pic:cNvPr id="565276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258043" name="Picture">
</wp:docPr>
                  <a:graphic>
                    <a:graphicData uri="http://schemas.openxmlformats.org/drawingml/2006/picture">
                      <pic:pic>
                        <pic:nvPicPr>
                          <pic:cNvPr id="19462580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57500" name="Picture">
</wp:docPr>
                        <a:graphic>
                          <a:graphicData uri="http://schemas.openxmlformats.org/drawingml/2006/picture">
                            <pic:pic>
                              <pic:nvPicPr>
                                <pic:cNvPr id="1384057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13882" name="Picture">
</wp:docPr>
                  <a:graphic>
                    <a:graphicData uri="http://schemas.openxmlformats.org/drawingml/2006/picture">
                      <pic:pic>
                        <pic:nvPicPr>
                          <pic:cNvPr id="71021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80384" name="Picture">
</wp:docPr>
                  <a:graphic>
                    <a:graphicData uri="http://schemas.openxmlformats.org/drawingml/2006/picture">
                      <pic:pic>
                        <pic:nvPicPr>
                          <pic:cNvPr id="14415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29327" name="Picture">
</wp:docPr>
                  <a:graphic>
                    <a:graphicData uri="http://schemas.openxmlformats.org/drawingml/2006/picture">
                      <pic:pic>
                        <pic:nvPicPr>
                          <pic:cNvPr id="174632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708817" name="Picture">
</wp:docPr>
                  <a:graphic>
                    <a:graphicData uri="http://schemas.openxmlformats.org/drawingml/2006/picture">
                      <pic:pic>
                        <pic:nvPicPr>
                          <pic:cNvPr id="1475708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77291" name="Picture">
</wp:docPr>
                  <a:graphic>
                    <a:graphicData uri="http://schemas.openxmlformats.org/drawingml/2006/picture">
                      <pic:pic>
                        <pic:nvPicPr>
                          <pic:cNvPr id="257677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2417181" name="Picture">
</wp:docPr>
                  <a:graphic>
                    <a:graphicData uri="http://schemas.openxmlformats.org/drawingml/2006/picture">
                      <pic:pic>
                        <pic:nvPicPr>
                          <pic:cNvPr id="17624171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44492" name="Picture">
</wp:docPr>
                        <a:graphic>
                          <a:graphicData uri="http://schemas.openxmlformats.org/drawingml/2006/picture">
                            <pic:pic>
                              <pic:nvPicPr>
                                <pic:cNvPr id="1331644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75624" name="Picture">
</wp:docPr>
                  <a:graphic>
                    <a:graphicData uri="http://schemas.openxmlformats.org/drawingml/2006/picture">
                      <pic:pic>
                        <pic:nvPicPr>
                          <pic:cNvPr id="114977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53501" name="Picture">
</wp:docPr>
                  <a:graphic>
                    <a:graphicData uri="http://schemas.openxmlformats.org/drawingml/2006/picture">
                      <pic:pic>
                        <pic:nvPicPr>
                          <pic:cNvPr id="89145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36406" name="Picture">
</wp:docPr>
                  <a:graphic>
                    <a:graphicData uri="http://schemas.openxmlformats.org/drawingml/2006/picture">
                      <pic:pic>
                        <pic:nvPicPr>
                          <pic:cNvPr id="188313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059023" name="Picture">
</wp:docPr>
                  <a:graphic>
                    <a:graphicData uri="http://schemas.openxmlformats.org/drawingml/2006/picture">
                      <pic:pic>
                        <pic:nvPicPr>
                          <pic:cNvPr id="3590590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04845" name="Picture">
</wp:docPr>
                  <a:graphic>
                    <a:graphicData uri="http://schemas.openxmlformats.org/drawingml/2006/picture">
                      <pic:pic>
                        <pic:nvPicPr>
                          <pic:cNvPr id="1207204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9451088" name="Picture">
</wp:docPr>
                  <a:graphic>
                    <a:graphicData uri="http://schemas.openxmlformats.org/drawingml/2006/picture">
                      <pic:pic>
                        <pic:nvPicPr>
                          <pic:cNvPr id="20094510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89816" name="Picture">
</wp:docPr>
                  <a:graphic>
                    <a:graphicData uri="http://schemas.openxmlformats.org/drawingml/2006/picture">
                      <pic:pic>
                        <pic:nvPicPr>
                          <pic:cNvPr id="168868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31670" name="Picture">
</wp:docPr>
                  <a:graphic>
                    <a:graphicData uri="http://schemas.openxmlformats.org/drawingml/2006/picture">
                      <pic:pic>
                        <pic:nvPicPr>
                          <pic:cNvPr id="10303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77057" name="Picture">
</wp:docPr>
                  <a:graphic>
                    <a:graphicData uri="http://schemas.openxmlformats.org/drawingml/2006/picture">
                      <pic:pic>
                        <pic:nvPicPr>
                          <pic:cNvPr id="203457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0435" name="Picture">
</wp:docPr>
                  <a:graphic>
                    <a:graphicData uri="http://schemas.openxmlformats.org/drawingml/2006/picture">
                      <pic:pic>
                        <pic:nvPicPr>
                          <pic:cNvPr id="8638043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44194" name="Picture">
</wp:docPr>
                  <a:graphic>
                    <a:graphicData uri="http://schemas.openxmlformats.org/drawingml/2006/picture">
                      <pic:pic>
                        <pic:nvPicPr>
                          <pic:cNvPr id="17886441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3230325" name="Picture">
</wp:docPr>
                  <a:graphic>
                    <a:graphicData uri="http://schemas.openxmlformats.org/drawingml/2006/picture">
                      <pic:pic>
                        <pic:nvPicPr>
                          <pic:cNvPr id="10832303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95646" name="Picture">
</wp:docPr>
                  <a:graphic>
                    <a:graphicData uri="http://schemas.openxmlformats.org/drawingml/2006/picture">
                      <pic:pic>
                        <pic:nvPicPr>
                          <pic:cNvPr id="131449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7923" name="Picture">
</wp:docPr>
                  <a:graphic>
                    <a:graphicData uri="http://schemas.openxmlformats.org/drawingml/2006/picture">
                      <pic:pic>
                        <pic:nvPicPr>
                          <pic:cNvPr id="18810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42318" name="Picture">
</wp:docPr>
                  <a:graphic>
                    <a:graphicData uri="http://schemas.openxmlformats.org/drawingml/2006/picture">
                      <pic:pic>
                        <pic:nvPicPr>
                          <pic:cNvPr id="190374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64709" name="Picture">
</wp:docPr>
                  <a:graphic>
                    <a:graphicData uri="http://schemas.openxmlformats.org/drawingml/2006/picture">
                      <pic:pic>
                        <pic:nvPicPr>
                          <pic:cNvPr id="17394647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73783" name="Picture">
</wp:docPr>
                  <a:graphic>
                    <a:graphicData uri="http://schemas.openxmlformats.org/drawingml/2006/picture">
                      <pic:pic>
                        <pic:nvPicPr>
                          <pic:cNvPr id="14288737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711931" name="Picture">
</wp:docPr>
                  <a:graphic>
                    <a:graphicData uri="http://schemas.openxmlformats.org/drawingml/2006/picture">
                      <pic:pic>
                        <pic:nvPicPr>
                          <pic:cNvPr id="15067119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45713" name="Picture">
</wp:docPr>
                  <a:graphic>
                    <a:graphicData uri="http://schemas.openxmlformats.org/drawingml/2006/picture">
                      <pic:pic>
                        <pic:nvPicPr>
                          <pic:cNvPr id="106444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2301" name="Picture">
</wp:docPr>
                  <a:graphic>
                    <a:graphicData uri="http://schemas.openxmlformats.org/drawingml/2006/picture">
                      <pic:pic>
                        <pic:nvPicPr>
                          <pic:cNvPr id="6265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79889" name="Picture">
</wp:docPr>
                  <a:graphic>
                    <a:graphicData uri="http://schemas.openxmlformats.org/drawingml/2006/picture">
                      <pic:pic>
                        <pic:nvPicPr>
                          <pic:cNvPr id="105157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"https://fiches-risques.brgm.fr/georisques/infosols/instruction/SSP001106801" \t "_blank" </w:instrText>
            </w:r>
            <w:r>
              <w:fldChar w:fldCharType="separate"/>
            </w:r>
            <w:r>
              <w:rPr>
                <w:rFonts w:ascii="Marianne" w:hAnsi="Marianne" w:eastAsia="Marianne" w:cs="Marianne"/>
                <w:sz w:val="14"/>
              </w:rPr>
              <w:t xml:space="preserve">SSP001106801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LEUCO PRODUCTION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"https://fiches-risques.brgm.fr/georisques/infosols/instruction/SSP001192301" \t "_blank" </w:instrText>
            </w:r>
            <w:r>
              <w:fldChar w:fldCharType="separate"/>
            </w:r>
            <w:r>
              <w:rPr>
                <w:rFonts w:ascii="Marianne" w:hAnsi="Marianne" w:eastAsia="Marianne" w:cs="Marianne"/>
                <w:sz w:val="14"/>
              </w:rPr>
              <w:t xml:space="preserve">SSP001192301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TIMMEL FRERES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"https://fiches-risques.brgm.fr/georisques/infosols/instruction/SSP001289601" \t "_blank" </w:instrText>
            </w:r>
            <w:r>
              <w:fldChar w:fldCharType="separate"/>
            </w:r>
            <w:r>
              <w:rPr>
                <w:rFonts w:ascii="Marianne" w:hAnsi="Marianne" w:eastAsia="Marianne" w:cs="Marianne"/>
                <w:sz w:val="14"/>
              </w:rPr>
              <w:t xml:space="preserve">SSP001289601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WEBER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84534" name="Picture">
</wp:docPr>
                  <a:graphic>
                    <a:graphicData uri="http://schemas.openxmlformats.org/drawingml/2006/picture">
                      <pic:pic>
                        <pic:nvPicPr>
                          <pic:cNvPr id="58728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71119" name="Picture">
</wp:docPr>
                  <a:graphic>
                    <a:graphicData uri="http://schemas.openxmlformats.org/drawingml/2006/picture">
                      <pic:pic>
                        <pic:nvPicPr>
                          <pic:cNvPr id="43187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Beinheim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23588" name="Picture">
</wp:docPr>
                  <a:graphic>
                    <a:graphicData uri="http://schemas.openxmlformats.org/drawingml/2006/picture">
                      <pic:pic>
                        <pic:nvPicPr>
                          <pic:cNvPr id="159882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"https://fiches-risques.brgm.fr/georisques/casias/SSP3765424" \t "_blank" </w:instrText>
            </w:r>
            <w:r>
              <w:fldChar w:fldCharType="separate"/>
            </w:r>
            <w:r>
              <w:rPr>
                <w:rFonts w:ascii="Marianne" w:hAnsi="Marianne" w:eastAsia="Marianne" w:cs="Marianne"/>
                <w:sz w:val="14"/>
              </w:rPr>
              <w:t xml:space="preserve">SSP3765424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"https://fiches-risques.brgm.fr/georisques/casias/SSP3762284" \t "_blank" </w:instrText>
            </w:r>
            <w:r>
              <w:fldChar w:fldCharType="separate"/>
            </w:r>
            <w:r>
              <w:rPr>
                <w:rFonts w:ascii="Marianne" w:hAnsi="Marianne" w:eastAsia="Marianne" w:cs="Marianne"/>
                <w:sz w:val="14"/>
              </w:rPr>
              <w:t xml:space="preserve">SSP3762284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 de camions-citernes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"https://fiches-risques.brgm.fr/georisques/casias/SSP3762283" \t "_blank" </w:instrText>
            </w:r>
            <w:r>
              <w:fldChar w:fldCharType="separate"/>
            </w:r>
            <w:r>
              <w:rPr>
                <w:rFonts w:ascii="Marianne" w:hAnsi="Marianne" w:eastAsia="Marianne" w:cs="Marianne"/>
                <w:sz w:val="14"/>
              </w:rPr>
              <w:t xml:space="preserve">SSP3762283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Amidonnerie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"https://fiches-risques.brgm.fr/georisques/casias/SSP3762282" \t "_blank" </w:instrText>
            </w:r>
            <w:r>
              <w:fldChar w:fldCharType="separate"/>
            </w:r>
            <w:r>
              <w:rPr>
                <w:rFonts w:ascii="Marianne" w:hAnsi="Marianne" w:eastAsia="Marianne" w:cs="Marianne"/>
                <w:sz w:val="14"/>
              </w:rPr>
              <w:t xml:space="preserve">SSP3762282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"https://fiches-risques.brgm.fr/georisques/casias/SSP3762281" \t "_blank" </w:instrText>
            </w:r>
            <w:r>
              <w:fldChar w:fldCharType="separate"/>
            </w:r>
            <w:r>
              <w:rPr>
                <w:rFonts w:ascii="Marianne" w:hAnsi="Marianne" w:eastAsia="Marianne" w:cs="Marianne"/>
                <w:sz w:val="14"/>
              </w:rPr>
              <w:t xml:space="preserve">SSP3762281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d'outils pour l'industrie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"https://fiches-risques.brgm.fr/georisques/casias/SSP3762280" \t "_blank" </w:instrText>
            </w:r>
            <w:r>
              <w:fldChar w:fldCharType="separate"/>
            </w:r>
            <w:r>
              <w:rPr>
                <w:rFonts w:ascii="Marianne" w:hAnsi="Marianne" w:eastAsia="Marianne" w:cs="Marianne"/>
                <w:sz w:val="14"/>
              </w:rPr>
              <w:t xml:space="preserve">SSP3762280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nationaux et internationaux-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"https://fiches-risques.brgm.fr/georisques/casias/SSP3762279" \t "_blank" </w:instrText>
            </w:r>
            <w:r>
              <w:fldChar w:fldCharType="separate"/>
            </w:r>
            <w:r>
              <w:rPr>
                <w:rFonts w:ascii="Marianne" w:hAnsi="Marianne" w:eastAsia="Marianne" w:cs="Marianne"/>
                <w:sz w:val="14"/>
              </w:rPr>
              <w:t xml:space="preserve">SSP3762279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"https://fiches-risques.brgm.fr/georisques/casias/SSP3762278" \t "_blank" </w:instrText>
            </w:r>
            <w:r>
              <w:fldChar w:fldCharType="separate"/>
            </w:r>
            <w:r>
              <w:rPr>
                <w:rFonts w:ascii="Marianne" w:hAnsi="Marianne" w:eastAsia="Marianne" w:cs="Marianne"/>
                <w:sz w:val="14"/>
              </w:rPr>
              <w:t xml:space="preserve">SSP3762278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"https://fiches-risques.brgm.fr/georisques/casias/SSP3762277" \t "_blank" </w:instrText>
            </w:r>
            <w:r>
              <w:fldChar w:fldCharType="separate"/>
            </w:r>
            <w:r>
              <w:rPr>
                <w:rFonts w:ascii="Marianne" w:hAnsi="Marianne" w:eastAsia="Marianne" w:cs="Marianne"/>
                <w:sz w:val="14"/>
              </w:rPr>
              <w:t xml:space="preserve">SSP3762277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capsules de gélatine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"https://fiches-risques.brgm.fr/georisques/casias/SSP3760737" \t "_blank" </w:instrText>
            </w:r>
            <w:r>
              <w:fldChar w:fldCharType="separate"/>
            </w:r>
            <w:r>
              <w:rPr>
                <w:rFonts w:ascii="Marianne" w:hAnsi="Marianne" w:eastAsia="Marianne" w:cs="Marianne"/>
                <w:sz w:val="14"/>
              </w:rPr>
              <w:t xml:space="preserve">SSP3760737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"https://fiches-risques.brgm.fr/georisques/casias/SSP3760736" \t "_blank" </w:instrText>
            </w:r>
            <w:r>
              <w:fldChar w:fldCharType="separate"/>
            </w:r>
            <w:r>
              <w:rPr>
                <w:rFonts w:ascii="Marianne" w:hAnsi="Marianne" w:eastAsia="Marianne" w:cs="Marianne"/>
                <w:sz w:val="14"/>
              </w:rPr>
              <w:t xml:space="preserve">SSP3760736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"https://fiches-risques.brgm.fr/georisques/casias/SSP3760735" \t "_blank" </w:instrText>
            </w:r>
            <w:r>
              <w:fldChar w:fldCharType="separate"/>
            </w:r>
            <w:r>
              <w:rPr>
                <w:rFonts w:ascii="Marianne" w:hAnsi="Marianne" w:eastAsia="Marianne" w:cs="Marianne"/>
                <w:sz w:val="14"/>
              </w:rPr>
              <w:t xml:space="preserve">SSP3760735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Outillage pour le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"https://fiches-risques.brgm.fr/georisques/casias/SSP3760734" \t "_blank" </w:instrText>
            </w:r>
            <w:r>
              <w:fldChar w:fldCharType="separate"/>
            </w:r>
            <w:r>
              <w:rPr>
                <w:rFonts w:ascii="Marianne" w:hAnsi="Marianne" w:eastAsia="Marianne" w:cs="Marianne"/>
                <w:sz w:val="14"/>
              </w:rPr>
              <w:t xml:space="preserve">SSP3760734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"https://fiches-risques.brgm.fr/georisques/casias/SSP3760733" \t "_blank" </w:instrText>
            </w:r>
            <w:r>
              <w:fldChar w:fldCharType="separate"/>
            </w:r>
            <w:r>
              <w:rPr>
                <w:rFonts w:ascii="Marianne" w:hAnsi="Marianne" w:eastAsia="Marianne" w:cs="Marianne"/>
                <w:sz w:val="14"/>
              </w:rPr>
              <w:t xml:space="preserve">SSP3760733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"https://fiches-risques.brgm.fr/georisques/casias/SSP3760132" \t "_blank" </w:instrText>
            </w:r>
            <w:r>
              <w:fldChar w:fldCharType="separate"/>
            </w:r>
            <w:r>
              <w:rPr>
                <w:rFonts w:ascii="Marianne" w:hAnsi="Marianne" w:eastAsia="Marianne" w:cs="Marianne"/>
                <w:sz w:val="14"/>
              </w:rPr>
              <w:t xml:space="preserve">SSP3760132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"https://fiches-risques.brgm.fr/georisques/casias/SSP3760102" \t "_blank" </w:instrText>
            </w:r>
            <w:r>
              <w:fldChar w:fldCharType="separate"/>
            </w:r>
            <w:r>
              <w:rPr>
                <w:rFonts w:ascii="Marianne" w:hAnsi="Marianne" w:eastAsia="Marianne" w:cs="Marianne"/>
                <w:sz w:val="14"/>
              </w:rPr>
              <w:t xml:space="preserve">SSP3760102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Métallique d'Alsace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"https://fiches-risques.brgm.fr/georisques/casias/SSP549932" \t "_blank" </w:instrText>
            </w:r>
            <w:r>
              <w:fldChar w:fldCharType="separate"/>
            </w:r>
            <w:r>
              <w:rPr>
                <w:rFonts w:ascii="Marianne" w:hAnsi="Marianne" w:eastAsia="Marianne" w:cs="Marianne"/>
                <w:sz w:val="14"/>
              </w:rPr>
              <w:t xml:space="preserve">SSP549932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LENGERT Joêl ( Travaux Forestiers)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