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40446" name="Picture">
</wp:docPr>
                  <a:graphic>
                    <a:graphicData uri="http://schemas.openxmlformats.org/drawingml/2006/picture">
                      <pic:pic>
                        <pic:nvPicPr>
                          <pic:cNvPr id="195024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2201266" name="Picture">
</wp:docPr>
                  <a:graphic>
                    <a:graphicData uri="http://schemas.openxmlformats.org/drawingml/2006/picture">
                      <pic:pic>
                        <pic:nvPicPr>
                          <pic:cNvPr id="512201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7755613" name="Picture">
</wp:docPr>
                        <a:graphic>
                          <a:graphicData uri="http://schemas.openxmlformats.org/drawingml/2006/picture">
                            <pic:pic>
                              <pic:nvPicPr>
                                <pic:cNvPr id="327755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80870 Béhen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1470039" name="Picture">
</wp:docPr>
                  <a:graphic>
                    <a:graphicData uri="http://schemas.openxmlformats.org/drawingml/2006/picture">
                      <pic:pic>
                        <pic:nvPicPr>
                          <pic:cNvPr id="1881470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6102689" name="Picture">
</wp:docPr>
                  <a:graphic>
                    <a:graphicData uri="http://schemas.openxmlformats.org/drawingml/2006/picture">
                      <pic:pic>
                        <pic:nvPicPr>
                          <pic:cNvPr id="2016102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53023" name="Picture">
</wp:docPr>
                  <a:graphic>
                    <a:graphicData uri="http://schemas.openxmlformats.org/drawingml/2006/picture">
                      <pic:pic>
                        <pic:nvPicPr>
                          <pic:cNvPr id="36105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41967" name="Picture">
</wp:docPr>
                  <a:graphic>
                    <a:graphicData uri="http://schemas.openxmlformats.org/drawingml/2006/picture">
                      <pic:pic>
                        <pic:nvPicPr>
                          <pic:cNvPr id="7464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Béhen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641476" name="Picture">
</wp:docPr>
                  <a:graphic>
                    <a:graphicData uri="http://schemas.openxmlformats.org/drawingml/2006/picture">
                      <pic:pic>
                        <pic:nvPicPr>
                          <pic:cNvPr id="26964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293437" name="Picture">
</wp:docPr>
                        <a:graphic>
                          <a:graphicData uri="http://schemas.openxmlformats.org/drawingml/2006/picture">
                            <pic:pic>
                              <pic:nvPicPr>
                                <pic:cNvPr id="1369293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6694" name="Picture">
</wp:docPr>
                        <a:graphic>
                          <a:graphicData uri="http://schemas.openxmlformats.org/drawingml/2006/picture">
                            <pic:pic>
                              <pic:nvPicPr>
                                <pic:cNvPr id="4666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83277" name="Picture">
</wp:docPr>
                        <a:graphic>
                          <a:graphicData uri="http://schemas.openxmlformats.org/drawingml/2006/picture">
                            <pic:pic>
                              <pic:nvPicPr>
                                <pic:cNvPr id="188283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287528" name="Picture">
</wp:docPr>
                        <a:graphic>
                          <a:graphicData uri="http://schemas.openxmlformats.org/drawingml/2006/picture">
                            <pic:pic>
                              <pic:nvPicPr>
                                <pic:cNvPr id="1089287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33658" name="Picture">
</wp:docPr>
                        <a:graphic>
                          <a:graphicData uri="http://schemas.openxmlformats.org/drawingml/2006/picture">
                            <pic:pic>
                              <pic:nvPicPr>
                                <pic:cNvPr id="772433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352563" name="Picture">
</wp:docPr>
                        <a:graphic>
                          <a:graphicData uri="http://schemas.openxmlformats.org/drawingml/2006/picture">
                            <pic:pic>
                              <pic:nvPicPr>
                                <pic:cNvPr id="2153525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067063" name="Picture">
</wp:docPr>
                        <a:graphic>
                          <a:graphicData uri="http://schemas.openxmlformats.org/drawingml/2006/picture">
                            <pic:pic>
                              <pic:nvPicPr>
                                <pic:cNvPr id="1463067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339332" name="Picture">
</wp:docPr>
                        <a:graphic>
                          <a:graphicData uri="http://schemas.openxmlformats.org/drawingml/2006/picture">
                            <pic:pic>
                              <pic:nvPicPr>
                                <pic:cNvPr id="235339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534615" name="Picture">
</wp:docPr>
                        <a:graphic>
                          <a:graphicData uri="http://schemas.openxmlformats.org/drawingml/2006/picture">
                            <pic:pic>
                              <pic:nvPicPr>
                                <pic:cNvPr id="7945346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521098" name="Picture">
</wp:docPr>
                        <a:graphic>
                          <a:graphicData uri="http://schemas.openxmlformats.org/drawingml/2006/picture">
                            <pic:pic>
                              <pic:nvPicPr>
                                <pic:cNvPr id="14885210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19101" name="Picture">
</wp:docPr>
                        <a:graphic>
                          <a:graphicData uri="http://schemas.openxmlformats.org/drawingml/2006/picture">
                            <pic:pic>
                              <pic:nvPicPr>
                                <pic:cNvPr id="231519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958353" name="Picture">
</wp:docPr>
                        <a:graphic>
                          <a:graphicData uri="http://schemas.openxmlformats.org/drawingml/2006/picture">
                            <pic:pic>
                              <pic:nvPicPr>
                                <pic:cNvPr id="19119583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368508" name="Picture">
</wp:docPr>
                        <a:graphic>
                          <a:graphicData uri="http://schemas.openxmlformats.org/drawingml/2006/picture">
                            <pic:pic>
                              <pic:nvPicPr>
                                <pic:cNvPr id="5633685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840652" name="Picture">
</wp:docPr>
                        <a:graphic>
                          <a:graphicData uri="http://schemas.openxmlformats.org/drawingml/2006/picture">
                            <pic:pic>
                              <pic:nvPicPr>
                                <pic:cNvPr id="1212840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7624" name="Picture">
</wp:docPr>
                        <a:graphic>
                          <a:graphicData uri="http://schemas.openxmlformats.org/drawingml/2006/picture">
                            <pic:pic>
                              <pic:nvPicPr>
                                <pic:cNvPr id="107576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921481" name="Picture">
</wp:docPr>
                        <a:graphic>
                          <a:graphicData uri="http://schemas.openxmlformats.org/drawingml/2006/picture">
                            <pic:pic>
                              <pic:nvPicPr>
                                <pic:cNvPr id="4119214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44344" name="Picture">
</wp:docPr>
                        <a:graphic>
                          <a:graphicData uri="http://schemas.openxmlformats.org/drawingml/2006/picture">
                            <pic:pic>
                              <pic:nvPicPr>
                                <pic:cNvPr id="1989443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474480" name="Picture">
</wp:docPr>
                        <a:graphic>
                          <a:graphicData uri="http://schemas.openxmlformats.org/drawingml/2006/picture">
                            <pic:pic>
                              <pic:nvPicPr>
                                <pic:cNvPr id="4094744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69340" name="Picture">
</wp:docPr>
                  <a:graphic>
                    <a:graphicData uri="http://schemas.openxmlformats.org/drawingml/2006/picture">
                      <pic:pic>
                        <pic:nvPicPr>
                          <pic:cNvPr id="98286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84354" name="Picture">
</wp:docPr>
                  <a:graphic>
                    <a:graphicData uri="http://schemas.openxmlformats.org/drawingml/2006/picture">
                      <pic:pic>
                        <pic:nvPicPr>
                          <pic:cNvPr id="206768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Béhen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50796" name="Picture">
</wp:docPr>
                  <a:graphic>
                    <a:graphicData uri="http://schemas.openxmlformats.org/drawingml/2006/picture">
                      <pic:pic>
                        <pic:nvPicPr>
                          <pic:cNvPr id="196245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Behen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118957" name="Picture">
</wp:docPr>
                  <a:graphic>
                    <a:graphicData uri="http://schemas.openxmlformats.org/drawingml/2006/picture">
                      <pic:pic>
                        <pic:nvPicPr>
                          <pic:cNvPr id="15901189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862290" name="Picture">
</wp:docPr>
                  <a:graphic>
                    <a:graphicData uri="http://schemas.openxmlformats.org/drawingml/2006/picture">
                      <pic:pic>
                        <pic:nvPicPr>
                          <pic:cNvPr id="1210862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2141726" name="Picture">
</wp:docPr>
                  <a:graphic>
                    <a:graphicData uri="http://schemas.openxmlformats.org/drawingml/2006/picture">
                      <pic:pic>
                        <pic:nvPicPr>
                          <pic:cNvPr id="19921417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821275" name="Picture">
</wp:docPr>
                        <a:graphic>
                          <a:graphicData uri="http://schemas.openxmlformats.org/drawingml/2006/picture">
                            <pic:pic>
                              <pic:nvPicPr>
                                <pic:cNvPr id="944821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997178" name="Picture">
</wp:docPr>
                        <a:graphic>
                          <a:graphicData uri="http://schemas.openxmlformats.org/drawingml/2006/picture">
                            <pic:pic>
                              <pic:nvPicPr>
                                <pic:cNvPr id="18189971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30655" name="Picture">
</wp:docPr>
                  <a:graphic>
                    <a:graphicData uri="http://schemas.openxmlformats.org/drawingml/2006/picture">
                      <pic:pic>
                        <pic:nvPicPr>
                          <pic:cNvPr id="210833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473151" name="Picture">
</wp:docPr>
                  <a:graphic>
                    <a:graphicData uri="http://schemas.openxmlformats.org/drawingml/2006/picture">
                      <pic:pic>
                        <pic:nvPicPr>
                          <pic:cNvPr id="198147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Béhen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643943" name="Picture">
</wp:docPr>
                  <a:graphic>
                    <a:graphicData uri="http://schemas.openxmlformats.org/drawingml/2006/picture">
                      <pic:pic>
                        <pic:nvPicPr>
                          <pic:cNvPr id="120464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322999" name="Picture">
</wp:docPr>
                  <a:graphic>
                    <a:graphicData uri="http://schemas.openxmlformats.org/drawingml/2006/picture">
                      <pic:pic>
                        <pic:nvPicPr>
                          <pic:cNvPr id="17113229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04055" name="Picture">
</wp:docPr>
                  <a:graphic>
                    <a:graphicData uri="http://schemas.openxmlformats.org/drawingml/2006/picture">
                      <pic:pic>
                        <pic:nvPicPr>
                          <pic:cNvPr id="17448040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5341943" name="Picture">
</wp:docPr>
                  <a:graphic>
                    <a:graphicData uri="http://schemas.openxmlformats.org/drawingml/2006/picture">
                      <pic:pic>
                        <pic:nvPicPr>
                          <pic:cNvPr id="7353419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959742" name="Picture">
</wp:docPr>
                        <a:graphic>
                          <a:graphicData uri="http://schemas.openxmlformats.org/drawingml/2006/picture">
                            <pic:pic>
                              <pic:nvPicPr>
                                <pic:cNvPr id="2679597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996140" name="Picture">
</wp:docPr>
                  <a:graphic>
                    <a:graphicData uri="http://schemas.openxmlformats.org/drawingml/2006/picture">
                      <pic:pic>
                        <pic:nvPicPr>
                          <pic:cNvPr id="97899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075281" name="Picture">
</wp:docPr>
                  <a:graphic>
                    <a:graphicData uri="http://schemas.openxmlformats.org/drawingml/2006/picture">
                      <pic:pic>
                        <pic:nvPicPr>
                          <pic:cNvPr id="87907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Béhen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59930" name="Picture">
</wp:docPr>
                  <a:graphic>
                    <a:graphicData uri="http://schemas.openxmlformats.org/drawingml/2006/picture">
                      <pic:pic>
                        <pic:nvPicPr>
                          <pic:cNvPr id="17235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503334" name="Picture">
</wp:docPr>
                  <a:graphic>
                    <a:graphicData uri="http://schemas.openxmlformats.org/drawingml/2006/picture">
                      <pic:pic>
                        <pic:nvPicPr>
                          <pic:cNvPr id="36850333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740575" name="Picture">
</wp:docPr>
                  <a:graphic>
                    <a:graphicData uri="http://schemas.openxmlformats.org/drawingml/2006/picture">
                      <pic:pic>
                        <pic:nvPicPr>
                          <pic:cNvPr id="2041740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1605551" name="Picture">
</wp:docPr>
                  <a:graphic>
                    <a:graphicData uri="http://schemas.openxmlformats.org/drawingml/2006/picture">
                      <pic:pic>
                        <pic:nvPicPr>
                          <pic:cNvPr id="4516055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606299" name="Picture">
</wp:docPr>
                  <a:graphic>
                    <a:graphicData uri="http://schemas.openxmlformats.org/drawingml/2006/picture">
                      <pic:pic>
                        <pic:nvPicPr>
                          <pic:cNvPr id="167960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960763" name="Picture">
</wp:docPr>
                  <a:graphic>
                    <a:graphicData uri="http://schemas.openxmlformats.org/drawingml/2006/picture">
                      <pic:pic>
                        <pic:nvPicPr>
                          <pic:cNvPr id="69796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Béhen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27832" name="Picture">
</wp:docPr>
                  <a:graphic>
                    <a:graphicData uri="http://schemas.openxmlformats.org/drawingml/2006/picture">
                      <pic:pic>
                        <pic:nvPicPr>
                          <pic:cNvPr id="14512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627269" name="Picture">
</wp:docPr>
                  <a:graphic>
                    <a:graphicData uri="http://schemas.openxmlformats.org/drawingml/2006/picture">
                      <pic:pic>
                        <pic:nvPicPr>
                          <pic:cNvPr id="14776272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85335" name="Picture">
</wp:docPr>
                  <a:graphic>
                    <a:graphicData uri="http://schemas.openxmlformats.org/drawingml/2006/picture">
                      <pic:pic>
                        <pic:nvPicPr>
                          <pic:cNvPr id="515685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677189" name="Picture">
</wp:docPr>
                  <a:graphic>
                    <a:graphicData uri="http://schemas.openxmlformats.org/drawingml/2006/picture">
                      <pic:pic>
                        <pic:nvPicPr>
                          <pic:cNvPr id="20816771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122117" name="Picture">
</wp:docPr>
                        <a:graphic>
                          <a:graphicData uri="http://schemas.openxmlformats.org/drawingml/2006/picture">
                            <pic:pic>
                              <pic:nvPicPr>
                                <pic:cNvPr id="17951221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7880" name="Picture">
</wp:docPr>
                  <a:graphic>
                    <a:graphicData uri="http://schemas.openxmlformats.org/drawingml/2006/picture">
                      <pic:pic>
                        <pic:nvPicPr>
                          <pic:cNvPr id="15010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327692" name="Picture">
</wp:docPr>
                  <a:graphic>
                    <a:graphicData uri="http://schemas.openxmlformats.org/drawingml/2006/picture">
                      <pic:pic>
                        <pic:nvPicPr>
                          <pic:cNvPr id="151232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Béhen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35380" name="Picture">
</wp:docPr>
                  <a:graphic>
                    <a:graphicData uri="http://schemas.openxmlformats.org/drawingml/2006/picture">
                      <pic:pic>
                        <pic:nvPicPr>
                          <pic:cNvPr id="15003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46265" name="Picture">
</wp:docPr>
                  <a:graphic>
                    <a:graphicData uri="http://schemas.openxmlformats.org/drawingml/2006/picture">
                      <pic:pic>
                        <pic:nvPicPr>
                          <pic:cNvPr id="18609462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99411" name="Picture">
</wp:docPr>
                  <a:graphic>
                    <a:graphicData uri="http://schemas.openxmlformats.org/drawingml/2006/picture">
                      <pic:pic>
                        <pic:nvPicPr>
                          <pic:cNvPr id="1691799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092385" name="Picture">
</wp:docPr>
                  <a:graphic>
                    <a:graphicData uri="http://schemas.openxmlformats.org/drawingml/2006/picture">
                      <pic:pic>
                        <pic:nvPicPr>
                          <pic:cNvPr id="5770923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670683" name="Picture">
</wp:docPr>
                        <a:graphic>
                          <a:graphicData uri="http://schemas.openxmlformats.org/drawingml/2006/picture">
                            <pic:pic>
                              <pic:nvPicPr>
                                <pic:cNvPr id="370670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415035" name="Picture">
</wp:docPr>
                  <a:graphic>
                    <a:graphicData uri="http://schemas.openxmlformats.org/drawingml/2006/picture">
                      <pic:pic>
                        <pic:nvPicPr>
                          <pic:cNvPr id="99341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30055" name="Picture">
</wp:docPr>
                  <a:graphic>
                    <a:graphicData uri="http://schemas.openxmlformats.org/drawingml/2006/picture">
                      <pic:pic>
                        <pic:nvPicPr>
                          <pic:cNvPr id="160523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Béhen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511661" name="Picture">
</wp:docPr>
                  <a:graphic>
                    <a:graphicData uri="http://schemas.openxmlformats.org/drawingml/2006/picture">
                      <pic:pic>
                        <pic:nvPicPr>
                          <pic:cNvPr id="199551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841862" name="Picture">
</wp:docPr>
                  <a:graphic>
                    <a:graphicData uri="http://schemas.openxmlformats.org/drawingml/2006/picture">
                      <pic:pic>
                        <pic:nvPicPr>
                          <pic:cNvPr id="15888418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895333" name="Picture">
</wp:docPr>
                  <a:graphic>
                    <a:graphicData uri="http://schemas.openxmlformats.org/drawingml/2006/picture">
                      <pic:pic>
                        <pic:nvPicPr>
                          <pic:cNvPr id="21248953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7746369" name="Picture">
</wp:docPr>
                  <a:graphic>
                    <a:graphicData uri="http://schemas.openxmlformats.org/drawingml/2006/picture">
                      <pic:pic>
                        <pic:nvPicPr>
                          <pic:cNvPr id="56774636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769850" name="Picture">
</wp:docPr>
                  <a:graphic>
                    <a:graphicData uri="http://schemas.openxmlformats.org/drawingml/2006/picture">
                      <pic:pic>
                        <pic:nvPicPr>
                          <pic:cNvPr id="167776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987014" name="Picture">
</wp:docPr>
                  <a:graphic>
                    <a:graphicData uri="http://schemas.openxmlformats.org/drawingml/2006/picture">
                      <pic:pic>
                        <pic:nvPicPr>
                          <pic:cNvPr id="193998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Béhen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686783" name="Picture">
</wp:docPr>
                  <a:graphic>
                    <a:graphicData uri="http://schemas.openxmlformats.org/drawingml/2006/picture">
                      <pic:pic>
                        <pic:nvPicPr>
                          <pic:cNvPr id="155868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"https://fiches-risques.brgm.fr/fr/georisques/mvt-synthetique/11900707" \t "_self" </w:instrText>
            </w:r>
            <w:r>
              <w:fldChar w:fldCharType="separate"/>
            </w:r>
            <w:r>
              <w:rPr>
                <w:rFonts w:ascii="Marianne" w:hAnsi="Marianne" w:eastAsia="Marianne" w:cs="Marianne"/>
                <w:sz w:val="14"/>
              </w:rPr>
              <w:t xml:space="preserve">11900707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bordure de la RD 928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074933" name="Picture">
</wp:docPr>
                  <a:graphic>
                    <a:graphicData uri="http://schemas.openxmlformats.org/drawingml/2006/picture">
                      <pic:pic>
                        <pic:nvPicPr>
                          <pic:cNvPr id="69607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277042" name="Picture">
</wp:docPr>
                  <a:graphic>
                    <a:graphicData uri="http://schemas.openxmlformats.org/drawingml/2006/picture">
                      <pic:pic>
                        <pic:nvPicPr>
                          <pic:cNvPr id="1389277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Béhen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97862" name="Picture">
</wp:docPr>
                  <a:graphic>
                    <a:graphicData uri="http://schemas.openxmlformats.org/drawingml/2006/picture">
                      <pic:pic>
                        <pic:nvPicPr>
                          <pic:cNvPr id="13089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"https://fiches-risques.brgm.fr/georisques/casias/SSP4025137" \t "_blank" </w:instrText>
            </w:r>
            <w:r>
              <w:fldChar w:fldCharType="separate"/>
            </w:r>
            <w:r>
              <w:rPr>
                <w:rFonts w:ascii="Marianne" w:hAnsi="Marianne" w:eastAsia="Marianne" w:cs="Marianne"/>
                <w:sz w:val="14"/>
              </w:rPr>
              <w:t xml:space="preserve">SSP4025137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"https://fiches-risques.brgm.fr/georisques/casias/SSP4023197" \t "_blank" </w:instrText>
            </w:r>
            <w:r>
              <w:fldChar w:fldCharType="separate"/>
            </w:r>
            <w:r>
              <w:rPr>
                <w:rFonts w:ascii="Marianne" w:hAnsi="Marianne" w:eastAsia="Marianne" w:cs="Marianne"/>
                <w:sz w:val="14"/>
              </w:rPr>
              <w:t xml:space="preserve">SSP4023197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"https://fiches-risques.brgm.fr/georisques/casias/SSP679164" \t "_blank" </w:instrText>
            </w:r>
            <w:r>
              <w:fldChar w:fldCharType="separate"/>
            </w:r>
            <w:r>
              <w:rPr>
                <w:rFonts w:ascii="Marianne" w:hAnsi="Marianne" w:eastAsia="Marianne" w:cs="Marianne"/>
                <w:sz w:val="14"/>
              </w:rPr>
              <w:t xml:space="preserve">SSP679164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LES HAYETTES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