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39965" name="Picture">
</wp:docPr>
                  <a:graphic>
                    <a:graphicData uri="http://schemas.openxmlformats.org/drawingml/2006/picture">
                      <pic:pic>
                        <pic:nvPicPr>
                          <pic:cNvPr id="54803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689213" name="Picture">
</wp:docPr>
                  <a:graphic>
                    <a:graphicData uri="http://schemas.openxmlformats.org/drawingml/2006/picture">
                      <pic:pic>
                        <pic:nvPicPr>
                          <pic:cNvPr id="1631689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714470" name="Picture">
</wp:docPr>
                        <a:graphic>
                          <a:graphicData uri="http://schemas.openxmlformats.org/drawingml/2006/picture">
                            <pic:pic>
                              <pic:nvPicPr>
                                <pic:cNvPr id="96714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Beffia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6105664" name="Picture">
</wp:docPr>
                  <a:graphic>
                    <a:graphicData uri="http://schemas.openxmlformats.org/drawingml/2006/picture">
                      <pic:pic>
                        <pic:nvPicPr>
                          <pic:cNvPr id="1716105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000722" name="Picture">
</wp:docPr>
                  <a:graphic>
                    <a:graphicData uri="http://schemas.openxmlformats.org/drawingml/2006/picture">
                      <pic:pic>
                        <pic:nvPicPr>
                          <pic:cNvPr id="598000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23268" name="Picture">
</wp:docPr>
                  <a:graphic>
                    <a:graphicData uri="http://schemas.openxmlformats.org/drawingml/2006/picture">
                      <pic:pic>
                        <pic:nvPicPr>
                          <pic:cNvPr id="52382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11268" name="Picture">
</wp:docPr>
                  <a:graphic>
                    <a:graphicData uri="http://schemas.openxmlformats.org/drawingml/2006/picture">
                      <pic:pic>
                        <pic:nvPicPr>
                          <pic:cNvPr id="22351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38574" name="Picture">
</wp:docPr>
                  <a:graphic>
                    <a:graphicData uri="http://schemas.openxmlformats.org/drawingml/2006/picture">
                      <pic:pic>
                        <pic:nvPicPr>
                          <pic:cNvPr id="44223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366331" name="Picture">
</wp:docPr>
                        <a:graphic>
                          <a:graphicData uri="http://schemas.openxmlformats.org/drawingml/2006/picture">
                            <pic:pic>
                              <pic:nvPicPr>
                                <pic:cNvPr id="277366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45220" name="Picture">
</wp:docPr>
                        <a:graphic>
                          <a:graphicData uri="http://schemas.openxmlformats.org/drawingml/2006/picture">
                            <pic:pic>
                              <pic:nvPicPr>
                                <pic:cNvPr id="664545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097473" name="Picture">
</wp:docPr>
                        <a:graphic>
                          <a:graphicData uri="http://schemas.openxmlformats.org/drawingml/2006/picture">
                            <pic:pic>
                              <pic:nvPicPr>
                                <pic:cNvPr id="528097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79178" name="Picture">
</wp:docPr>
                        <a:graphic>
                          <a:graphicData uri="http://schemas.openxmlformats.org/drawingml/2006/picture">
                            <pic:pic>
                              <pic:nvPicPr>
                                <pic:cNvPr id="1533579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63535" name="Picture">
</wp:docPr>
                        <a:graphic>
                          <a:graphicData uri="http://schemas.openxmlformats.org/drawingml/2006/picture">
                            <pic:pic>
                              <pic:nvPicPr>
                                <pic:cNvPr id="782163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626999" name="Picture">
</wp:docPr>
                        <a:graphic>
                          <a:graphicData uri="http://schemas.openxmlformats.org/drawingml/2006/picture">
                            <pic:pic>
                              <pic:nvPicPr>
                                <pic:cNvPr id="9766269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34584" name="Picture">
</wp:docPr>
                        <a:graphic>
                          <a:graphicData uri="http://schemas.openxmlformats.org/drawingml/2006/picture">
                            <pic:pic>
                              <pic:nvPicPr>
                                <pic:cNvPr id="17272345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85908" name="Picture">
</wp:docPr>
                        <a:graphic>
                          <a:graphicData uri="http://schemas.openxmlformats.org/drawingml/2006/picture">
                            <pic:pic>
                              <pic:nvPicPr>
                                <pic:cNvPr id="785985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05008" name="Picture">
</wp:docPr>
                        <a:graphic>
                          <a:graphicData uri="http://schemas.openxmlformats.org/drawingml/2006/picture">
                            <pic:pic>
                              <pic:nvPicPr>
                                <pic:cNvPr id="9818050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7192" name="Picture">
</wp:docPr>
                        <a:graphic>
                          <a:graphicData uri="http://schemas.openxmlformats.org/drawingml/2006/picture">
                            <pic:pic>
                              <pic:nvPicPr>
                                <pic:cNvPr id="128917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58963" name="Picture">
</wp:docPr>
                        <a:graphic>
                          <a:graphicData uri="http://schemas.openxmlformats.org/drawingml/2006/picture">
                            <pic:pic>
                              <pic:nvPicPr>
                                <pic:cNvPr id="1054458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45013" name="Picture">
</wp:docPr>
                        <a:graphic>
                          <a:graphicData uri="http://schemas.openxmlformats.org/drawingml/2006/picture">
                            <pic:pic>
                              <pic:nvPicPr>
                                <pic:cNvPr id="2819450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39983" name="Picture">
</wp:docPr>
                        <a:graphic>
                          <a:graphicData uri="http://schemas.openxmlformats.org/drawingml/2006/picture">
                            <pic:pic>
                              <pic:nvPicPr>
                                <pic:cNvPr id="487399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57375" name="Picture">
</wp:docPr>
                        <a:graphic>
                          <a:graphicData uri="http://schemas.openxmlformats.org/drawingml/2006/picture">
                            <pic:pic>
                              <pic:nvPicPr>
                                <pic:cNvPr id="1530157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29224" name="Picture">
</wp:docPr>
                        <a:graphic>
                          <a:graphicData uri="http://schemas.openxmlformats.org/drawingml/2006/picture">
                            <pic:pic>
                              <pic:nvPicPr>
                                <pic:cNvPr id="13399292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860389" name="Picture">
</wp:docPr>
                        <a:graphic>
                          <a:graphicData uri="http://schemas.openxmlformats.org/drawingml/2006/picture">
                            <pic:pic>
                              <pic:nvPicPr>
                                <pic:cNvPr id="2648603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61376" name="Picture">
</wp:docPr>
                        <a:graphic>
                          <a:graphicData uri="http://schemas.openxmlformats.org/drawingml/2006/picture">
                            <pic:pic>
                              <pic:nvPicPr>
                                <pic:cNvPr id="442061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357845" name="Picture">
</wp:docPr>
                        <a:graphic>
                          <a:graphicData uri="http://schemas.openxmlformats.org/drawingml/2006/picture">
                            <pic:pic>
                              <pic:nvPicPr>
                                <pic:cNvPr id="14803578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83949" name="Picture">
</wp:docPr>
                  <a:graphic>
                    <a:graphicData uri="http://schemas.openxmlformats.org/drawingml/2006/picture">
                      <pic:pic>
                        <pic:nvPicPr>
                          <pic:cNvPr id="134088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69625" name="Picture">
</wp:docPr>
                  <a:graphic>
                    <a:graphicData uri="http://schemas.openxmlformats.org/drawingml/2006/picture">
                      <pic:pic>
                        <pic:nvPicPr>
                          <pic:cNvPr id="73056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15370" name="Picture">
</wp:docPr>
                  <a:graphic>
                    <a:graphicData uri="http://schemas.openxmlformats.org/drawingml/2006/picture">
                      <pic:pic>
                        <pic:nvPicPr>
                          <pic:cNvPr id="150141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Beffia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12149" name="Picture">
</wp:docPr>
                  <a:graphic>
                    <a:graphicData uri="http://schemas.openxmlformats.org/drawingml/2006/picture">
                      <pic:pic>
                        <pic:nvPicPr>
                          <pic:cNvPr id="24912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68523" name="Picture">
</wp:docPr>
                  <a:graphic>
                    <a:graphicData uri="http://schemas.openxmlformats.org/drawingml/2006/picture">
                      <pic:pic>
                        <pic:nvPicPr>
                          <pic:cNvPr id="1924768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1655313" name="Picture">
</wp:docPr>
                  <a:graphic>
                    <a:graphicData uri="http://schemas.openxmlformats.org/drawingml/2006/picture">
                      <pic:pic>
                        <pic:nvPicPr>
                          <pic:cNvPr id="611655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44004" name="Picture">
</wp:docPr>
                        <a:graphic>
                          <a:graphicData uri="http://schemas.openxmlformats.org/drawingml/2006/picture">
                            <pic:pic>
                              <pic:nvPicPr>
                                <pic:cNvPr id="393744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37972" name="Picture">
</wp:docPr>
                  <a:graphic>
                    <a:graphicData uri="http://schemas.openxmlformats.org/drawingml/2006/picture">
                      <pic:pic>
                        <pic:nvPicPr>
                          <pic:cNvPr id="194313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63868" name="Picture">
</wp:docPr>
                  <a:graphic>
                    <a:graphicData uri="http://schemas.openxmlformats.org/drawingml/2006/picture">
                      <pic:pic>
                        <pic:nvPicPr>
                          <pic:cNvPr id="141876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2148" name="Picture">
</wp:docPr>
                  <a:graphic>
                    <a:graphicData uri="http://schemas.openxmlformats.org/drawingml/2006/picture">
                      <pic:pic>
                        <pic:nvPicPr>
                          <pic:cNvPr id="6368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Beffia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796662" name="Picture">
</wp:docPr>
                  <a:graphic>
                    <a:graphicData uri="http://schemas.openxmlformats.org/drawingml/2006/picture">
                      <pic:pic>
                        <pic:nvPicPr>
                          <pic:cNvPr id="13307966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23914" name="Picture">
</wp:docPr>
                  <a:graphic>
                    <a:graphicData uri="http://schemas.openxmlformats.org/drawingml/2006/picture">
                      <pic:pic>
                        <pic:nvPicPr>
                          <pic:cNvPr id="1489723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1625557" name="Picture">
</wp:docPr>
                  <a:graphic>
                    <a:graphicData uri="http://schemas.openxmlformats.org/drawingml/2006/picture">
                      <pic:pic>
                        <pic:nvPicPr>
                          <pic:cNvPr id="7016255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967396" name="Picture">
</wp:docPr>
                        <a:graphic>
                          <a:graphicData uri="http://schemas.openxmlformats.org/drawingml/2006/picture">
                            <pic:pic>
                              <pic:nvPicPr>
                                <pic:cNvPr id="573967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29292" name="Picture">
</wp:docPr>
                        <a:graphic>
                          <a:graphicData uri="http://schemas.openxmlformats.org/drawingml/2006/picture">
                            <pic:pic>
                              <pic:nvPicPr>
                                <pic:cNvPr id="14950292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26343" name="Picture">
</wp:docPr>
                  <a:graphic>
                    <a:graphicData uri="http://schemas.openxmlformats.org/drawingml/2006/picture">
                      <pic:pic>
                        <pic:nvPicPr>
                          <pic:cNvPr id="127252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03427" name="Picture">
</wp:docPr>
                  <a:graphic>
                    <a:graphicData uri="http://schemas.openxmlformats.org/drawingml/2006/picture">
                      <pic:pic>
                        <pic:nvPicPr>
                          <pic:cNvPr id="24460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28687" name="Picture">
</wp:docPr>
                  <a:graphic>
                    <a:graphicData uri="http://schemas.openxmlformats.org/drawingml/2006/picture">
                      <pic:pic>
                        <pic:nvPicPr>
                          <pic:cNvPr id="32162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Beffia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68733" name="Picture">
</wp:docPr>
                  <a:graphic>
                    <a:graphicData uri="http://schemas.openxmlformats.org/drawingml/2006/picture">
                      <pic:pic>
                        <pic:nvPicPr>
                          <pic:cNvPr id="158168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41703" name="Picture">
</wp:docPr>
                  <a:graphic>
                    <a:graphicData uri="http://schemas.openxmlformats.org/drawingml/2006/picture">
                      <pic:pic>
                        <pic:nvPicPr>
                          <pic:cNvPr id="1916141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268201" name="Picture">
</wp:docPr>
                  <a:graphic>
                    <a:graphicData uri="http://schemas.openxmlformats.org/drawingml/2006/picture">
                      <pic:pic>
                        <pic:nvPicPr>
                          <pic:cNvPr id="5792682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220642" name="Picture">
</wp:docPr>
                        <a:graphic>
                          <a:graphicData uri="http://schemas.openxmlformats.org/drawingml/2006/picture">
                            <pic:pic>
                              <pic:nvPicPr>
                                <pic:cNvPr id="6232206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81801" name="Picture">
</wp:docPr>
                  <a:graphic>
                    <a:graphicData uri="http://schemas.openxmlformats.org/drawingml/2006/picture">
                      <pic:pic>
                        <pic:nvPicPr>
                          <pic:cNvPr id="80988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03207" name="Picture">
</wp:docPr>
                  <a:graphic>
                    <a:graphicData uri="http://schemas.openxmlformats.org/drawingml/2006/picture">
                      <pic:pic>
                        <pic:nvPicPr>
                          <pic:cNvPr id="173440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0806" name="Picture">
</wp:docPr>
                  <a:graphic>
                    <a:graphicData uri="http://schemas.openxmlformats.org/drawingml/2006/picture">
                      <pic:pic>
                        <pic:nvPicPr>
                          <pic:cNvPr id="4158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Beffia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482100" name="Picture">
</wp:docPr>
                  <a:graphic>
                    <a:graphicData uri="http://schemas.openxmlformats.org/drawingml/2006/picture">
                      <pic:pic>
                        <pic:nvPicPr>
                          <pic:cNvPr id="1962482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46271" name="Picture">
</wp:docPr>
                  <a:graphic>
                    <a:graphicData uri="http://schemas.openxmlformats.org/drawingml/2006/picture">
                      <pic:pic>
                        <pic:nvPicPr>
                          <pic:cNvPr id="504046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469663" name="Picture">
</wp:docPr>
                  <a:graphic>
                    <a:graphicData uri="http://schemas.openxmlformats.org/drawingml/2006/picture">
                      <pic:pic>
                        <pic:nvPicPr>
                          <pic:cNvPr id="20384696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632021" name="Picture">
</wp:docPr>
                        <a:graphic>
                          <a:graphicData uri="http://schemas.openxmlformats.org/drawingml/2006/picture">
                            <pic:pic>
                              <pic:nvPicPr>
                                <pic:cNvPr id="1080632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81646" name="Picture">
</wp:docPr>
                  <a:graphic>
                    <a:graphicData uri="http://schemas.openxmlformats.org/drawingml/2006/picture">
                      <pic:pic>
                        <pic:nvPicPr>
                          <pic:cNvPr id="201658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07031" name="Picture">
</wp:docPr>
                  <a:graphic>
                    <a:graphicData uri="http://schemas.openxmlformats.org/drawingml/2006/picture">
                      <pic:pic>
                        <pic:nvPicPr>
                          <pic:cNvPr id="190030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77610" name="Picture">
</wp:docPr>
                  <a:graphic>
                    <a:graphicData uri="http://schemas.openxmlformats.org/drawingml/2006/picture">
                      <pic:pic>
                        <pic:nvPicPr>
                          <pic:cNvPr id="187667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Beffia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3717" name="Picture">
</wp:docPr>
                  <a:graphic>
                    <a:graphicData uri="http://schemas.openxmlformats.org/drawingml/2006/picture">
                      <pic:pic>
                        <pic:nvPicPr>
                          <pic:cNvPr id="178037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38949" name="Picture">
</wp:docPr>
                  <a:graphic>
                    <a:graphicData uri="http://schemas.openxmlformats.org/drawingml/2006/picture">
                      <pic:pic>
                        <pic:nvPicPr>
                          <pic:cNvPr id="819238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9405470" name="Picture">
</wp:docPr>
                  <a:graphic>
                    <a:graphicData uri="http://schemas.openxmlformats.org/drawingml/2006/picture">
                      <pic:pic>
                        <pic:nvPicPr>
                          <pic:cNvPr id="19294054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49915" name="Picture">
</wp:docPr>
                  <a:graphic>
                    <a:graphicData uri="http://schemas.openxmlformats.org/drawingml/2006/picture">
                      <pic:pic>
                        <pic:nvPicPr>
                          <pic:cNvPr id="160144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28979" name="Picture">
</wp:docPr>
                  <a:graphic>
                    <a:graphicData uri="http://schemas.openxmlformats.org/drawingml/2006/picture">
                      <pic:pic>
                        <pic:nvPicPr>
                          <pic:cNvPr id="129662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392592" name="Picture">
</wp:docPr>
                  <a:graphic>
                    <a:graphicData uri="http://schemas.openxmlformats.org/drawingml/2006/picture">
                      <pic:pic>
                        <pic:nvPicPr>
                          <pic:cNvPr id="103339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Beffia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36211" name="Picture">
</wp:docPr>
                  <a:graphic>
                    <a:graphicData uri="http://schemas.openxmlformats.org/drawingml/2006/picture">
                      <pic:pic>
                        <pic:nvPicPr>
                          <pic:cNvPr id="2560362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508085" name="Picture">
</wp:docPr>
                        <a:graphic>
                          <a:graphicData uri="http://schemas.openxmlformats.org/drawingml/2006/picture">
                            <pic:pic>
                              <pic:nvPicPr>
                                <pic:cNvPr id="17135080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67776" name="Picture">
</wp:docPr>
                  <a:graphic>
                    <a:graphicData uri="http://schemas.openxmlformats.org/drawingml/2006/picture">
                      <pic:pic>
                        <pic:nvPicPr>
                          <pic:cNvPr id="132886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3375" name="Picture">
</wp:docPr>
                  <a:graphic>
                    <a:graphicData uri="http://schemas.openxmlformats.org/drawingml/2006/picture">
                      <pic:pic>
                        <pic:nvPicPr>
                          <pic:cNvPr id="11885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Beffia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57485" name="Picture">
</wp:docPr>
                  <a:graphic>
                    <a:graphicData uri="http://schemas.openxmlformats.org/drawingml/2006/picture">
                      <pic:pic>
                        <pic:nvPicPr>
                          <pic:cNvPr id="184255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"https://fiches-risques.brgm.fr/georisques/casias/SSP3849633" \t "_blank" </w:instrText>
            </w:r>
            <w:r>
              <w:fldChar w:fldCharType="separate"/>
            </w:r>
            <w:r>
              <w:rPr>
                <w:rFonts w:ascii="Marianne" w:hAnsi="Marianne" w:eastAsia="Marianne" w:cs="Marianne"/>
                <w:sz w:val="14"/>
              </w:rPr>
              <w:t xml:space="preserve">SSP3849633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"https://fiches-risques.brgm.fr/georisques/casias/SSP3849444" \t "_blank" </w:instrText>
            </w:r>
            <w:r>
              <w:fldChar w:fldCharType="separate"/>
            </w:r>
            <w:r>
              <w:rPr>
                <w:rFonts w:ascii="Marianne" w:hAnsi="Marianne" w:eastAsia="Marianne" w:cs="Marianne"/>
                <w:sz w:val="14"/>
              </w:rPr>
              <w:t xml:space="preserve">SSP3849444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EPURATION BEFFIA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