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0181" name="Picture">
</wp:docPr>
                  <a:graphic>
                    <a:graphicData uri="http://schemas.openxmlformats.org/drawingml/2006/picture">
                      <pic:pic>
                        <pic:nvPicPr>
                          <pic:cNvPr id="5240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1450442" name="Picture">
</wp:docPr>
                  <a:graphic>
                    <a:graphicData uri="http://schemas.openxmlformats.org/drawingml/2006/picture">
                      <pic:pic>
                        <pic:nvPicPr>
                          <pic:cNvPr id="3514504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505365" name="Picture">
</wp:docPr>
                        <a:graphic>
                          <a:graphicData uri="http://schemas.openxmlformats.org/drawingml/2006/picture">
                            <pic:pic>
                              <pic:nvPicPr>
                                <pic:cNvPr id="315053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21310 Beaumont-sur-Vingeanne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3278509" name="Picture">
</wp:docPr>
                  <a:graphic>
                    <a:graphicData uri="http://schemas.openxmlformats.org/drawingml/2006/picture">
                      <pic:pic>
                        <pic:nvPicPr>
                          <pic:cNvPr id="14032785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6610900" name="Picture">
</wp:docPr>
                  <a:graphic>
                    <a:graphicData uri="http://schemas.openxmlformats.org/drawingml/2006/picture">
                      <pic:pic>
                        <pic:nvPicPr>
                          <pic:cNvPr id="10966109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150860" name="Picture">
</wp:docPr>
                  <a:graphic>
                    <a:graphicData uri="http://schemas.openxmlformats.org/drawingml/2006/picture">
                      <pic:pic>
                        <pic:nvPicPr>
                          <pic:cNvPr id="405150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414935" name="Picture">
</wp:docPr>
                  <a:graphic>
                    <a:graphicData uri="http://schemas.openxmlformats.org/drawingml/2006/picture">
                      <pic:pic>
                        <pic:nvPicPr>
                          <pic:cNvPr id="1178414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Beaumont-sur-Vingeanne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781513" name="Picture">
</wp:docPr>
                  <a:graphic>
                    <a:graphicData uri="http://schemas.openxmlformats.org/drawingml/2006/picture">
                      <pic:pic>
                        <pic:nvPicPr>
                          <pic:cNvPr id="582781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147337" name="Picture">
</wp:docPr>
                        <a:graphic>
                          <a:graphicData uri="http://schemas.openxmlformats.org/drawingml/2006/picture">
                            <pic:pic>
                              <pic:nvPicPr>
                                <pic:cNvPr id="17021473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558949" name="Picture">
</wp:docPr>
                        <a:graphic>
                          <a:graphicData uri="http://schemas.openxmlformats.org/drawingml/2006/picture">
                            <pic:pic>
                              <pic:nvPicPr>
                                <pic:cNvPr id="10785589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568835" name="Picture">
</wp:docPr>
                        <a:graphic>
                          <a:graphicData uri="http://schemas.openxmlformats.org/drawingml/2006/picture">
                            <pic:pic>
                              <pic:nvPicPr>
                                <pic:cNvPr id="8075688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718432" name="Picture">
</wp:docPr>
                        <a:graphic>
                          <a:graphicData uri="http://schemas.openxmlformats.org/drawingml/2006/picture">
                            <pic:pic>
                              <pic:nvPicPr>
                                <pic:cNvPr id="14077184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818443" name="Picture">
</wp:docPr>
                        <a:graphic>
                          <a:graphicData uri="http://schemas.openxmlformats.org/drawingml/2006/picture">
                            <pic:pic>
                              <pic:nvPicPr>
                                <pic:cNvPr id="15648184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5914086" name="Picture">
</wp:docPr>
                        <a:graphic>
                          <a:graphicData uri="http://schemas.openxmlformats.org/drawingml/2006/picture">
                            <pic:pic>
                              <pic:nvPicPr>
                                <pic:cNvPr id="17859140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775665" name="Picture">
</wp:docPr>
                        <a:graphic>
                          <a:graphicData uri="http://schemas.openxmlformats.org/drawingml/2006/picture">
                            <pic:pic>
                              <pic:nvPicPr>
                                <pic:cNvPr id="8797756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25058" name="Picture">
</wp:docPr>
                        <a:graphic>
                          <a:graphicData uri="http://schemas.openxmlformats.org/drawingml/2006/picture">
                            <pic:pic>
                              <pic:nvPicPr>
                                <pic:cNvPr id="1428250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054800" name="Picture">
</wp:docPr>
                        <a:graphic>
                          <a:graphicData uri="http://schemas.openxmlformats.org/drawingml/2006/picture">
                            <pic:pic>
                              <pic:nvPicPr>
                                <pic:cNvPr id="7240548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081223" name="Picture">
</wp:docPr>
                        <a:graphic>
                          <a:graphicData uri="http://schemas.openxmlformats.org/drawingml/2006/picture">
                            <pic:pic>
                              <pic:nvPicPr>
                                <pic:cNvPr id="490812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273143" name="Picture">
</wp:docPr>
                        <a:graphic>
                          <a:graphicData uri="http://schemas.openxmlformats.org/drawingml/2006/picture">
                            <pic:pic>
                              <pic:nvPicPr>
                                <pic:cNvPr id="11052731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4093696" name="Picture">
</wp:docPr>
                        <a:graphic>
                          <a:graphicData uri="http://schemas.openxmlformats.org/drawingml/2006/picture">
                            <pic:pic>
                              <pic:nvPicPr>
                                <pic:cNvPr id="136409369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255357" name="Picture">
</wp:docPr>
                        <a:graphic>
                          <a:graphicData uri="http://schemas.openxmlformats.org/drawingml/2006/picture">
                            <pic:pic>
                              <pic:nvPicPr>
                                <pic:cNvPr id="2812553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370617" name="Picture">
</wp:docPr>
                        <a:graphic>
                          <a:graphicData uri="http://schemas.openxmlformats.org/drawingml/2006/picture">
                            <pic:pic>
                              <pic:nvPicPr>
                                <pic:cNvPr id="9173706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913652" name="Picture">
</wp:docPr>
                        <a:graphic>
                          <a:graphicData uri="http://schemas.openxmlformats.org/drawingml/2006/picture">
                            <pic:pic>
                              <pic:nvPicPr>
                                <pic:cNvPr id="12389136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520614" name="Picture">
</wp:docPr>
                  <a:graphic>
                    <a:graphicData uri="http://schemas.openxmlformats.org/drawingml/2006/picture">
                      <pic:pic>
                        <pic:nvPicPr>
                          <pic:cNvPr id="922520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630366" name="Picture">
</wp:docPr>
                  <a:graphic>
                    <a:graphicData uri="http://schemas.openxmlformats.org/drawingml/2006/picture">
                      <pic:pic>
                        <pic:nvPicPr>
                          <pic:cNvPr id="2038630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Beaumont-sur-Vingeanne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771922" name="Picture">
</wp:docPr>
                  <a:graphic>
                    <a:graphicData uri="http://schemas.openxmlformats.org/drawingml/2006/picture">
                      <pic:pic>
                        <pic:nvPicPr>
                          <pic:cNvPr id="246771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Beaumont-sur-vingeanne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0992248" name="Picture">
</wp:docPr>
                  <a:graphic>
                    <a:graphicData uri="http://schemas.openxmlformats.org/drawingml/2006/picture">
                      <pic:pic>
                        <pic:nvPicPr>
                          <pic:cNvPr id="11709922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020715" name="Picture">
</wp:docPr>
                  <a:graphic>
                    <a:graphicData uri="http://schemas.openxmlformats.org/drawingml/2006/picture">
                      <pic:pic>
                        <pic:nvPicPr>
                          <pic:cNvPr id="5940207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2096178" name="Picture">
</wp:docPr>
                  <a:graphic>
                    <a:graphicData uri="http://schemas.openxmlformats.org/drawingml/2006/picture">
                      <pic:pic>
                        <pic:nvPicPr>
                          <pic:cNvPr id="13320961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275105" name="Picture">
</wp:docPr>
                        <a:graphic>
                          <a:graphicData uri="http://schemas.openxmlformats.org/drawingml/2006/picture">
                            <pic:pic>
                              <pic:nvPicPr>
                                <pic:cNvPr id="20322751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925884" name="Picture">
</wp:docPr>
                  <a:graphic>
                    <a:graphicData uri="http://schemas.openxmlformats.org/drawingml/2006/picture">
                      <pic:pic>
                        <pic:nvPicPr>
                          <pic:cNvPr id="1781925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169811" name="Picture">
</wp:docPr>
                  <a:graphic>
                    <a:graphicData uri="http://schemas.openxmlformats.org/drawingml/2006/picture">
                      <pic:pic>
                        <pic:nvPicPr>
                          <pic:cNvPr id="1949169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Beaumont-sur-Vingeanne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831473" name="Picture">
</wp:docPr>
                  <a:graphic>
                    <a:graphicData uri="http://schemas.openxmlformats.org/drawingml/2006/picture">
                      <pic:pic>
                        <pic:nvPicPr>
                          <pic:cNvPr id="487831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Beaumont-sur-vingeanne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202946" name="Picture">
</wp:docPr>
                  <a:graphic>
                    <a:graphicData uri="http://schemas.openxmlformats.org/drawingml/2006/picture">
                      <pic:pic>
                        <pic:nvPicPr>
                          <pic:cNvPr id="170520294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786203" name="Picture">
</wp:docPr>
                  <a:graphic>
                    <a:graphicData uri="http://schemas.openxmlformats.org/drawingml/2006/picture">
                      <pic:pic>
                        <pic:nvPicPr>
                          <pic:cNvPr id="6067862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9363469" name="Picture">
</wp:docPr>
                  <a:graphic>
                    <a:graphicData uri="http://schemas.openxmlformats.org/drawingml/2006/picture">
                      <pic:pic>
                        <pic:nvPicPr>
                          <pic:cNvPr id="66936346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881440" name="Picture">
</wp:docPr>
                        <a:graphic>
                          <a:graphicData uri="http://schemas.openxmlformats.org/drawingml/2006/picture">
                            <pic:pic>
                              <pic:nvPicPr>
                                <pic:cNvPr id="11158814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02171" name="Picture">
</wp:docPr>
                        <a:graphic>
                          <a:graphicData uri="http://schemas.openxmlformats.org/drawingml/2006/picture">
                            <pic:pic>
                              <pic:nvPicPr>
                                <pic:cNvPr id="19410217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490085" name="Picture">
</wp:docPr>
                  <a:graphic>
                    <a:graphicData uri="http://schemas.openxmlformats.org/drawingml/2006/picture">
                      <pic:pic>
                        <pic:nvPicPr>
                          <pic:cNvPr id="1318490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646071" name="Picture">
</wp:docPr>
                  <a:graphic>
                    <a:graphicData uri="http://schemas.openxmlformats.org/drawingml/2006/picture">
                      <pic:pic>
                        <pic:nvPicPr>
                          <pic:cNvPr id="1268646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Beaumont-sur-Vingeanne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683138" name="Picture">
</wp:docPr>
                  <a:graphic>
                    <a:graphicData uri="http://schemas.openxmlformats.org/drawingml/2006/picture">
                      <pic:pic>
                        <pic:nvPicPr>
                          <pic:cNvPr id="1605683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Beaumont-sur-vingeanne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5841873" name="Picture">
</wp:docPr>
                  <a:graphic>
                    <a:graphicData uri="http://schemas.openxmlformats.org/drawingml/2006/picture">
                      <pic:pic>
                        <pic:nvPicPr>
                          <pic:cNvPr id="465841873"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449269" name="Picture">
</wp:docPr>
                  <a:graphic>
                    <a:graphicData uri="http://schemas.openxmlformats.org/drawingml/2006/picture">
                      <pic:pic>
                        <pic:nvPicPr>
                          <pic:cNvPr id="9204492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5072014" name="Picture">
</wp:docPr>
                  <a:graphic>
                    <a:graphicData uri="http://schemas.openxmlformats.org/drawingml/2006/picture">
                      <pic:pic>
                        <pic:nvPicPr>
                          <pic:cNvPr id="855072014"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633702" name="Picture">
</wp:docPr>
                        <a:graphic>
                          <a:graphicData uri="http://schemas.openxmlformats.org/drawingml/2006/picture">
                            <pic:pic>
                              <pic:nvPicPr>
                                <pic:cNvPr id="175763370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178303" name="Picture">
</wp:docPr>
                  <a:graphic>
                    <a:graphicData uri="http://schemas.openxmlformats.org/drawingml/2006/picture">
                      <pic:pic>
                        <pic:nvPicPr>
                          <pic:cNvPr id="568178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380091" name="Picture">
</wp:docPr>
                  <a:graphic>
                    <a:graphicData uri="http://schemas.openxmlformats.org/drawingml/2006/picture">
                      <pic:pic>
                        <pic:nvPicPr>
                          <pic:cNvPr id="1942380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Beaumont-sur-Vingeanne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026020" name="Picture">
</wp:docPr>
                  <a:graphic>
                    <a:graphicData uri="http://schemas.openxmlformats.org/drawingml/2006/picture">
                      <pic:pic>
                        <pic:nvPicPr>
                          <pic:cNvPr id="277026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Beaumont-sur-vingeanne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281633" name="Picture">
</wp:docPr>
                  <a:graphic>
                    <a:graphicData uri="http://schemas.openxmlformats.org/drawingml/2006/picture">
                      <pic:pic>
                        <pic:nvPicPr>
                          <pic:cNvPr id="10612816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131859" name="Picture">
</wp:docPr>
                  <a:graphic>
                    <a:graphicData uri="http://schemas.openxmlformats.org/drawingml/2006/picture">
                      <pic:pic>
                        <pic:nvPicPr>
                          <pic:cNvPr id="13861318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811878" name="Picture">
</wp:docPr>
                  <a:graphic>
                    <a:graphicData uri="http://schemas.openxmlformats.org/drawingml/2006/picture">
                      <pic:pic>
                        <pic:nvPicPr>
                          <pic:cNvPr id="20381187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375240" name="Picture">
</wp:docPr>
                        <a:graphic>
                          <a:graphicData uri="http://schemas.openxmlformats.org/drawingml/2006/picture">
                            <pic:pic>
                              <pic:nvPicPr>
                                <pic:cNvPr id="20263752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236331" name="Picture">
</wp:docPr>
                  <a:graphic>
                    <a:graphicData uri="http://schemas.openxmlformats.org/drawingml/2006/picture">
                      <pic:pic>
                        <pic:nvPicPr>
                          <pic:cNvPr id="1538236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337232" name="Picture">
</wp:docPr>
                  <a:graphic>
                    <a:graphicData uri="http://schemas.openxmlformats.org/drawingml/2006/picture">
                      <pic:pic>
                        <pic:nvPicPr>
                          <pic:cNvPr id="1990337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Beaumont-sur-Vingeanne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936621" name="Picture">
</wp:docPr>
                  <a:graphic>
                    <a:graphicData uri="http://schemas.openxmlformats.org/drawingml/2006/picture">
                      <pic:pic>
                        <pic:nvPicPr>
                          <pic:cNvPr id="1282936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Beaumont-sur-vingeanne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483903" name="Picture">
</wp:docPr>
                  <a:graphic>
                    <a:graphicData uri="http://schemas.openxmlformats.org/drawingml/2006/picture">
                      <pic:pic>
                        <pic:nvPicPr>
                          <pic:cNvPr id="4474839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588993" name="Picture">
</wp:docPr>
                  <a:graphic>
                    <a:graphicData uri="http://schemas.openxmlformats.org/drawingml/2006/picture">
                      <pic:pic>
                        <pic:nvPicPr>
                          <pic:cNvPr id="14205889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7222174" name="Picture">
</wp:docPr>
                  <a:graphic>
                    <a:graphicData uri="http://schemas.openxmlformats.org/drawingml/2006/picture">
                      <pic:pic>
                        <pic:nvPicPr>
                          <pic:cNvPr id="20372221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040219" name="Picture">
</wp:docPr>
                        <a:graphic>
                          <a:graphicData uri="http://schemas.openxmlformats.org/drawingml/2006/picture">
                            <pic:pic>
                              <pic:nvPicPr>
                                <pic:cNvPr id="12430402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973773" name="Picture">
</wp:docPr>
                  <a:graphic>
                    <a:graphicData uri="http://schemas.openxmlformats.org/drawingml/2006/picture">
                      <pic:pic>
                        <pic:nvPicPr>
                          <pic:cNvPr id="800973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228363" name="Picture">
</wp:docPr>
                  <a:graphic>
                    <a:graphicData uri="http://schemas.openxmlformats.org/drawingml/2006/picture">
                      <pic:pic>
                        <pic:nvPicPr>
                          <pic:cNvPr id="445228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Beaumont-sur-Vingeanne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608399" name="Picture">
</wp:docPr>
                  <a:graphic>
                    <a:graphicData uri="http://schemas.openxmlformats.org/drawingml/2006/picture">
                      <pic:pic>
                        <pic:nvPicPr>
                          <pic:cNvPr id="1235608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"https://fiches-risques.brgm.fr/georisques/cavite/BOUAA0001538" \t "_self" </w:instrText>
            </w:r>
            <w:r>
              <w:fldChar w:fldCharType="separate"/>
            </w:r>
            <w:r>
              <w:rPr>
                <w:rFonts w:ascii="Marianne" w:hAnsi="Marianne" w:eastAsia="Marianne" w:cs="Marianne"/>
                <w:sz w:val="14"/>
              </w:rPr>
              <w:t xml:space="preserve">BOUAA0001538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BEAUMONT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"https://fiches-risques.brgm.fr/georisques/cavite/BOUAA0001539" \t "_self" </w:instrText>
            </w:r>
            <w:r>
              <w:fldChar w:fldCharType="separate"/>
            </w:r>
            <w:r>
              <w:rPr>
                <w:rFonts w:ascii="Marianne" w:hAnsi="Marianne" w:eastAsia="Marianne" w:cs="Marianne"/>
                <w:sz w:val="14"/>
              </w:rPr>
              <w:t xml:space="preserve">BOUAA0001539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PLANTENAY</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180097" name="Picture">
</wp:docPr>
                  <a:graphic>
                    <a:graphicData uri="http://schemas.openxmlformats.org/drawingml/2006/picture">
                      <pic:pic>
                        <pic:nvPicPr>
                          <pic:cNvPr id="1326180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017302" name="Picture">
</wp:docPr>
                  <a:graphic>
                    <a:graphicData uri="http://schemas.openxmlformats.org/drawingml/2006/picture">
                      <pic:pic>
                        <pic:nvPicPr>
                          <pic:cNvPr id="411017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Beaumont-sur-Vingeanne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842893" name="Picture">
</wp:docPr>
                  <a:graphic>
                    <a:graphicData uri="http://schemas.openxmlformats.org/drawingml/2006/picture">
                      <pic:pic>
                        <pic:nvPicPr>
                          <pic:cNvPr id="2124842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