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636238" name="Picture">
</wp:docPr>
                  <a:graphic>
                    <a:graphicData uri="http://schemas.openxmlformats.org/drawingml/2006/picture">
                      <pic:pic>
                        <pic:nvPicPr>
                          <pic:cNvPr id="125563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6150177" name="Picture">
</wp:docPr>
                  <a:graphic>
                    <a:graphicData uri="http://schemas.openxmlformats.org/drawingml/2006/picture">
                      <pic:pic>
                        <pic:nvPicPr>
                          <pic:cNvPr id="15161501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9909777" name="Picture">
</wp:docPr>
                        <a:graphic>
                          <a:graphicData uri="http://schemas.openxmlformats.org/drawingml/2006/picture">
                            <pic:pic>
                              <pic:nvPicPr>
                                <pic:cNvPr id="7599097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27170 Beaumont-le-Roger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3199553" name="Picture">
</wp:docPr>
                  <a:graphic>
                    <a:graphicData uri="http://schemas.openxmlformats.org/drawingml/2006/picture">
                      <pic:pic>
                        <pic:nvPicPr>
                          <pic:cNvPr id="12431995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3846964" name="Picture">
</wp:docPr>
                  <a:graphic>
                    <a:graphicData uri="http://schemas.openxmlformats.org/drawingml/2006/picture">
                      <pic:pic>
                        <pic:nvPicPr>
                          <pic:cNvPr id="18638469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625420" name="Picture">
</wp:docPr>
                  <a:graphic>
                    <a:graphicData uri="http://schemas.openxmlformats.org/drawingml/2006/picture">
                      <pic:pic>
                        <pic:nvPicPr>
                          <pic:cNvPr id="371625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746220" name="Picture">
</wp:docPr>
                  <a:graphic>
                    <a:graphicData uri="http://schemas.openxmlformats.org/drawingml/2006/picture">
                      <pic:pic>
                        <pic:nvPicPr>
                          <pic:cNvPr id="1298746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Beaumont-le-Roger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510859" name="Picture">
</wp:docPr>
                  <a:graphic>
                    <a:graphicData uri="http://schemas.openxmlformats.org/drawingml/2006/picture">
                      <pic:pic>
                        <pic:nvPicPr>
                          <pic:cNvPr id="1208510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557573" name="Picture">
</wp:docPr>
                        <a:graphic>
                          <a:graphicData uri="http://schemas.openxmlformats.org/drawingml/2006/picture">
                            <pic:pic>
                              <pic:nvPicPr>
                                <pic:cNvPr id="2505575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69155" name="Picture">
</wp:docPr>
                        <a:graphic>
                          <a:graphicData uri="http://schemas.openxmlformats.org/drawingml/2006/picture">
                            <pic:pic>
                              <pic:nvPicPr>
                                <pic:cNvPr id="1367691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708096" name="Picture">
</wp:docPr>
                        <a:graphic>
                          <a:graphicData uri="http://schemas.openxmlformats.org/drawingml/2006/picture">
                            <pic:pic>
                              <pic:nvPicPr>
                                <pic:cNvPr id="1201708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882468" name="Picture">
</wp:docPr>
                        <a:graphic>
                          <a:graphicData uri="http://schemas.openxmlformats.org/drawingml/2006/picture">
                            <pic:pic>
                              <pic:nvPicPr>
                                <pic:cNvPr id="17958824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30792" name="Picture">
</wp:docPr>
                        <a:graphic>
                          <a:graphicData uri="http://schemas.openxmlformats.org/drawingml/2006/picture">
                            <pic:pic>
                              <pic:nvPicPr>
                                <pic:cNvPr id="1132307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858521" name="Picture">
</wp:docPr>
                        <a:graphic>
                          <a:graphicData uri="http://schemas.openxmlformats.org/drawingml/2006/picture">
                            <pic:pic>
                              <pic:nvPicPr>
                                <pic:cNvPr id="20938585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316430" name="Picture">
</wp:docPr>
                        <a:graphic>
                          <a:graphicData uri="http://schemas.openxmlformats.org/drawingml/2006/picture">
                            <pic:pic>
                              <pic:nvPicPr>
                                <pic:cNvPr id="8293164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652602" name="Picture">
</wp:docPr>
                        <a:graphic>
                          <a:graphicData uri="http://schemas.openxmlformats.org/drawingml/2006/picture">
                            <pic:pic>
                              <pic:nvPicPr>
                                <pic:cNvPr id="9866526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141525" name="Picture">
</wp:docPr>
                        <a:graphic>
                          <a:graphicData uri="http://schemas.openxmlformats.org/drawingml/2006/picture">
                            <pic:pic>
                              <pic:nvPicPr>
                                <pic:cNvPr id="10061415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179536" name="Picture">
</wp:docPr>
                        <a:graphic>
                          <a:graphicData uri="http://schemas.openxmlformats.org/drawingml/2006/picture">
                            <pic:pic>
                              <pic:nvPicPr>
                                <pic:cNvPr id="17651795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534589" name="Picture">
</wp:docPr>
                        <a:graphic>
                          <a:graphicData uri="http://schemas.openxmlformats.org/drawingml/2006/picture">
                            <pic:pic>
                              <pic:nvPicPr>
                                <pic:cNvPr id="1864534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32616" name="Picture">
</wp:docPr>
                        <a:graphic>
                          <a:graphicData uri="http://schemas.openxmlformats.org/drawingml/2006/picture">
                            <pic:pic>
                              <pic:nvPicPr>
                                <pic:cNvPr id="1723326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105929" name="Picture">
</wp:docPr>
                        <a:graphic>
                          <a:graphicData uri="http://schemas.openxmlformats.org/drawingml/2006/picture">
                            <pic:pic>
                              <pic:nvPicPr>
                                <pic:cNvPr id="20121059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943735" name="Picture">
</wp:docPr>
                        <a:graphic>
                          <a:graphicData uri="http://schemas.openxmlformats.org/drawingml/2006/picture">
                            <pic:pic>
                              <pic:nvPicPr>
                                <pic:cNvPr id="13209437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816321" name="Picture">
</wp:docPr>
                        <a:graphic>
                          <a:graphicData uri="http://schemas.openxmlformats.org/drawingml/2006/picture">
                            <pic:pic>
                              <pic:nvPicPr>
                                <pic:cNvPr id="11158163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30458" name="Picture">
</wp:docPr>
                        <a:graphic>
                          <a:graphicData uri="http://schemas.openxmlformats.org/drawingml/2006/picture">
                            <pic:pic>
                              <pic:nvPicPr>
                                <pic:cNvPr id="452304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624846" name="Picture">
</wp:docPr>
                        <a:graphic>
                          <a:graphicData uri="http://schemas.openxmlformats.org/drawingml/2006/picture">
                            <pic:pic>
                              <pic:nvPicPr>
                                <pic:cNvPr id="20266248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853921" name="Picture">
</wp:docPr>
                        <a:graphic>
                          <a:graphicData uri="http://schemas.openxmlformats.org/drawingml/2006/picture">
                            <pic:pic>
                              <pic:nvPicPr>
                                <pic:cNvPr id="5998539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744310" name="Picture">
</wp:docPr>
                        <a:graphic>
                          <a:graphicData uri="http://schemas.openxmlformats.org/drawingml/2006/picture">
                            <pic:pic>
                              <pic:nvPicPr>
                                <pic:cNvPr id="13547443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20719" name="Picture">
</wp:docPr>
                        <a:graphic>
                          <a:graphicData uri="http://schemas.openxmlformats.org/drawingml/2006/picture">
                            <pic:pic>
                              <pic:nvPicPr>
                                <pic:cNvPr id="1681207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301229" name="Picture">
</wp:docPr>
                        <a:graphic>
                          <a:graphicData uri="http://schemas.openxmlformats.org/drawingml/2006/picture">
                            <pic:pic>
                              <pic:nvPicPr>
                                <pic:cNvPr id="113930122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980645" name="Picture">
</wp:docPr>
                        <a:graphic>
                          <a:graphicData uri="http://schemas.openxmlformats.org/drawingml/2006/picture">
                            <pic:pic>
                              <pic:nvPicPr>
                                <pic:cNvPr id="18939806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216916" name="Picture">
</wp:docPr>
                        <a:graphic>
                          <a:graphicData uri="http://schemas.openxmlformats.org/drawingml/2006/picture">
                            <pic:pic>
                              <pic:nvPicPr>
                                <pic:cNvPr id="11312169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953977" name="Picture">
</wp:docPr>
                        <a:graphic>
                          <a:graphicData uri="http://schemas.openxmlformats.org/drawingml/2006/picture">
                            <pic:pic>
                              <pic:nvPicPr>
                                <pic:cNvPr id="11739539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701527" name="Picture">
</wp:docPr>
                  <a:graphic>
                    <a:graphicData uri="http://schemas.openxmlformats.org/drawingml/2006/picture">
                      <pic:pic>
                        <pic:nvPicPr>
                          <pic:cNvPr id="883701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275882" name="Picture">
</wp:docPr>
                  <a:graphic>
                    <a:graphicData uri="http://schemas.openxmlformats.org/drawingml/2006/picture">
                      <pic:pic>
                        <pic:nvPicPr>
                          <pic:cNvPr id="104827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Beaumont-le-Roger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792974" name="Picture">
</wp:docPr>
                  <a:graphic>
                    <a:graphicData uri="http://schemas.openxmlformats.org/drawingml/2006/picture">
                      <pic:pic>
                        <pic:nvPicPr>
                          <pic:cNvPr id="1699792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Beaumont-le-roger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202227" name="Picture">
</wp:docPr>
                  <a:graphic>
                    <a:graphicData uri="http://schemas.openxmlformats.org/drawingml/2006/picture">
                      <pic:pic>
                        <pic:nvPicPr>
                          <pic:cNvPr id="59320222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628642" name="Picture">
</wp:docPr>
                  <a:graphic>
                    <a:graphicData uri="http://schemas.openxmlformats.org/drawingml/2006/picture">
                      <pic:pic>
                        <pic:nvPicPr>
                          <pic:cNvPr id="7456286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2089009" name="Picture">
</wp:docPr>
                  <a:graphic>
                    <a:graphicData uri="http://schemas.openxmlformats.org/drawingml/2006/picture">
                      <pic:pic>
                        <pic:nvPicPr>
                          <pic:cNvPr id="86208900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Beaumont-le-Roger (27DDT19980002)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003723" name="Picture">
</wp:docPr>
                        <a:graphic>
                          <a:graphicData uri="http://schemas.openxmlformats.org/drawingml/2006/picture">
                            <pic:pic>
                              <pic:nvPicPr>
                                <pic:cNvPr id="17360037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Beaumont-le-Roger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14/12/1998</w:t>
                    <w:br/>
                    <w:t xml:space="preserve">Date d'approbation : 07/07/2000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040688" name="Picture">
</wp:docPr>
                  <a:graphic>
                    <a:graphicData uri="http://schemas.openxmlformats.org/drawingml/2006/picture">
                      <pic:pic>
                        <pic:nvPicPr>
                          <pic:cNvPr id="1701040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580867" name="Picture">
</wp:docPr>
                  <a:graphic>
                    <a:graphicData uri="http://schemas.openxmlformats.org/drawingml/2006/picture">
                      <pic:pic>
                        <pic:nvPicPr>
                          <pic:cNvPr id="1335580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Beaumont-le-Roger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638452" name="Picture">
</wp:docPr>
                  <a:graphic>
                    <a:graphicData uri="http://schemas.openxmlformats.org/drawingml/2006/picture">
                      <pic:pic>
                        <pic:nvPicPr>
                          <pic:cNvPr id="133663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Beaumont-le-roger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382943" name="Picture">
</wp:docPr>
                        <a:graphic>
                          <a:graphicData uri="http://schemas.openxmlformats.org/drawingml/2006/picture">
                            <pic:pic>
                              <pic:nvPicPr>
                                <pic:cNvPr id="12123829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377728" name="Picture">
</wp:docPr>
                        <a:graphic>
                          <a:graphicData uri="http://schemas.openxmlformats.org/drawingml/2006/picture">
                            <pic:pic>
                              <pic:nvPicPr>
                                <pic:cNvPr id="10233777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INTE1905473A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NOR19851106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28/11/1985</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135052" name="Picture">
</wp:docPr>
                  <a:graphic>
                    <a:graphicData uri="http://schemas.openxmlformats.org/drawingml/2006/picture">
                      <pic:pic>
                        <pic:nvPicPr>
                          <pic:cNvPr id="979135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157420" name="Picture">
</wp:docPr>
                  <a:graphic>
                    <a:graphicData uri="http://schemas.openxmlformats.org/drawingml/2006/picture">
                      <pic:pic>
                        <pic:nvPicPr>
                          <pic:cNvPr id="749157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Beaumont-le-Roger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138809" name="Picture">
</wp:docPr>
                  <a:graphic>
                    <a:graphicData uri="http://schemas.openxmlformats.org/drawingml/2006/picture">
                      <pic:pic>
                        <pic:nvPicPr>
                          <pic:cNvPr id="1813138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Beaumont-le-roger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833488" name="Picture">
</wp:docPr>
                  <a:graphic>
                    <a:graphicData uri="http://schemas.openxmlformats.org/drawingml/2006/picture">
                      <pic:pic>
                        <pic:nvPicPr>
                          <pic:cNvPr id="4258334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276171" name="Picture">
</wp:docPr>
                  <a:graphic>
                    <a:graphicData uri="http://schemas.openxmlformats.org/drawingml/2006/picture">
                      <pic:pic>
                        <pic:nvPicPr>
                          <pic:cNvPr id="15602761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4932213" name="Picture">
</wp:docPr>
                  <a:graphic>
                    <a:graphicData uri="http://schemas.openxmlformats.org/drawingml/2006/picture">
                      <pic:pic>
                        <pic:nvPicPr>
                          <pic:cNvPr id="20549322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420940" name="Picture">
</wp:docPr>
                        <a:graphic>
                          <a:graphicData uri="http://schemas.openxmlformats.org/drawingml/2006/picture">
                            <pic:pic>
                              <pic:nvPicPr>
                                <pic:cNvPr id="20384209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58371" name="Picture">
</wp:docPr>
                  <a:graphic>
                    <a:graphicData uri="http://schemas.openxmlformats.org/drawingml/2006/picture">
                      <pic:pic>
                        <pic:nvPicPr>
                          <pic:cNvPr id="187058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393988" name="Picture">
</wp:docPr>
                  <a:graphic>
                    <a:graphicData uri="http://schemas.openxmlformats.org/drawingml/2006/picture">
                      <pic:pic>
                        <pic:nvPicPr>
                          <pic:cNvPr id="1210393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Beaumont-le-Roger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955385" name="Picture">
</wp:docPr>
                  <a:graphic>
                    <a:graphicData uri="http://schemas.openxmlformats.org/drawingml/2006/picture">
                      <pic:pic>
                        <pic:nvPicPr>
                          <pic:cNvPr id="1332955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Beaumont-le-roger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080489" name="Picture">
</wp:docPr>
                  <a:graphic>
                    <a:graphicData uri="http://schemas.openxmlformats.org/drawingml/2006/picture">
                      <pic:pic>
                        <pic:nvPicPr>
                          <pic:cNvPr id="6080804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09565" name="Picture">
</wp:docPr>
                  <a:graphic>
                    <a:graphicData uri="http://schemas.openxmlformats.org/drawingml/2006/picture">
                      <pic:pic>
                        <pic:nvPicPr>
                          <pic:cNvPr id="1506095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7088278" name="Picture">
</wp:docPr>
                  <a:graphic>
                    <a:graphicData uri="http://schemas.openxmlformats.org/drawingml/2006/picture">
                      <pic:pic>
                        <pic:nvPicPr>
                          <pic:cNvPr id="114708827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383056" name="Picture">
</wp:docPr>
                        <a:graphic>
                          <a:graphicData uri="http://schemas.openxmlformats.org/drawingml/2006/picture">
                            <pic:pic>
                              <pic:nvPicPr>
                                <pic:cNvPr id="18823830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794909" name="Picture">
</wp:docPr>
                  <a:graphic>
                    <a:graphicData uri="http://schemas.openxmlformats.org/drawingml/2006/picture">
                      <pic:pic>
                        <pic:nvPicPr>
                          <pic:cNvPr id="1295794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215237" name="Picture">
</wp:docPr>
                  <a:graphic>
                    <a:graphicData uri="http://schemas.openxmlformats.org/drawingml/2006/picture">
                      <pic:pic>
                        <pic:nvPicPr>
                          <pic:cNvPr id="97621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Beaumont-le-Roger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357283" name="Picture">
</wp:docPr>
                  <a:graphic>
                    <a:graphicData uri="http://schemas.openxmlformats.org/drawingml/2006/picture">
                      <pic:pic>
                        <pic:nvPicPr>
                          <pic:cNvPr id="1272357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Beaumont-le-roger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622366" name="Picture">
</wp:docPr>
                  <a:graphic>
                    <a:graphicData uri="http://schemas.openxmlformats.org/drawingml/2006/picture">
                      <pic:pic>
                        <pic:nvPicPr>
                          <pic:cNvPr id="98762236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871099" name="Picture">
</wp:docPr>
                  <a:graphic>
                    <a:graphicData uri="http://schemas.openxmlformats.org/drawingml/2006/picture">
                      <pic:pic>
                        <pic:nvPicPr>
                          <pic:cNvPr id="18658710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1319708" name="Picture">
</wp:docPr>
                  <a:graphic>
                    <a:graphicData uri="http://schemas.openxmlformats.org/drawingml/2006/picture">
                      <pic:pic>
                        <pic:nvPicPr>
                          <pic:cNvPr id="66131970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501590" name="Picture">
</wp:docPr>
                        <a:graphic>
                          <a:graphicData uri="http://schemas.openxmlformats.org/drawingml/2006/picture">
                            <pic:pic>
                              <pic:nvPicPr>
                                <pic:cNvPr id="12725015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200152" name="Picture">
</wp:docPr>
                  <a:graphic>
                    <a:graphicData uri="http://schemas.openxmlformats.org/drawingml/2006/picture">
                      <pic:pic>
                        <pic:nvPicPr>
                          <pic:cNvPr id="1242200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314067" name="Picture">
</wp:docPr>
                  <a:graphic>
                    <a:graphicData uri="http://schemas.openxmlformats.org/drawingml/2006/picture">
                      <pic:pic>
                        <pic:nvPicPr>
                          <pic:cNvPr id="1621314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Beaumont-le-Roger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766644" name="Picture">
</wp:docPr>
                  <a:graphic>
                    <a:graphicData uri="http://schemas.openxmlformats.org/drawingml/2006/picture">
                      <pic:pic>
                        <pic:nvPicPr>
                          <pic:cNvPr id="1834766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Beaumont-le-roger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075624" name="Picture">
</wp:docPr>
                  <a:graphic>
                    <a:graphicData uri="http://schemas.openxmlformats.org/drawingml/2006/picture">
                      <pic:pic>
                        <pic:nvPicPr>
                          <pic:cNvPr id="138107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285667" name="Picture">
</wp:docPr>
                  <a:graphic>
                    <a:graphicData uri="http://schemas.openxmlformats.org/drawingml/2006/picture">
                      <pic:pic>
                        <pic:nvPicPr>
                          <pic:cNvPr id="685285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Beaumont-le-Roger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475517" name="Picture">
</wp:docPr>
                  <a:graphic>
                    <a:graphicData uri="http://schemas.openxmlformats.org/drawingml/2006/picture">
                      <pic:pic>
                        <pic:nvPicPr>
                          <pic:cNvPr id="65447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Beaumont-le-roger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052318" name="Picture">
</wp:docPr>
                  <a:graphic>
                    <a:graphicData uri="http://schemas.openxmlformats.org/drawingml/2006/picture">
                      <pic:pic>
                        <pic:nvPicPr>
                          <pic:cNvPr id="9640523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173073" name="Picture">
</wp:docPr>
                  <a:graphic>
                    <a:graphicData uri="http://schemas.openxmlformats.org/drawingml/2006/picture">
                      <pic:pic>
                        <pic:nvPicPr>
                          <pic:cNvPr id="16661730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3207313" name="Picture">
</wp:docPr>
                  <a:graphic>
                    <a:graphicData uri="http://schemas.openxmlformats.org/drawingml/2006/picture">
                      <pic:pic>
                        <pic:nvPicPr>
                          <pic:cNvPr id="20832073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291485" name="Picture">
</wp:docPr>
                        <a:graphic>
                          <a:graphicData uri="http://schemas.openxmlformats.org/drawingml/2006/picture">
                            <pic:pic>
                              <pic:nvPicPr>
                                <pic:cNvPr id="18062914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536457" name="Picture">
</wp:docPr>
                  <a:graphic>
                    <a:graphicData uri="http://schemas.openxmlformats.org/drawingml/2006/picture">
                      <pic:pic>
                        <pic:nvPicPr>
                          <pic:cNvPr id="132353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550420" name="Picture">
</wp:docPr>
                  <a:graphic>
                    <a:graphicData uri="http://schemas.openxmlformats.org/drawingml/2006/picture">
                      <pic:pic>
                        <pic:nvPicPr>
                          <pic:cNvPr id="1152550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Beaumont-le-Roger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390419" name="Picture">
</wp:docPr>
                  <a:graphic>
                    <a:graphicData uri="http://schemas.openxmlformats.org/drawingml/2006/picture">
                      <pic:pic>
                        <pic:nvPicPr>
                          <pic:cNvPr id="697390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Beaumont-le-roger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028587" name="Picture">
</wp:docPr>
                  <a:graphic>
                    <a:graphicData uri="http://schemas.openxmlformats.org/drawingml/2006/picture">
                      <pic:pic>
                        <pic:nvPicPr>
                          <pic:cNvPr id="12670285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27070" name="Picture">
</wp:docPr>
                  <a:graphic>
                    <a:graphicData uri="http://schemas.openxmlformats.org/drawingml/2006/picture">
                      <pic:pic>
                        <pic:nvPicPr>
                          <pic:cNvPr id="1016270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1222584" name="Picture">
</wp:docPr>
                  <a:graphic>
                    <a:graphicData uri="http://schemas.openxmlformats.org/drawingml/2006/picture">
                      <pic:pic>
                        <pic:nvPicPr>
                          <pic:cNvPr id="60122258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041295" name="Picture">
</wp:docPr>
                        <a:graphic>
                          <a:graphicData uri="http://schemas.openxmlformats.org/drawingml/2006/picture">
                            <pic:pic>
                              <pic:nvPicPr>
                                <pic:cNvPr id="4790412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559883" name="Picture">
</wp:docPr>
                  <a:graphic>
                    <a:graphicData uri="http://schemas.openxmlformats.org/drawingml/2006/picture">
                      <pic:pic>
                        <pic:nvPicPr>
                          <pic:cNvPr id="280559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534818" name="Picture">
</wp:docPr>
                  <a:graphic>
                    <a:graphicData uri="http://schemas.openxmlformats.org/drawingml/2006/picture">
                      <pic:pic>
                        <pic:nvPicPr>
                          <pic:cNvPr id="683534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Beaumont-le-Roger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947935" name="Picture">
</wp:docPr>
                  <a:graphic>
                    <a:graphicData uri="http://schemas.openxmlformats.org/drawingml/2006/picture">
                      <pic:pic>
                        <pic:nvPicPr>
                          <pic:cNvPr id="557947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Beaumont-le-roger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913572" name="Picture">
</wp:docPr>
                  <a:graphic>
                    <a:graphicData uri="http://schemas.openxmlformats.org/drawingml/2006/picture">
                      <pic:pic>
                        <pic:nvPicPr>
                          <pic:cNvPr id="27191357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788563" name="Picture">
</wp:docPr>
                  <a:graphic>
                    <a:graphicData uri="http://schemas.openxmlformats.org/drawingml/2006/picture">
                      <pic:pic>
                        <pic:nvPicPr>
                          <pic:cNvPr id="10587885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2719648" name="Picture">
</wp:docPr>
                  <a:graphic>
                    <a:graphicData uri="http://schemas.openxmlformats.org/drawingml/2006/picture">
                      <pic:pic>
                        <pic:nvPicPr>
                          <pic:cNvPr id="89271964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735751" name="Picture">
</wp:docPr>
                        <a:graphic>
                          <a:graphicData uri="http://schemas.openxmlformats.org/drawingml/2006/picture">
                            <pic:pic>
                              <pic:nvPicPr>
                                <pic:cNvPr id="12487357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671416" name="Picture">
</wp:docPr>
                  <a:graphic>
                    <a:graphicData uri="http://schemas.openxmlformats.org/drawingml/2006/picture">
                      <pic:pic>
                        <pic:nvPicPr>
                          <pic:cNvPr id="1372671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984742" name="Picture">
</wp:docPr>
                  <a:graphic>
                    <a:graphicData uri="http://schemas.openxmlformats.org/drawingml/2006/picture">
                      <pic:pic>
                        <pic:nvPicPr>
                          <pic:cNvPr id="1275984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Beaumont-le-Roger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186556" name="Picture">
</wp:docPr>
                  <a:graphic>
                    <a:graphicData uri="http://schemas.openxmlformats.org/drawingml/2006/picture">
                      <pic:pic>
                        <pic:nvPicPr>
                          <pic:cNvPr id="1718186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Beaumont-le-roger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176458" name="Picture">
</wp:docPr>
                  <a:graphic>
                    <a:graphicData uri="http://schemas.openxmlformats.org/drawingml/2006/picture">
                      <pic:pic>
                        <pic:nvPicPr>
                          <pic:cNvPr id="83317645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595196" name="Picture">
</wp:docPr>
                  <a:graphic>
                    <a:graphicData uri="http://schemas.openxmlformats.org/drawingml/2006/picture">
                      <pic:pic>
                        <pic:nvPicPr>
                          <pic:cNvPr id="18135951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0402845" name="Picture">
</wp:docPr>
                  <a:graphic>
                    <a:graphicData uri="http://schemas.openxmlformats.org/drawingml/2006/picture">
                      <pic:pic>
                        <pic:nvPicPr>
                          <pic:cNvPr id="20904028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673798" name="Picture">
</wp:docPr>
                  <a:graphic>
                    <a:graphicData uri="http://schemas.openxmlformats.org/drawingml/2006/picture">
                      <pic:pic>
                        <pic:nvPicPr>
                          <pic:cNvPr id="139067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965517" name="Picture">
</wp:docPr>
                  <a:graphic>
                    <a:graphicData uri="http://schemas.openxmlformats.org/drawingml/2006/picture">
                      <pic:pic>
                        <pic:nvPicPr>
                          <pic:cNvPr id="2052965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Beaumont-le-Roger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583111" name="Picture">
</wp:docPr>
                  <a:graphic>
                    <a:graphicData uri="http://schemas.openxmlformats.org/drawingml/2006/picture">
                      <pic:pic>
                        <pic:nvPicPr>
                          <pic:cNvPr id="2135583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"https://fiches-risques.brgm.fr/georisques/cavite/HNO0000513AA" \t "_self" </w:instrText>
            </w:r>
            <w:r>
              <w:fldChar w:fldCharType="separate"/>
            </w:r>
            <w:r>
              <w:rPr>
                <w:rFonts w:ascii="Marianne" w:hAnsi="Marianne" w:eastAsia="Marianne" w:cs="Marianne"/>
                <w:sz w:val="14"/>
              </w:rPr>
              <w:t xml:space="preserve">HNO0000513AA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"https://fiches-risques.brgm.fr/georisques/cavite/HNO0000514AA" \t "_self" </w:instrText>
            </w:r>
            <w:r>
              <w:fldChar w:fldCharType="separate"/>
            </w:r>
            <w:r>
              <w:rPr>
                <w:rFonts w:ascii="Marianne" w:hAnsi="Marianne" w:eastAsia="Marianne" w:cs="Marianne"/>
                <w:sz w:val="14"/>
              </w:rPr>
              <w:t xml:space="preserve">HNO0000514AA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"https://fiches-risques.brgm.fr/georisques/cavite/HNO0000515AA" \t "_self" </w:instrText>
            </w:r>
            <w:r>
              <w:fldChar w:fldCharType="separate"/>
            </w:r>
            <w:r>
              <w:rPr>
                <w:rFonts w:ascii="Marianne" w:hAnsi="Marianne" w:eastAsia="Marianne" w:cs="Marianne"/>
                <w:sz w:val="14"/>
              </w:rPr>
              <w:t xml:space="preserve">HNO0000515AA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"https://fiches-risques.brgm.fr/georisques/cavite/HNO0000516AA" \t "_self" </w:instrText>
            </w:r>
            <w:r>
              <w:fldChar w:fldCharType="separate"/>
            </w:r>
            <w:r>
              <w:rPr>
                <w:rFonts w:ascii="Marianne" w:hAnsi="Marianne" w:eastAsia="Marianne" w:cs="Marianne"/>
                <w:sz w:val="14"/>
              </w:rPr>
              <w:t xml:space="preserve">HNO0000516AA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"https://fiches-risques.brgm.fr/georisques/cavite/HNO0004360AA" \t "_self" </w:instrText>
            </w:r>
            <w:r>
              <w:fldChar w:fldCharType="separate"/>
            </w:r>
            <w:r>
              <w:rPr>
                <w:rFonts w:ascii="Marianne" w:hAnsi="Marianne" w:eastAsia="Marianne" w:cs="Marianne"/>
                <w:sz w:val="14"/>
              </w:rPr>
              <w:t xml:space="preserve">HNO0004360AA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marnière abandonnée n°17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"https://fiches-risques.brgm.fr/georisques/cavite/HNOAA0001929" \t "_self" </w:instrText>
            </w:r>
            <w:r>
              <w:fldChar w:fldCharType="separate"/>
            </w:r>
            <w:r>
              <w:rPr>
                <w:rFonts w:ascii="Marianne" w:hAnsi="Marianne" w:eastAsia="Marianne" w:cs="Marianne"/>
                <w:sz w:val="14"/>
              </w:rPr>
              <w:t xml:space="preserve">HNOAA0001929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remblayé - N°34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"https://fiches-risques.brgm.fr/georisques/cavite/HNOAA0005956" \t "_self" </w:instrText>
            </w:r>
            <w:r>
              <w:fldChar w:fldCharType="separate"/>
            </w:r>
            <w:r>
              <w:rPr>
                <w:rFonts w:ascii="Marianne" w:hAnsi="Marianne" w:eastAsia="Marianne" w:cs="Marianne"/>
                <w:sz w:val="14"/>
              </w:rPr>
              <w:t xml:space="preserve">HNOAA0005956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marnière abandonnée n°15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"https://fiches-risques.brgm.fr/georisques/cavite/HNOAA0005957" \t "_self" </w:instrText>
            </w:r>
            <w:r>
              <w:fldChar w:fldCharType="separate"/>
            </w:r>
            <w:r>
              <w:rPr>
                <w:rFonts w:ascii="Marianne" w:hAnsi="Marianne" w:eastAsia="Marianne" w:cs="Marianne"/>
                <w:sz w:val="14"/>
              </w:rPr>
              <w:t xml:space="preserve">HNOAA0005957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marnière abandonnée n°16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"https://fiches-risques.brgm.fr/georisques/cavite/HNOAA2700383" \t "_self" </w:instrText>
            </w:r>
            <w:r>
              <w:fldChar w:fldCharType="separate"/>
            </w:r>
            <w:r>
              <w:rPr>
                <w:rFonts w:ascii="Marianne" w:hAnsi="Marianne" w:eastAsia="Marianne" w:cs="Marianne"/>
                <w:sz w:val="14"/>
              </w:rPr>
              <w:t xml:space="preserve">HNOAA2700383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"https://fiches-risques.brgm.fr/georisques/cavite/HNOAA2700385" \t "_self" </w:instrText>
            </w:r>
            <w:r>
              <w:fldChar w:fldCharType="separate"/>
            </w:r>
            <w:r>
              <w:rPr>
                <w:rFonts w:ascii="Marianne" w:hAnsi="Marianne" w:eastAsia="Marianne" w:cs="Marianne"/>
                <w:sz w:val="14"/>
              </w:rPr>
              <w:t xml:space="preserve">HNOAA2700385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"https://fiches-risques.brgm.fr/georisques/cavite/HNOAA2700389" \t "_self" </w:instrText>
            </w:r>
            <w:r>
              <w:fldChar w:fldCharType="separate"/>
            </w:r>
            <w:r>
              <w:rPr>
                <w:rFonts w:ascii="Marianne" w:hAnsi="Marianne" w:eastAsia="Marianne" w:cs="Marianne"/>
                <w:sz w:val="14"/>
              </w:rPr>
              <w:t xml:space="preserve">HNOAA2700389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"https://fiches-risques.brgm.fr/georisques/cavite/HNOAA2700393" \t "_self" </w:instrText>
            </w:r>
            <w:r>
              <w:fldChar w:fldCharType="separate"/>
            </w:r>
            <w:r>
              <w:rPr>
                <w:rFonts w:ascii="Marianne" w:hAnsi="Marianne" w:eastAsia="Marianne" w:cs="Marianne"/>
                <w:sz w:val="14"/>
              </w:rPr>
              <w:t xml:space="preserve">HNOAA2700393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"https://fiches-risques.brgm.fr/georisques/cavite/HNOAA2700398" \t "_self" </w:instrText>
            </w:r>
            <w:r>
              <w:fldChar w:fldCharType="separate"/>
            </w:r>
            <w:r>
              <w:rPr>
                <w:rFonts w:ascii="Marianne" w:hAnsi="Marianne" w:eastAsia="Marianne" w:cs="Marianne"/>
                <w:sz w:val="14"/>
              </w:rPr>
              <w:t xml:space="preserve">HNOAA2700398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"https://fiches-risques.brgm.fr/georisques/cavite/HNOAA2700527" \t "_self" </w:instrText>
            </w:r>
            <w:r>
              <w:fldChar w:fldCharType="separate"/>
            </w:r>
            <w:r>
              <w:rPr>
                <w:rFonts w:ascii="Marianne" w:hAnsi="Marianne" w:eastAsia="Marianne" w:cs="Marianne"/>
                <w:sz w:val="14"/>
              </w:rPr>
              <w:t xml:space="preserve">HNOAA2700527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"https://fiches-risques.brgm.fr/georisques/cavite/HNOAA2700529" \t "_self" </w:instrText>
            </w:r>
            <w:r>
              <w:fldChar w:fldCharType="separate"/>
            </w:r>
            <w:r>
              <w:rPr>
                <w:rFonts w:ascii="Marianne" w:hAnsi="Marianne" w:eastAsia="Marianne" w:cs="Marianne"/>
                <w:sz w:val="14"/>
              </w:rPr>
              <w:t xml:space="preserve">HNOAA2700529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"https://fiches-risques.brgm.fr/georisques/cavite/HNOAA2700531" \t "_self" </w:instrText>
            </w:r>
            <w:r>
              <w:fldChar w:fldCharType="separate"/>
            </w:r>
            <w:r>
              <w:rPr>
                <w:rFonts w:ascii="Marianne" w:hAnsi="Marianne" w:eastAsia="Marianne" w:cs="Marianne"/>
                <w:sz w:val="14"/>
              </w:rPr>
              <w:t xml:space="preserve">HNOAA2700531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"https://fiches-risques.brgm.fr/georisques/cavite/HNOAA2700532" \t "_self" </w:instrText>
            </w:r>
            <w:r>
              <w:fldChar w:fldCharType="separate"/>
            </w:r>
            <w:r>
              <w:rPr>
                <w:rFonts w:ascii="Marianne" w:hAnsi="Marianne" w:eastAsia="Marianne" w:cs="Marianne"/>
                <w:sz w:val="14"/>
              </w:rPr>
              <w:t xml:space="preserve">HNOAA2700532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"https://fiches-risques.brgm.fr/georisques/cavite/HNOAA2700533" \t "_self" </w:instrText>
            </w:r>
            <w:r>
              <w:fldChar w:fldCharType="separate"/>
            </w:r>
            <w:r>
              <w:rPr>
                <w:rFonts w:ascii="Marianne" w:hAnsi="Marianne" w:eastAsia="Marianne" w:cs="Marianne"/>
                <w:sz w:val="14"/>
              </w:rPr>
              <w:t xml:space="preserve">HNOAA2700533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"https://fiches-risques.brgm.fr/georisques/cavite/HNOAA2700534" \t "_self" </w:instrText>
            </w:r>
            <w:r>
              <w:fldChar w:fldCharType="separate"/>
            </w:r>
            <w:r>
              <w:rPr>
                <w:rFonts w:ascii="Marianne" w:hAnsi="Marianne" w:eastAsia="Marianne" w:cs="Marianne"/>
                <w:sz w:val="14"/>
              </w:rPr>
              <w:t xml:space="preserve">HNOAA2700534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"https://fiches-risques.brgm.fr/georisques/cavite/HNOAA2700535" \t "_self" </w:instrText>
            </w:r>
            <w:r>
              <w:fldChar w:fldCharType="separate"/>
            </w:r>
            <w:r>
              <w:rPr>
                <w:rFonts w:ascii="Marianne" w:hAnsi="Marianne" w:eastAsia="Marianne" w:cs="Marianne"/>
                <w:sz w:val="14"/>
              </w:rPr>
              <w:t xml:space="preserve">HNOAA2700535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"https://fiches-risques.brgm.fr/georisques/cavite/HNOAA2700536" \t "_self" </w:instrText>
            </w:r>
            <w:r>
              <w:fldChar w:fldCharType="separate"/>
            </w:r>
            <w:r>
              <w:rPr>
                <w:rFonts w:ascii="Marianne" w:hAnsi="Marianne" w:eastAsia="Marianne" w:cs="Marianne"/>
                <w:sz w:val="14"/>
              </w:rPr>
              <w:t xml:space="preserve">HNOAA2700536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"https://fiches-risques.brgm.fr/georisques/cavite/HNOAA2700537" \t "_self" </w:instrText>
            </w:r>
            <w:r>
              <w:fldChar w:fldCharType="separate"/>
            </w:r>
            <w:r>
              <w:rPr>
                <w:rFonts w:ascii="Marianne" w:hAnsi="Marianne" w:eastAsia="Marianne" w:cs="Marianne"/>
                <w:sz w:val="14"/>
              </w:rPr>
              <w:t xml:space="preserve">HNOAA2700537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"https://fiches-risques.brgm.fr/georisques/cavite/HNOAA2700539" \t "_self" </w:instrText>
            </w:r>
            <w:r>
              <w:fldChar w:fldCharType="separate"/>
            </w:r>
            <w:r>
              <w:rPr>
                <w:rFonts w:ascii="Marianne" w:hAnsi="Marianne" w:eastAsia="Marianne" w:cs="Marianne"/>
                <w:sz w:val="14"/>
              </w:rPr>
              <w:t xml:space="preserve">HNOAA2700539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"https://fiches-risques.brgm.fr/georisques/cavite/HNOAA2700541" \t "_self" </w:instrText>
            </w:r>
            <w:r>
              <w:fldChar w:fldCharType="separate"/>
            </w:r>
            <w:r>
              <w:rPr>
                <w:rFonts w:ascii="Marianne" w:hAnsi="Marianne" w:eastAsia="Marianne" w:cs="Marianne"/>
                <w:sz w:val="14"/>
              </w:rPr>
              <w:t xml:space="preserve">HNOAA2700541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"https://fiches-risques.brgm.fr/georisques/cavite/HNOAA2700546" \t "_self" </w:instrText>
            </w:r>
            <w:r>
              <w:fldChar w:fldCharType="separate"/>
            </w:r>
            <w:r>
              <w:rPr>
                <w:rFonts w:ascii="Marianne" w:hAnsi="Marianne" w:eastAsia="Marianne" w:cs="Marianne"/>
                <w:sz w:val="14"/>
              </w:rPr>
              <w:t xml:space="preserve">HNOAA2700546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"https://fiches-risques.brgm.fr/georisques/cavite/HNOAA2700551" \t "_self" </w:instrText>
            </w:r>
            <w:r>
              <w:fldChar w:fldCharType="separate"/>
            </w:r>
            <w:r>
              <w:rPr>
                <w:rFonts w:ascii="Marianne" w:hAnsi="Marianne" w:eastAsia="Marianne" w:cs="Marianne"/>
                <w:sz w:val="14"/>
              </w:rPr>
              <w:t xml:space="preserve">HNOAA2700551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"https://fiches-risques.brgm.fr/georisques/cavite/HNOAA2700552" \t "_self" </w:instrText>
            </w:r>
            <w:r>
              <w:fldChar w:fldCharType="separate"/>
            </w:r>
            <w:r>
              <w:rPr>
                <w:rFonts w:ascii="Marianne" w:hAnsi="Marianne" w:eastAsia="Marianne" w:cs="Marianne"/>
                <w:sz w:val="14"/>
              </w:rPr>
              <w:t xml:space="preserve">HNOAA2700552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"https://fiches-risques.brgm.fr/georisques/cavite/HNOAA2700553" \t "_self" </w:instrText>
            </w:r>
            <w:r>
              <w:fldChar w:fldCharType="separate"/>
            </w:r>
            <w:r>
              <w:rPr>
                <w:rFonts w:ascii="Marianne" w:hAnsi="Marianne" w:eastAsia="Marianne" w:cs="Marianne"/>
                <w:sz w:val="14"/>
              </w:rPr>
              <w:t xml:space="preserve">HNOAA2700553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"https://fiches-risques.brgm.fr/georisques/cavite/HNOAA2700555" \t "_self" </w:instrText>
            </w:r>
            <w:r>
              <w:fldChar w:fldCharType="separate"/>
            </w:r>
            <w:r>
              <w:rPr>
                <w:rFonts w:ascii="Marianne" w:hAnsi="Marianne" w:eastAsia="Marianne" w:cs="Marianne"/>
                <w:sz w:val="14"/>
              </w:rPr>
              <w:t xml:space="preserve">HNOAA2700555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"https://fiches-risques.brgm.fr/georisques/cavite/HNOAA2700559" \t "_self" </w:instrText>
            </w:r>
            <w:r>
              <w:fldChar w:fldCharType="separate"/>
            </w:r>
            <w:r>
              <w:rPr>
                <w:rFonts w:ascii="Marianne" w:hAnsi="Marianne" w:eastAsia="Marianne" w:cs="Marianne"/>
                <w:sz w:val="14"/>
              </w:rPr>
              <w:t xml:space="preserve">HNOAA2700559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"https://fiches-risques.brgm.fr/georisques/cavite/HNOAA2700562" \t "_self" </w:instrText>
            </w:r>
            <w:r>
              <w:fldChar w:fldCharType="separate"/>
            </w:r>
            <w:r>
              <w:rPr>
                <w:rFonts w:ascii="Marianne" w:hAnsi="Marianne" w:eastAsia="Marianne" w:cs="Marianne"/>
                <w:sz w:val="14"/>
              </w:rPr>
              <w:t xml:space="preserve">HNOAA2700562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"https://fiches-risques.brgm.fr/georisques/cavite/HNOAA2700563" \t "_self" </w:instrText>
            </w:r>
            <w:r>
              <w:fldChar w:fldCharType="separate"/>
            </w:r>
            <w:r>
              <w:rPr>
                <w:rFonts w:ascii="Marianne" w:hAnsi="Marianne" w:eastAsia="Marianne" w:cs="Marianne"/>
                <w:sz w:val="14"/>
              </w:rPr>
              <w:t xml:space="preserve">HNOAA2700563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"https://fiches-risques.brgm.fr/georisques/cavite/HNOAA2700564" \t "_self" </w:instrText>
            </w:r>
            <w:r>
              <w:fldChar w:fldCharType="separate"/>
            </w:r>
            <w:r>
              <w:rPr>
                <w:rFonts w:ascii="Marianne" w:hAnsi="Marianne" w:eastAsia="Marianne" w:cs="Marianne"/>
                <w:sz w:val="14"/>
              </w:rPr>
              <w:t xml:space="preserve">HNOAA2700564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"https://fiches-risques.brgm.fr/georisques/cavite/HNOAA2700565" \t "_self" </w:instrText>
            </w:r>
            <w:r>
              <w:fldChar w:fldCharType="separate"/>
            </w:r>
            <w:r>
              <w:rPr>
                <w:rFonts w:ascii="Marianne" w:hAnsi="Marianne" w:eastAsia="Marianne" w:cs="Marianne"/>
                <w:sz w:val="14"/>
              </w:rPr>
              <w:t xml:space="preserve">HNOAA2700565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"https://fiches-risques.brgm.fr/georisques/cavite/HNOAA2700567" \t "_self" </w:instrText>
            </w:r>
            <w:r>
              <w:fldChar w:fldCharType="separate"/>
            </w:r>
            <w:r>
              <w:rPr>
                <w:rFonts w:ascii="Marianne" w:hAnsi="Marianne" w:eastAsia="Marianne" w:cs="Marianne"/>
                <w:sz w:val="14"/>
              </w:rPr>
              <w:t xml:space="preserve">HNOAA2700567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"https://fiches-risques.brgm.fr/georisques/cavite/HNOAA2700568" \t "_self" </w:instrText>
            </w:r>
            <w:r>
              <w:fldChar w:fldCharType="separate"/>
            </w:r>
            <w:r>
              <w:rPr>
                <w:rFonts w:ascii="Marianne" w:hAnsi="Marianne" w:eastAsia="Marianne" w:cs="Marianne"/>
                <w:sz w:val="14"/>
              </w:rPr>
              <w:t xml:space="preserve">HNOAA2700568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"https://fiches-risques.brgm.fr/georisques/cavite/HNOAA2700570" \t "_self" </w:instrText>
            </w:r>
            <w:r>
              <w:fldChar w:fldCharType="separate"/>
            </w:r>
            <w:r>
              <w:rPr>
                <w:rFonts w:ascii="Marianne" w:hAnsi="Marianne" w:eastAsia="Marianne" w:cs="Marianne"/>
                <w:sz w:val="14"/>
              </w:rPr>
              <w:t xml:space="preserve">HNOAA2700570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"https://fiches-risques.brgm.fr/georisques/cavite/HNOAA2700571" \t "_self" </w:instrText>
            </w:r>
            <w:r>
              <w:fldChar w:fldCharType="separate"/>
            </w:r>
            <w:r>
              <w:rPr>
                <w:rFonts w:ascii="Marianne" w:hAnsi="Marianne" w:eastAsia="Marianne" w:cs="Marianne"/>
                <w:sz w:val="14"/>
              </w:rPr>
              <w:t xml:space="preserve">HNOAA2700571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"https://fiches-risques.brgm.fr/georisques/cavite/HNOAA2700572" \t "_self" </w:instrText>
            </w:r>
            <w:r>
              <w:fldChar w:fldCharType="separate"/>
            </w:r>
            <w:r>
              <w:rPr>
                <w:rFonts w:ascii="Marianne" w:hAnsi="Marianne" w:eastAsia="Marianne" w:cs="Marianne"/>
                <w:sz w:val="14"/>
              </w:rPr>
              <w:t xml:space="preserve">HNOAA2700572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124809" name="Picture">
</wp:docPr>
                  <a:graphic>
                    <a:graphicData uri="http://schemas.openxmlformats.org/drawingml/2006/picture">
                      <pic:pic>
                        <pic:nvPicPr>
                          <pic:cNvPr id="116112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756046" name="Picture">
</wp:docPr>
                  <a:graphic>
                    <a:graphicData uri="http://schemas.openxmlformats.org/drawingml/2006/picture">
                      <pic:pic>
                        <pic:nvPicPr>
                          <pic:cNvPr id="1364756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Beaumont-le-Roger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679347" name="Picture">
</wp:docPr>
                  <a:graphic>
                    <a:graphicData uri="http://schemas.openxmlformats.org/drawingml/2006/picture">
                      <pic:pic>
                        <pic:nvPicPr>
                          <pic:cNvPr id="210467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"https://fiches-risques.brgm.fr/georisques/cavite/HNOAA2700573" \t "_self" </w:instrText>
            </w:r>
            <w:r>
              <w:fldChar w:fldCharType="separate"/>
            </w:r>
            <w:r>
              <w:rPr>
                <w:rFonts w:ascii="Marianne" w:hAnsi="Marianne" w:eastAsia="Marianne" w:cs="Marianne"/>
                <w:sz w:val="14"/>
              </w:rPr>
              <w:t xml:space="preserve">HNOAA2700573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"https://fiches-risques.brgm.fr/georisques/cavite/HNOAA2700574" \t "_self" </w:instrText>
            </w:r>
            <w:r>
              <w:fldChar w:fldCharType="separate"/>
            </w:r>
            <w:r>
              <w:rPr>
                <w:rFonts w:ascii="Marianne" w:hAnsi="Marianne" w:eastAsia="Marianne" w:cs="Marianne"/>
                <w:sz w:val="14"/>
              </w:rPr>
              <w:t xml:space="preserve">HNOAA2700574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"https://fiches-risques.brgm.fr/georisques/cavite/HNOAA2700575" \t "_self" </w:instrText>
            </w:r>
            <w:r>
              <w:fldChar w:fldCharType="separate"/>
            </w:r>
            <w:r>
              <w:rPr>
                <w:rFonts w:ascii="Marianne" w:hAnsi="Marianne" w:eastAsia="Marianne" w:cs="Marianne"/>
                <w:sz w:val="14"/>
              </w:rPr>
              <w:t xml:space="preserve">HNOAA2700575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"https://fiches-risques.brgm.fr/georisques/cavite/HNOAA2700577" \t "_self" </w:instrText>
            </w:r>
            <w:r>
              <w:fldChar w:fldCharType="separate"/>
            </w:r>
            <w:r>
              <w:rPr>
                <w:rFonts w:ascii="Marianne" w:hAnsi="Marianne" w:eastAsia="Marianne" w:cs="Marianne"/>
                <w:sz w:val="14"/>
              </w:rPr>
              <w:t xml:space="preserve">HNOAA2700577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"https://fiches-risques.brgm.fr/georisques/cavite/HNOAA2700578" \t "_self" </w:instrText>
            </w:r>
            <w:r>
              <w:fldChar w:fldCharType="separate"/>
            </w:r>
            <w:r>
              <w:rPr>
                <w:rFonts w:ascii="Marianne" w:hAnsi="Marianne" w:eastAsia="Marianne" w:cs="Marianne"/>
                <w:sz w:val="14"/>
              </w:rPr>
              <w:t xml:space="preserve">HNOAA2700578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"https://fiches-risques.brgm.fr/georisques/cavite/HNOAA2700579" \t "_self" </w:instrText>
            </w:r>
            <w:r>
              <w:fldChar w:fldCharType="separate"/>
            </w:r>
            <w:r>
              <w:rPr>
                <w:rFonts w:ascii="Marianne" w:hAnsi="Marianne" w:eastAsia="Marianne" w:cs="Marianne"/>
                <w:sz w:val="14"/>
              </w:rPr>
              <w:t xml:space="preserve">HNOAA2700579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"https://fiches-risques.brgm.fr/georisques/cavite/HNOAA2700580" \t "_self" </w:instrText>
            </w:r>
            <w:r>
              <w:fldChar w:fldCharType="separate"/>
            </w:r>
            <w:r>
              <w:rPr>
                <w:rFonts w:ascii="Marianne" w:hAnsi="Marianne" w:eastAsia="Marianne" w:cs="Marianne"/>
                <w:sz w:val="14"/>
              </w:rPr>
              <w:t xml:space="preserve">HNOAA2700580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"https://fiches-risques.brgm.fr/georisques/cavite/HNOAA2700581" \t "_self" </w:instrText>
            </w:r>
            <w:r>
              <w:fldChar w:fldCharType="separate"/>
            </w:r>
            <w:r>
              <w:rPr>
                <w:rFonts w:ascii="Marianne" w:hAnsi="Marianne" w:eastAsia="Marianne" w:cs="Marianne"/>
                <w:sz w:val="14"/>
              </w:rPr>
              <w:t xml:space="preserve">HNOAA2700581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"https://fiches-risques.brgm.fr/georisques/cavite/HNOAA2700582" \t "_self" </w:instrText>
            </w:r>
            <w:r>
              <w:fldChar w:fldCharType="separate"/>
            </w:r>
            <w:r>
              <w:rPr>
                <w:rFonts w:ascii="Marianne" w:hAnsi="Marianne" w:eastAsia="Marianne" w:cs="Marianne"/>
                <w:sz w:val="14"/>
              </w:rPr>
              <w:t xml:space="preserve">HNOAA2700582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"https://fiches-risques.brgm.fr/georisques/cavite/HNOAA2700584" \t "_self" </w:instrText>
            </w:r>
            <w:r>
              <w:fldChar w:fldCharType="separate"/>
            </w:r>
            <w:r>
              <w:rPr>
                <w:rFonts w:ascii="Marianne" w:hAnsi="Marianne" w:eastAsia="Marianne" w:cs="Marianne"/>
                <w:sz w:val="14"/>
              </w:rPr>
              <w:t xml:space="preserve">HNOAA2700584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"https://fiches-risques.brgm.fr/georisques/cavite/HNOAA2700585" \t "_self" </w:instrText>
            </w:r>
            <w:r>
              <w:fldChar w:fldCharType="separate"/>
            </w:r>
            <w:r>
              <w:rPr>
                <w:rFonts w:ascii="Marianne" w:hAnsi="Marianne" w:eastAsia="Marianne" w:cs="Marianne"/>
                <w:sz w:val="14"/>
              </w:rPr>
              <w:t xml:space="preserve">HNOAA2700585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"https://fiches-risques.brgm.fr/georisques/cavite/HNOAA2700586" \t "_self" </w:instrText>
            </w:r>
            <w:r>
              <w:fldChar w:fldCharType="separate"/>
            </w:r>
            <w:r>
              <w:rPr>
                <w:rFonts w:ascii="Marianne" w:hAnsi="Marianne" w:eastAsia="Marianne" w:cs="Marianne"/>
                <w:sz w:val="14"/>
              </w:rPr>
              <w:t xml:space="preserve">HNOAA2700586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"https://fiches-risques.brgm.fr/georisques/cavite/HNOAA2700588" \t "_self" </w:instrText>
            </w:r>
            <w:r>
              <w:fldChar w:fldCharType="separate"/>
            </w:r>
            <w:r>
              <w:rPr>
                <w:rFonts w:ascii="Marianne" w:hAnsi="Marianne" w:eastAsia="Marianne" w:cs="Marianne"/>
                <w:sz w:val="14"/>
              </w:rPr>
              <w:t xml:space="preserve">HNOAA2700588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"https://fiches-risques.brgm.fr/georisques/cavite/HNOAA2700590" \t "_self" </w:instrText>
            </w:r>
            <w:r>
              <w:fldChar w:fldCharType="separate"/>
            </w:r>
            <w:r>
              <w:rPr>
                <w:rFonts w:ascii="Marianne" w:hAnsi="Marianne" w:eastAsia="Marianne" w:cs="Marianne"/>
                <w:sz w:val="14"/>
              </w:rPr>
              <w:t xml:space="preserve">HNOAA2700590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"https://fiches-risques.brgm.fr/georisques/cavite/HNOAA2700591" \t "_self" </w:instrText>
            </w:r>
            <w:r>
              <w:fldChar w:fldCharType="separate"/>
            </w:r>
            <w:r>
              <w:rPr>
                <w:rFonts w:ascii="Marianne" w:hAnsi="Marianne" w:eastAsia="Marianne" w:cs="Marianne"/>
                <w:sz w:val="14"/>
              </w:rPr>
              <w:t xml:space="preserve">HNOAA2700591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"https://fiches-risques.brgm.fr/georisques/cavite/HNOAA2700592" \t "_self" </w:instrText>
            </w:r>
            <w:r>
              <w:fldChar w:fldCharType="separate"/>
            </w:r>
            <w:r>
              <w:rPr>
                <w:rFonts w:ascii="Marianne" w:hAnsi="Marianne" w:eastAsia="Marianne" w:cs="Marianne"/>
                <w:sz w:val="14"/>
              </w:rPr>
              <w:t xml:space="preserve">HNOAA2700592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"https://fiches-risques.brgm.fr/georisques/cavite/HNOAA2700594" \t "_self" </w:instrText>
            </w:r>
            <w:r>
              <w:fldChar w:fldCharType="separate"/>
            </w:r>
            <w:r>
              <w:rPr>
                <w:rFonts w:ascii="Marianne" w:hAnsi="Marianne" w:eastAsia="Marianne" w:cs="Marianne"/>
                <w:sz w:val="14"/>
              </w:rPr>
              <w:t xml:space="preserve">HNOAA2700594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"https://fiches-risques.brgm.fr/georisques/cavite/HNOAA2700595" \t "_self" </w:instrText>
            </w:r>
            <w:r>
              <w:fldChar w:fldCharType="separate"/>
            </w:r>
            <w:r>
              <w:rPr>
                <w:rFonts w:ascii="Marianne" w:hAnsi="Marianne" w:eastAsia="Marianne" w:cs="Marianne"/>
                <w:sz w:val="14"/>
              </w:rPr>
              <w:t xml:space="preserve">HNOAA2700595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"https://fiches-risques.brgm.fr/georisques/cavite/HNOAA2700597" \t "_self" </w:instrText>
            </w:r>
            <w:r>
              <w:fldChar w:fldCharType="separate"/>
            </w:r>
            <w:r>
              <w:rPr>
                <w:rFonts w:ascii="Marianne" w:hAnsi="Marianne" w:eastAsia="Marianne" w:cs="Marianne"/>
                <w:sz w:val="14"/>
              </w:rPr>
              <w:t xml:space="preserve">HNOAA2700597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"https://fiches-risques.brgm.fr/georisques/cavite/HNOAA2700598" \t "_self" </w:instrText>
            </w:r>
            <w:r>
              <w:fldChar w:fldCharType="separate"/>
            </w:r>
            <w:r>
              <w:rPr>
                <w:rFonts w:ascii="Marianne" w:hAnsi="Marianne" w:eastAsia="Marianne" w:cs="Marianne"/>
                <w:sz w:val="14"/>
              </w:rPr>
              <w:t xml:space="preserve">HNOAA2700598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"https://fiches-risques.brgm.fr/georisques/cavite/HNOAA2700600" \t "_self" </w:instrText>
            </w:r>
            <w:r>
              <w:fldChar w:fldCharType="separate"/>
            </w:r>
            <w:r>
              <w:rPr>
                <w:rFonts w:ascii="Marianne" w:hAnsi="Marianne" w:eastAsia="Marianne" w:cs="Marianne"/>
                <w:sz w:val="14"/>
              </w:rPr>
              <w:t xml:space="preserve">HNOAA2700600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"https://fiches-risques.brgm.fr/georisques/cavite/HNOAA2700602" \t "_self" </w:instrText>
            </w:r>
            <w:r>
              <w:fldChar w:fldCharType="separate"/>
            </w:r>
            <w:r>
              <w:rPr>
                <w:rFonts w:ascii="Marianne" w:hAnsi="Marianne" w:eastAsia="Marianne" w:cs="Marianne"/>
                <w:sz w:val="14"/>
              </w:rPr>
              <w:t xml:space="preserve">HNOAA2700602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"https://fiches-risques.brgm.fr/georisques/cavite/HNOAA2700603" \t "_self" </w:instrText>
            </w:r>
            <w:r>
              <w:fldChar w:fldCharType="separate"/>
            </w:r>
            <w:r>
              <w:rPr>
                <w:rFonts w:ascii="Marianne" w:hAnsi="Marianne" w:eastAsia="Marianne" w:cs="Marianne"/>
                <w:sz w:val="14"/>
              </w:rPr>
              <w:t xml:space="preserve">HNOAA2700603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"https://fiches-risques.brgm.fr/georisques/cavite/HNOAA2700608" \t "_self" </w:instrText>
            </w:r>
            <w:r>
              <w:fldChar w:fldCharType="separate"/>
            </w:r>
            <w:r>
              <w:rPr>
                <w:rFonts w:ascii="Marianne" w:hAnsi="Marianne" w:eastAsia="Marianne" w:cs="Marianne"/>
                <w:sz w:val="14"/>
              </w:rPr>
              <w:t xml:space="preserve">HNOAA2700608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"https://fiches-risques.brgm.fr/georisques/cavite/HNOAA2700610" \t "_self" </w:instrText>
            </w:r>
            <w:r>
              <w:fldChar w:fldCharType="separate"/>
            </w:r>
            <w:r>
              <w:rPr>
                <w:rFonts w:ascii="Marianne" w:hAnsi="Marianne" w:eastAsia="Marianne" w:cs="Marianne"/>
                <w:sz w:val="14"/>
              </w:rPr>
              <w:t xml:space="preserve">HNOAA2700610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"https://fiches-risques.brgm.fr/georisques/cavite/HNOAA2700611" \t "_self" </w:instrText>
            </w:r>
            <w:r>
              <w:fldChar w:fldCharType="separate"/>
            </w:r>
            <w:r>
              <w:rPr>
                <w:rFonts w:ascii="Marianne" w:hAnsi="Marianne" w:eastAsia="Marianne" w:cs="Marianne"/>
                <w:sz w:val="14"/>
              </w:rPr>
              <w:t xml:space="preserve">HNOAA2700611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"https://fiches-risques.brgm.fr/georisques/cavite/HNOAA2700615" \t "_self" </w:instrText>
            </w:r>
            <w:r>
              <w:fldChar w:fldCharType="separate"/>
            </w:r>
            <w:r>
              <w:rPr>
                <w:rFonts w:ascii="Marianne" w:hAnsi="Marianne" w:eastAsia="Marianne" w:cs="Marianne"/>
                <w:sz w:val="14"/>
              </w:rPr>
              <w:t xml:space="preserve">HNOAA2700615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"https://fiches-risques.brgm.fr/georisques/cavite/HNOAA2700621" \t "_self" </w:instrText>
            </w:r>
            <w:r>
              <w:fldChar w:fldCharType="separate"/>
            </w:r>
            <w:r>
              <w:rPr>
                <w:rFonts w:ascii="Marianne" w:hAnsi="Marianne" w:eastAsia="Marianne" w:cs="Marianne"/>
                <w:sz w:val="14"/>
              </w:rPr>
              <w:t xml:space="preserve">HNOAA2700621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"https://fiches-risques.brgm.fr/georisques/cavite/HNOAA2700622" \t "_self" </w:instrText>
            </w:r>
            <w:r>
              <w:fldChar w:fldCharType="separate"/>
            </w:r>
            <w:r>
              <w:rPr>
                <w:rFonts w:ascii="Marianne" w:hAnsi="Marianne" w:eastAsia="Marianne" w:cs="Marianne"/>
                <w:sz w:val="14"/>
              </w:rPr>
              <w:t xml:space="preserve">HNOAA2700622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"https://fiches-risques.brgm.fr/georisques/cavite/HNOAA2700632" \t "_self" </w:instrText>
            </w:r>
            <w:r>
              <w:fldChar w:fldCharType="separate"/>
            </w:r>
            <w:r>
              <w:rPr>
                <w:rFonts w:ascii="Marianne" w:hAnsi="Marianne" w:eastAsia="Marianne" w:cs="Marianne"/>
                <w:sz w:val="14"/>
              </w:rPr>
              <w:t xml:space="preserve">HNOAA2700632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"https://fiches-risques.brgm.fr/georisques/cavite/HNOAA2700633" \t "_self" </w:instrText>
            </w:r>
            <w:r>
              <w:fldChar w:fldCharType="separate"/>
            </w:r>
            <w:r>
              <w:rPr>
                <w:rFonts w:ascii="Marianne" w:hAnsi="Marianne" w:eastAsia="Marianne" w:cs="Marianne"/>
                <w:sz w:val="14"/>
              </w:rPr>
              <w:t xml:space="preserve">HNOAA2700633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"https://fiches-risques.brgm.fr/georisques/cavite/HNOAA2700634" \t "_self" </w:instrText>
            </w:r>
            <w:r>
              <w:fldChar w:fldCharType="separate"/>
            </w:r>
            <w:r>
              <w:rPr>
                <w:rFonts w:ascii="Marianne" w:hAnsi="Marianne" w:eastAsia="Marianne" w:cs="Marianne"/>
                <w:sz w:val="14"/>
              </w:rPr>
              <w:t xml:space="preserve">HNOAA2700634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"https://fiches-risques.brgm.fr/georisques/cavite/HNOAA2700635" \t "_self" </w:instrText>
            </w:r>
            <w:r>
              <w:fldChar w:fldCharType="separate"/>
            </w:r>
            <w:r>
              <w:rPr>
                <w:rFonts w:ascii="Marianne" w:hAnsi="Marianne" w:eastAsia="Marianne" w:cs="Marianne"/>
                <w:sz w:val="14"/>
              </w:rPr>
              <w:t xml:space="preserve">HNOAA2700635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"https://fiches-risques.brgm.fr/georisques/cavite/HNOAA2700636" \t "_self" </w:instrText>
            </w:r>
            <w:r>
              <w:fldChar w:fldCharType="separate"/>
            </w:r>
            <w:r>
              <w:rPr>
                <w:rFonts w:ascii="Marianne" w:hAnsi="Marianne" w:eastAsia="Marianne" w:cs="Marianne"/>
                <w:sz w:val="14"/>
              </w:rPr>
              <w:t xml:space="preserve">HNOAA2700636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"https://fiches-risques.brgm.fr/georisques/cavite/HNOAA2700639" \t "_self" </w:instrText>
            </w:r>
            <w:r>
              <w:fldChar w:fldCharType="separate"/>
            </w:r>
            <w:r>
              <w:rPr>
                <w:rFonts w:ascii="Marianne" w:hAnsi="Marianne" w:eastAsia="Marianne" w:cs="Marianne"/>
                <w:sz w:val="14"/>
              </w:rPr>
              <w:t xml:space="preserve">HNOAA2700639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"https://fiches-risques.brgm.fr/georisques/cavite/HNOAA2700640" \t "_self" </w:instrText>
            </w:r>
            <w:r>
              <w:fldChar w:fldCharType="separate"/>
            </w:r>
            <w:r>
              <w:rPr>
                <w:rFonts w:ascii="Marianne" w:hAnsi="Marianne" w:eastAsia="Marianne" w:cs="Marianne"/>
                <w:sz w:val="14"/>
              </w:rPr>
              <w:t xml:space="preserve">HNOAA2700640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"https://fiches-risques.brgm.fr/georisques/cavite/HNOAA2700641" \t "_self" </w:instrText>
            </w:r>
            <w:r>
              <w:fldChar w:fldCharType="separate"/>
            </w:r>
            <w:r>
              <w:rPr>
                <w:rFonts w:ascii="Marianne" w:hAnsi="Marianne" w:eastAsia="Marianne" w:cs="Marianne"/>
                <w:sz w:val="14"/>
              </w:rPr>
              <w:t xml:space="preserve">HNOAA2700641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"https://fiches-risques.brgm.fr/georisques/cavite/HNOAA2700649" \t "_self" </w:instrText>
            </w:r>
            <w:r>
              <w:fldChar w:fldCharType="separate"/>
            </w:r>
            <w:r>
              <w:rPr>
                <w:rFonts w:ascii="Marianne" w:hAnsi="Marianne" w:eastAsia="Marianne" w:cs="Marianne"/>
                <w:sz w:val="14"/>
              </w:rPr>
              <w:t xml:space="preserve">HNOAA2700649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"https://fiches-risques.brgm.fr/georisques/cavite/HNOAA2700651" \t "_self" </w:instrText>
            </w:r>
            <w:r>
              <w:fldChar w:fldCharType="separate"/>
            </w:r>
            <w:r>
              <w:rPr>
                <w:rFonts w:ascii="Marianne" w:hAnsi="Marianne" w:eastAsia="Marianne" w:cs="Marianne"/>
                <w:sz w:val="14"/>
              </w:rPr>
              <w:t xml:space="preserve">HNOAA2700651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"https://fiches-risques.brgm.fr/georisques/cavite/HNOAA2700654" \t "_self" </w:instrText>
            </w:r>
            <w:r>
              <w:fldChar w:fldCharType="separate"/>
            </w:r>
            <w:r>
              <w:rPr>
                <w:rFonts w:ascii="Marianne" w:hAnsi="Marianne" w:eastAsia="Marianne" w:cs="Marianne"/>
                <w:sz w:val="14"/>
              </w:rPr>
              <w:t xml:space="preserve">HNOAA2700654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"https://fiches-risques.brgm.fr/georisques/cavite/HNOAA2700656" \t "_self" </w:instrText>
            </w:r>
            <w:r>
              <w:fldChar w:fldCharType="separate"/>
            </w:r>
            <w:r>
              <w:rPr>
                <w:rFonts w:ascii="Marianne" w:hAnsi="Marianne" w:eastAsia="Marianne" w:cs="Marianne"/>
                <w:sz w:val="14"/>
              </w:rPr>
              <w:t xml:space="preserve">HNOAA2700656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"https://fiches-risques.brgm.fr/georisques/cavite/HNOAA2700660" \t "_self" </w:instrText>
            </w:r>
            <w:r>
              <w:fldChar w:fldCharType="separate"/>
            </w:r>
            <w:r>
              <w:rPr>
                <w:rFonts w:ascii="Marianne" w:hAnsi="Marianne" w:eastAsia="Marianne" w:cs="Marianne"/>
                <w:sz w:val="14"/>
              </w:rPr>
              <w:t xml:space="preserve">HNOAA2700660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"https://fiches-risques.brgm.fr/georisques/cavite/HNOAA2700665" \t "_self" </w:instrText>
            </w:r>
            <w:r>
              <w:fldChar w:fldCharType="separate"/>
            </w:r>
            <w:r>
              <w:rPr>
                <w:rFonts w:ascii="Marianne" w:hAnsi="Marianne" w:eastAsia="Marianne" w:cs="Marianne"/>
                <w:sz w:val="14"/>
              </w:rPr>
              <w:t xml:space="preserve">HNOAA2700665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"https://fiches-risques.brgm.fr/georisques/cavite/HNOAA2700674" \t "_self" </w:instrText>
            </w:r>
            <w:r>
              <w:fldChar w:fldCharType="separate"/>
            </w:r>
            <w:r>
              <w:rPr>
                <w:rFonts w:ascii="Marianne" w:hAnsi="Marianne" w:eastAsia="Marianne" w:cs="Marianne"/>
                <w:sz w:val="14"/>
              </w:rPr>
              <w:t xml:space="preserve">HNOAA2700674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"https://fiches-risques.brgm.fr/georisques/cavite/HNOAA2700680" \t "_self" </w:instrText>
            </w:r>
            <w:r>
              <w:fldChar w:fldCharType="separate"/>
            </w:r>
            <w:r>
              <w:rPr>
                <w:rFonts w:ascii="Marianne" w:hAnsi="Marianne" w:eastAsia="Marianne" w:cs="Marianne"/>
                <w:sz w:val="14"/>
              </w:rPr>
              <w:t xml:space="preserve">HNOAA2700680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004431" name="Picture">
</wp:docPr>
                  <a:graphic>
                    <a:graphicData uri="http://schemas.openxmlformats.org/drawingml/2006/picture">
                      <pic:pic>
                        <pic:nvPicPr>
                          <pic:cNvPr id="645004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974073" name="Picture">
</wp:docPr>
                  <a:graphic>
                    <a:graphicData uri="http://schemas.openxmlformats.org/drawingml/2006/picture">
                      <pic:pic>
                        <pic:nvPicPr>
                          <pic:cNvPr id="864974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Beaumont-le-Roger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673848" name="Picture">
</wp:docPr>
                  <a:graphic>
                    <a:graphicData uri="http://schemas.openxmlformats.org/drawingml/2006/picture">
                      <pic:pic>
                        <pic:nvPicPr>
                          <pic:cNvPr id="1489673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"https://fiches-risques.brgm.fr/georisques/cavite/HNOAA2700687" \t "_self" </w:instrText>
            </w:r>
            <w:r>
              <w:fldChar w:fldCharType="separate"/>
            </w:r>
            <w:r>
              <w:rPr>
                <w:rFonts w:ascii="Marianne" w:hAnsi="Marianne" w:eastAsia="Marianne" w:cs="Marianne"/>
                <w:sz w:val="14"/>
              </w:rPr>
              <w:t xml:space="preserve">HNOAA2700687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"https://fiches-risques.brgm.fr/georisques/cavite/HNOAA2700691" \t "_self" </w:instrText>
            </w:r>
            <w:r>
              <w:fldChar w:fldCharType="separate"/>
            </w:r>
            <w:r>
              <w:rPr>
                <w:rFonts w:ascii="Marianne" w:hAnsi="Marianne" w:eastAsia="Marianne" w:cs="Marianne"/>
                <w:sz w:val="14"/>
              </w:rPr>
              <w:t xml:space="preserve">HNOAA2700691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"https://fiches-risques.brgm.fr/georisques/cavite/HNOAA2700695" \t "_self" </w:instrText>
            </w:r>
            <w:r>
              <w:fldChar w:fldCharType="separate"/>
            </w:r>
            <w:r>
              <w:rPr>
                <w:rFonts w:ascii="Marianne" w:hAnsi="Marianne" w:eastAsia="Marianne" w:cs="Marianne"/>
                <w:sz w:val="14"/>
              </w:rPr>
              <w:t xml:space="preserve">HNOAA2700695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"https://fiches-risques.brgm.fr/georisques/cavite/HNOAA2700696" \t "_self" </w:instrText>
            </w:r>
            <w:r>
              <w:fldChar w:fldCharType="separate"/>
            </w:r>
            <w:r>
              <w:rPr>
                <w:rFonts w:ascii="Marianne" w:hAnsi="Marianne" w:eastAsia="Marianne" w:cs="Marianne"/>
                <w:sz w:val="14"/>
              </w:rPr>
              <w:t xml:space="preserve">HNOAA2700696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"https://fiches-risques.brgm.fr/georisques/cavite/HNOAA2700700" \t "_self" </w:instrText>
            </w:r>
            <w:r>
              <w:fldChar w:fldCharType="separate"/>
            </w:r>
            <w:r>
              <w:rPr>
                <w:rFonts w:ascii="Marianne" w:hAnsi="Marianne" w:eastAsia="Marianne" w:cs="Marianne"/>
                <w:sz w:val="14"/>
              </w:rPr>
              <w:t xml:space="preserve">HNOAA2700700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"https://fiches-risques.brgm.fr/georisques/cavite/HNOAA2700702" \t "_self" </w:instrText>
            </w:r>
            <w:r>
              <w:fldChar w:fldCharType="separate"/>
            </w:r>
            <w:r>
              <w:rPr>
                <w:rFonts w:ascii="Marianne" w:hAnsi="Marianne" w:eastAsia="Marianne" w:cs="Marianne"/>
                <w:sz w:val="14"/>
              </w:rPr>
              <w:t xml:space="preserve">HNOAA2700702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"https://fiches-risques.brgm.fr/georisques/cavite/HNOAA2700703" \t "_self" </w:instrText>
            </w:r>
            <w:r>
              <w:fldChar w:fldCharType="separate"/>
            </w:r>
            <w:r>
              <w:rPr>
                <w:rFonts w:ascii="Marianne" w:hAnsi="Marianne" w:eastAsia="Marianne" w:cs="Marianne"/>
                <w:sz w:val="14"/>
              </w:rPr>
              <w:t xml:space="preserve">HNOAA2700703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"https://fiches-risques.brgm.fr/georisques/cavite/HNOAA2700704" \t "_self" </w:instrText>
            </w:r>
            <w:r>
              <w:fldChar w:fldCharType="separate"/>
            </w:r>
            <w:r>
              <w:rPr>
                <w:rFonts w:ascii="Marianne" w:hAnsi="Marianne" w:eastAsia="Marianne" w:cs="Marianne"/>
                <w:sz w:val="14"/>
              </w:rPr>
              <w:t xml:space="preserve">HNOAA2700704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"https://fiches-risques.brgm.fr/georisques/cavite/HNOAA2700706" \t "_self" </w:instrText>
            </w:r>
            <w:r>
              <w:fldChar w:fldCharType="separate"/>
            </w:r>
            <w:r>
              <w:rPr>
                <w:rFonts w:ascii="Marianne" w:hAnsi="Marianne" w:eastAsia="Marianne" w:cs="Marianne"/>
                <w:sz w:val="14"/>
              </w:rPr>
              <w:t xml:space="preserve">HNOAA2700706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"https://fiches-risques.brgm.fr/georisques/cavite/HNOAA2700707" \t "_self" </w:instrText>
            </w:r>
            <w:r>
              <w:fldChar w:fldCharType="separate"/>
            </w:r>
            <w:r>
              <w:rPr>
                <w:rFonts w:ascii="Marianne" w:hAnsi="Marianne" w:eastAsia="Marianne" w:cs="Marianne"/>
                <w:sz w:val="14"/>
              </w:rPr>
              <w:t xml:space="preserve">HNOAA2700707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"https://fiches-risques.brgm.fr/georisques/cavite/HNOAA2700708" \t "_self" </w:instrText>
            </w:r>
            <w:r>
              <w:fldChar w:fldCharType="separate"/>
            </w:r>
            <w:r>
              <w:rPr>
                <w:rFonts w:ascii="Marianne" w:hAnsi="Marianne" w:eastAsia="Marianne" w:cs="Marianne"/>
                <w:sz w:val="14"/>
              </w:rPr>
              <w:t xml:space="preserve">HNOAA2700708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"https://fiches-risques.brgm.fr/georisques/cavite/HNOAA2700709" \t "_self" </w:instrText>
            </w:r>
            <w:r>
              <w:fldChar w:fldCharType="separate"/>
            </w:r>
            <w:r>
              <w:rPr>
                <w:rFonts w:ascii="Marianne" w:hAnsi="Marianne" w:eastAsia="Marianne" w:cs="Marianne"/>
                <w:sz w:val="14"/>
              </w:rPr>
              <w:t xml:space="preserve">HNOAA2700709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"https://fiches-risques.brgm.fr/georisques/cavite/HNOAA2700712" \t "_self" </w:instrText>
            </w:r>
            <w:r>
              <w:fldChar w:fldCharType="separate"/>
            </w:r>
            <w:r>
              <w:rPr>
                <w:rFonts w:ascii="Marianne" w:hAnsi="Marianne" w:eastAsia="Marianne" w:cs="Marianne"/>
                <w:sz w:val="14"/>
              </w:rPr>
              <w:t xml:space="preserve">HNOAA2700712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"https://fiches-risques.brgm.fr/georisques/cavite/HNOAA2700714" \t "_self" </w:instrText>
            </w:r>
            <w:r>
              <w:fldChar w:fldCharType="separate"/>
            </w:r>
            <w:r>
              <w:rPr>
                <w:rFonts w:ascii="Marianne" w:hAnsi="Marianne" w:eastAsia="Marianne" w:cs="Marianne"/>
                <w:sz w:val="14"/>
              </w:rPr>
              <w:t xml:space="preserve">HNOAA2700714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"https://fiches-risques.brgm.fr/georisques/cavite/HNOAA2700718" \t "_self" </w:instrText>
            </w:r>
            <w:r>
              <w:fldChar w:fldCharType="separate"/>
            </w:r>
            <w:r>
              <w:rPr>
                <w:rFonts w:ascii="Marianne" w:hAnsi="Marianne" w:eastAsia="Marianne" w:cs="Marianne"/>
                <w:sz w:val="14"/>
              </w:rPr>
              <w:t xml:space="preserve">HNOAA2700718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"https://fiches-risques.brgm.fr/georisques/cavite/HNOAA2700721" \t "_self" </w:instrText>
            </w:r>
            <w:r>
              <w:fldChar w:fldCharType="separate"/>
            </w:r>
            <w:r>
              <w:rPr>
                <w:rFonts w:ascii="Marianne" w:hAnsi="Marianne" w:eastAsia="Marianne" w:cs="Marianne"/>
                <w:sz w:val="14"/>
              </w:rPr>
              <w:t xml:space="preserve">HNOAA2700721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"https://fiches-risques.brgm.fr/georisques/cavite/HNOAA2700723" \t "_self" </w:instrText>
            </w:r>
            <w:r>
              <w:fldChar w:fldCharType="separate"/>
            </w:r>
            <w:r>
              <w:rPr>
                <w:rFonts w:ascii="Marianne" w:hAnsi="Marianne" w:eastAsia="Marianne" w:cs="Marianne"/>
                <w:sz w:val="14"/>
              </w:rPr>
              <w:t xml:space="preserve">HNOAA2700723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"https://fiches-risques.brgm.fr/georisques/cavite/HNOAA2700724" \t "_self" </w:instrText>
            </w:r>
            <w:r>
              <w:fldChar w:fldCharType="separate"/>
            </w:r>
            <w:r>
              <w:rPr>
                <w:rFonts w:ascii="Marianne" w:hAnsi="Marianne" w:eastAsia="Marianne" w:cs="Marianne"/>
                <w:sz w:val="14"/>
              </w:rPr>
              <w:t xml:space="preserve">HNOAA2700724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"https://fiches-risques.brgm.fr/georisques/cavite/HNOAA2700725" \t "_self" </w:instrText>
            </w:r>
            <w:r>
              <w:fldChar w:fldCharType="separate"/>
            </w:r>
            <w:r>
              <w:rPr>
                <w:rFonts w:ascii="Marianne" w:hAnsi="Marianne" w:eastAsia="Marianne" w:cs="Marianne"/>
                <w:sz w:val="14"/>
              </w:rPr>
              <w:t xml:space="preserve">HNOAA2700725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"https://fiches-risques.brgm.fr/georisques/cavite/HNOAA2700726" \t "_self" </w:instrText>
            </w:r>
            <w:r>
              <w:fldChar w:fldCharType="separate"/>
            </w:r>
            <w:r>
              <w:rPr>
                <w:rFonts w:ascii="Marianne" w:hAnsi="Marianne" w:eastAsia="Marianne" w:cs="Marianne"/>
                <w:sz w:val="14"/>
              </w:rPr>
              <w:t xml:space="preserve">HNOAA2700726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"https://fiches-risques.brgm.fr/georisques/cavite/HNOAA2700728" \t "_self" </w:instrText>
            </w:r>
            <w:r>
              <w:fldChar w:fldCharType="separate"/>
            </w:r>
            <w:r>
              <w:rPr>
                <w:rFonts w:ascii="Marianne" w:hAnsi="Marianne" w:eastAsia="Marianne" w:cs="Marianne"/>
                <w:sz w:val="14"/>
              </w:rPr>
              <w:t xml:space="preserve">HNOAA2700728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"https://fiches-risques.brgm.fr/georisques/cavite/HNOAA2700731" \t "_self" </w:instrText>
            </w:r>
            <w:r>
              <w:fldChar w:fldCharType="separate"/>
            </w:r>
            <w:r>
              <w:rPr>
                <w:rFonts w:ascii="Marianne" w:hAnsi="Marianne" w:eastAsia="Marianne" w:cs="Marianne"/>
                <w:sz w:val="14"/>
              </w:rPr>
              <w:t xml:space="preserve">HNOAA2700731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"https://fiches-risques.brgm.fr/georisques/cavite/HNOAA2700732" \t "_self" </w:instrText>
            </w:r>
            <w:r>
              <w:fldChar w:fldCharType="separate"/>
            </w:r>
            <w:r>
              <w:rPr>
                <w:rFonts w:ascii="Marianne" w:hAnsi="Marianne" w:eastAsia="Marianne" w:cs="Marianne"/>
                <w:sz w:val="14"/>
              </w:rPr>
              <w:t xml:space="preserve">HNOAA2700732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"https://fiches-risques.brgm.fr/georisques/cavite/HNOAA2700734" \t "_self" </w:instrText>
            </w:r>
            <w:r>
              <w:fldChar w:fldCharType="separate"/>
            </w:r>
            <w:r>
              <w:rPr>
                <w:rFonts w:ascii="Marianne" w:hAnsi="Marianne" w:eastAsia="Marianne" w:cs="Marianne"/>
                <w:sz w:val="14"/>
              </w:rPr>
              <w:t xml:space="preserve">HNOAA2700734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"https://fiches-risques.brgm.fr/georisques/cavite/HNOAA2700735" \t "_self" </w:instrText>
            </w:r>
            <w:r>
              <w:fldChar w:fldCharType="separate"/>
            </w:r>
            <w:r>
              <w:rPr>
                <w:rFonts w:ascii="Marianne" w:hAnsi="Marianne" w:eastAsia="Marianne" w:cs="Marianne"/>
                <w:sz w:val="14"/>
              </w:rPr>
              <w:t xml:space="preserve">HNOAA2700735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"https://fiches-risques.brgm.fr/georisques/cavite/HNOAA2700737" \t "_self" </w:instrText>
            </w:r>
            <w:r>
              <w:fldChar w:fldCharType="separate"/>
            </w:r>
            <w:r>
              <w:rPr>
                <w:rFonts w:ascii="Marianne" w:hAnsi="Marianne" w:eastAsia="Marianne" w:cs="Marianne"/>
                <w:sz w:val="14"/>
              </w:rPr>
              <w:t xml:space="preserve">HNOAA2700737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"https://fiches-risques.brgm.fr/georisques/cavite/HNOAA2700738" \t "_self" </w:instrText>
            </w:r>
            <w:r>
              <w:fldChar w:fldCharType="separate"/>
            </w:r>
            <w:r>
              <w:rPr>
                <w:rFonts w:ascii="Marianne" w:hAnsi="Marianne" w:eastAsia="Marianne" w:cs="Marianne"/>
                <w:sz w:val="14"/>
              </w:rPr>
              <w:t xml:space="preserve">HNOAA2700738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"https://fiches-risques.brgm.fr/georisques/cavite/HNOAA2700739" \t "_self" </w:instrText>
            </w:r>
            <w:r>
              <w:fldChar w:fldCharType="separate"/>
            </w:r>
            <w:r>
              <w:rPr>
                <w:rFonts w:ascii="Marianne" w:hAnsi="Marianne" w:eastAsia="Marianne" w:cs="Marianne"/>
                <w:sz w:val="14"/>
              </w:rPr>
              <w:t xml:space="preserve">HNOAA2700739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"https://fiches-risques.brgm.fr/georisques/cavite/HNOAA2700740" \t "_self" </w:instrText>
            </w:r>
            <w:r>
              <w:fldChar w:fldCharType="separate"/>
            </w:r>
            <w:r>
              <w:rPr>
                <w:rFonts w:ascii="Marianne" w:hAnsi="Marianne" w:eastAsia="Marianne" w:cs="Marianne"/>
                <w:sz w:val="14"/>
              </w:rPr>
              <w:t xml:space="preserve">HNOAA2700740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"https://fiches-risques.brgm.fr/georisques/cavite/HNOAA2700741" \t "_self" </w:instrText>
            </w:r>
            <w:r>
              <w:fldChar w:fldCharType="separate"/>
            </w:r>
            <w:r>
              <w:rPr>
                <w:rFonts w:ascii="Marianne" w:hAnsi="Marianne" w:eastAsia="Marianne" w:cs="Marianne"/>
                <w:sz w:val="14"/>
              </w:rPr>
              <w:t xml:space="preserve">HNOAA2700741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"https://fiches-risques.brgm.fr/georisques/cavite/HNOAA2700742" \t "_self" </w:instrText>
            </w:r>
            <w:r>
              <w:fldChar w:fldCharType="separate"/>
            </w:r>
            <w:r>
              <w:rPr>
                <w:rFonts w:ascii="Marianne" w:hAnsi="Marianne" w:eastAsia="Marianne" w:cs="Marianne"/>
                <w:sz w:val="14"/>
              </w:rPr>
              <w:t xml:space="preserve">HNOAA2700742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"https://fiches-risques.brgm.fr/georisques/cavite/HNOAA2700743" \t "_self" </w:instrText>
            </w:r>
            <w:r>
              <w:fldChar w:fldCharType="separate"/>
            </w:r>
            <w:r>
              <w:rPr>
                <w:rFonts w:ascii="Marianne" w:hAnsi="Marianne" w:eastAsia="Marianne" w:cs="Marianne"/>
                <w:sz w:val="14"/>
              </w:rPr>
              <w:t xml:space="preserve">HNOAA2700743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"https://fiches-risques.brgm.fr/georisques/cavite/HNOAA2700745" \t "_self" </w:instrText>
            </w:r>
            <w:r>
              <w:fldChar w:fldCharType="separate"/>
            </w:r>
            <w:r>
              <w:rPr>
                <w:rFonts w:ascii="Marianne" w:hAnsi="Marianne" w:eastAsia="Marianne" w:cs="Marianne"/>
                <w:sz w:val="14"/>
              </w:rPr>
              <w:t xml:space="preserve">HNOAA2700745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"https://fiches-risques.brgm.fr/georisques/cavite/HNOAA2700747" \t "_self" </w:instrText>
            </w:r>
            <w:r>
              <w:fldChar w:fldCharType="separate"/>
            </w:r>
            <w:r>
              <w:rPr>
                <w:rFonts w:ascii="Marianne" w:hAnsi="Marianne" w:eastAsia="Marianne" w:cs="Marianne"/>
                <w:sz w:val="14"/>
              </w:rPr>
              <w:t xml:space="preserve">HNOAA2700747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"https://fiches-risques.brgm.fr/georisques/cavite/HNOAA2700750" \t "_self" </w:instrText>
            </w:r>
            <w:r>
              <w:fldChar w:fldCharType="separate"/>
            </w:r>
            <w:r>
              <w:rPr>
                <w:rFonts w:ascii="Marianne" w:hAnsi="Marianne" w:eastAsia="Marianne" w:cs="Marianne"/>
                <w:sz w:val="14"/>
              </w:rPr>
              <w:t xml:space="preserve">HNOAA2700750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"https://fiches-risques.brgm.fr/georisques/cavite/HNOAA2700751" \t "_self" </w:instrText>
            </w:r>
            <w:r>
              <w:fldChar w:fldCharType="separate"/>
            </w:r>
            <w:r>
              <w:rPr>
                <w:rFonts w:ascii="Marianne" w:hAnsi="Marianne" w:eastAsia="Marianne" w:cs="Marianne"/>
                <w:sz w:val="14"/>
              </w:rPr>
              <w:t xml:space="preserve">HNOAA2700751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"https://fiches-risques.brgm.fr/georisques/cavite/HNOAA2700752" \t "_self" </w:instrText>
            </w:r>
            <w:r>
              <w:fldChar w:fldCharType="separate"/>
            </w:r>
            <w:r>
              <w:rPr>
                <w:rFonts w:ascii="Marianne" w:hAnsi="Marianne" w:eastAsia="Marianne" w:cs="Marianne"/>
                <w:sz w:val="14"/>
              </w:rPr>
              <w:t xml:space="preserve">HNOAA2700752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"https://fiches-risques.brgm.fr/georisques/cavite/HNOAA2700753" \t "_self" </w:instrText>
            </w:r>
            <w:r>
              <w:fldChar w:fldCharType="separate"/>
            </w:r>
            <w:r>
              <w:rPr>
                <w:rFonts w:ascii="Marianne" w:hAnsi="Marianne" w:eastAsia="Marianne" w:cs="Marianne"/>
                <w:sz w:val="14"/>
              </w:rPr>
              <w:t xml:space="preserve">HNOAA2700753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"https://fiches-risques.brgm.fr/georisques/cavite/HNOAA2700755" \t "_self" </w:instrText>
            </w:r>
            <w:r>
              <w:fldChar w:fldCharType="separate"/>
            </w:r>
            <w:r>
              <w:rPr>
                <w:rFonts w:ascii="Marianne" w:hAnsi="Marianne" w:eastAsia="Marianne" w:cs="Marianne"/>
                <w:sz w:val="14"/>
              </w:rPr>
              <w:t xml:space="preserve">HNOAA2700755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"https://fiches-risques.brgm.fr/georisques/cavite/HNOAA2700756" \t "_self" </w:instrText>
            </w:r>
            <w:r>
              <w:fldChar w:fldCharType="separate"/>
            </w:r>
            <w:r>
              <w:rPr>
                <w:rFonts w:ascii="Marianne" w:hAnsi="Marianne" w:eastAsia="Marianne" w:cs="Marianne"/>
                <w:sz w:val="14"/>
              </w:rPr>
              <w:t xml:space="preserve">HNOAA2700756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"https://fiches-risques.brgm.fr/georisques/cavite/HNOAA2700758" \t "_self" </w:instrText>
            </w:r>
            <w:r>
              <w:fldChar w:fldCharType="separate"/>
            </w:r>
            <w:r>
              <w:rPr>
                <w:rFonts w:ascii="Marianne" w:hAnsi="Marianne" w:eastAsia="Marianne" w:cs="Marianne"/>
                <w:sz w:val="14"/>
              </w:rPr>
              <w:t xml:space="preserve">HNOAA2700758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"https://fiches-risques.brgm.fr/georisques/cavite/HNOAA2700759" \t "_self" </w:instrText>
            </w:r>
            <w:r>
              <w:fldChar w:fldCharType="separate"/>
            </w:r>
            <w:r>
              <w:rPr>
                <w:rFonts w:ascii="Marianne" w:hAnsi="Marianne" w:eastAsia="Marianne" w:cs="Marianne"/>
                <w:sz w:val="14"/>
              </w:rPr>
              <w:t xml:space="preserve">HNOAA2700759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"https://fiches-risques.brgm.fr/georisques/cavite/HNOAA2700760" \t "_self" </w:instrText>
            </w:r>
            <w:r>
              <w:fldChar w:fldCharType="separate"/>
            </w:r>
            <w:r>
              <w:rPr>
                <w:rFonts w:ascii="Marianne" w:hAnsi="Marianne" w:eastAsia="Marianne" w:cs="Marianne"/>
                <w:sz w:val="14"/>
              </w:rPr>
              <w:t xml:space="preserve">HNOAA2700760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"https://fiches-risques.brgm.fr/georisques/cavite/HNOAA2700761" \t "_self" </w:instrText>
            </w:r>
            <w:r>
              <w:fldChar w:fldCharType="separate"/>
            </w:r>
            <w:r>
              <w:rPr>
                <w:rFonts w:ascii="Marianne" w:hAnsi="Marianne" w:eastAsia="Marianne" w:cs="Marianne"/>
                <w:sz w:val="14"/>
              </w:rPr>
              <w:t xml:space="preserve">HNOAA2700761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"https://fiches-risques.brgm.fr/georisques/cavite/HNOAA2700762" \t "_self" </w:instrText>
            </w:r>
            <w:r>
              <w:fldChar w:fldCharType="separate"/>
            </w:r>
            <w:r>
              <w:rPr>
                <w:rFonts w:ascii="Marianne" w:hAnsi="Marianne" w:eastAsia="Marianne" w:cs="Marianne"/>
                <w:sz w:val="14"/>
              </w:rPr>
              <w:t xml:space="preserve">HNOAA2700762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436642" name="Picture">
</wp:docPr>
                  <a:graphic>
                    <a:graphicData uri="http://schemas.openxmlformats.org/drawingml/2006/picture">
                      <pic:pic>
                        <pic:nvPicPr>
                          <pic:cNvPr id="277436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910518" name="Picture">
</wp:docPr>
                  <a:graphic>
                    <a:graphicData uri="http://schemas.openxmlformats.org/drawingml/2006/picture">
                      <pic:pic>
                        <pic:nvPicPr>
                          <pic:cNvPr id="1356910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Beaumont-le-Roger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116044" name="Picture">
</wp:docPr>
                  <a:graphic>
                    <a:graphicData uri="http://schemas.openxmlformats.org/drawingml/2006/picture">
                      <pic:pic>
                        <pic:nvPicPr>
                          <pic:cNvPr id="1549116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"https://fiches-risques.brgm.fr/georisques/cavite/HNOAA2700763" \t "_self" </w:instrText>
            </w:r>
            <w:r>
              <w:fldChar w:fldCharType="separate"/>
            </w:r>
            <w:r>
              <w:rPr>
                <w:rFonts w:ascii="Marianne" w:hAnsi="Marianne" w:eastAsia="Marianne" w:cs="Marianne"/>
                <w:sz w:val="14"/>
              </w:rPr>
              <w:t xml:space="preserve">HNOAA2700763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"https://fiches-risques.brgm.fr/georisques/cavite/HNOAA2700764" \t "_self" </w:instrText>
            </w:r>
            <w:r>
              <w:fldChar w:fldCharType="separate"/>
            </w:r>
            <w:r>
              <w:rPr>
                <w:rFonts w:ascii="Marianne" w:hAnsi="Marianne" w:eastAsia="Marianne" w:cs="Marianne"/>
                <w:sz w:val="14"/>
              </w:rPr>
              <w:t xml:space="preserve">HNOAA2700764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"https://fiches-risques.brgm.fr/georisques/cavite/HNOAA2700766" \t "_self" </w:instrText>
            </w:r>
            <w:r>
              <w:fldChar w:fldCharType="separate"/>
            </w:r>
            <w:r>
              <w:rPr>
                <w:rFonts w:ascii="Marianne" w:hAnsi="Marianne" w:eastAsia="Marianne" w:cs="Marianne"/>
                <w:sz w:val="14"/>
              </w:rPr>
              <w:t xml:space="preserve">HNOAA2700766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"https://fiches-risques.brgm.fr/georisques/cavite/HNOAA2700767" \t "_self" </w:instrText>
            </w:r>
            <w:r>
              <w:fldChar w:fldCharType="separate"/>
            </w:r>
            <w:r>
              <w:rPr>
                <w:rFonts w:ascii="Marianne" w:hAnsi="Marianne" w:eastAsia="Marianne" w:cs="Marianne"/>
                <w:sz w:val="14"/>
              </w:rPr>
              <w:t xml:space="preserve">HNOAA2700767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"https://fiches-risques.brgm.fr/georisques/cavite/HNOAA2700770" \t "_self" </w:instrText>
            </w:r>
            <w:r>
              <w:fldChar w:fldCharType="separate"/>
            </w:r>
            <w:r>
              <w:rPr>
                <w:rFonts w:ascii="Marianne" w:hAnsi="Marianne" w:eastAsia="Marianne" w:cs="Marianne"/>
                <w:sz w:val="14"/>
              </w:rPr>
              <w:t xml:space="preserve">HNOAA2700770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"https://fiches-risques.brgm.fr/georisques/cavite/HNOAA2700772" \t "_self" </w:instrText>
            </w:r>
            <w:r>
              <w:fldChar w:fldCharType="separate"/>
            </w:r>
            <w:r>
              <w:rPr>
                <w:rFonts w:ascii="Marianne" w:hAnsi="Marianne" w:eastAsia="Marianne" w:cs="Marianne"/>
                <w:sz w:val="14"/>
              </w:rPr>
              <w:t xml:space="preserve">HNOAA2700772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"https://fiches-risques.brgm.fr/georisques/cavite/HNOAA2700773" \t "_self" </w:instrText>
            </w:r>
            <w:r>
              <w:fldChar w:fldCharType="separate"/>
            </w:r>
            <w:r>
              <w:rPr>
                <w:rFonts w:ascii="Marianne" w:hAnsi="Marianne" w:eastAsia="Marianne" w:cs="Marianne"/>
                <w:sz w:val="14"/>
              </w:rPr>
              <w:t xml:space="preserve">HNOAA2700773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"https://fiches-risques.brgm.fr/georisques/cavite/HNOAA2700775" \t "_self" </w:instrText>
            </w:r>
            <w:r>
              <w:fldChar w:fldCharType="separate"/>
            </w:r>
            <w:r>
              <w:rPr>
                <w:rFonts w:ascii="Marianne" w:hAnsi="Marianne" w:eastAsia="Marianne" w:cs="Marianne"/>
                <w:sz w:val="14"/>
              </w:rPr>
              <w:t xml:space="preserve">HNOAA2700775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"https://fiches-risques.brgm.fr/georisques/cavite/HNOAA2700776" \t "_self" </w:instrText>
            </w:r>
            <w:r>
              <w:fldChar w:fldCharType="separate"/>
            </w:r>
            <w:r>
              <w:rPr>
                <w:rFonts w:ascii="Marianne" w:hAnsi="Marianne" w:eastAsia="Marianne" w:cs="Marianne"/>
                <w:sz w:val="14"/>
              </w:rPr>
              <w:t xml:space="preserve">HNOAA2700776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"https://fiches-risques.brgm.fr/georisques/cavite/HNOAA2700777" \t "_self" </w:instrText>
            </w:r>
            <w:r>
              <w:fldChar w:fldCharType="separate"/>
            </w:r>
            <w:r>
              <w:rPr>
                <w:rFonts w:ascii="Marianne" w:hAnsi="Marianne" w:eastAsia="Marianne" w:cs="Marianne"/>
                <w:sz w:val="14"/>
              </w:rPr>
              <w:t xml:space="preserve">HNOAA2700777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"https://fiches-risques.brgm.fr/georisques/cavite/HNOAA2700778" \t "_self" </w:instrText>
            </w:r>
            <w:r>
              <w:fldChar w:fldCharType="separate"/>
            </w:r>
            <w:r>
              <w:rPr>
                <w:rFonts w:ascii="Marianne" w:hAnsi="Marianne" w:eastAsia="Marianne" w:cs="Marianne"/>
                <w:sz w:val="14"/>
              </w:rPr>
              <w:t xml:space="preserve">HNOAA2700778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"https://fiches-risques.brgm.fr/georisques/cavite/HNOAA2700779" \t "_self" </w:instrText>
            </w:r>
            <w:r>
              <w:fldChar w:fldCharType="separate"/>
            </w:r>
            <w:r>
              <w:rPr>
                <w:rFonts w:ascii="Marianne" w:hAnsi="Marianne" w:eastAsia="Marianne" w:cs="Marianne"/>
                <w:sz w:val="14"/>
              </w:rPr>
              <w:t xml:space="preserve">HNOAA2700779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"https://fiches-risques.brgm.fr/georisques/cavite/HNOAA2700781" \t "_self" </w:instrText>
            </w:r>
            <w:r>
              <w:fldChar w:fldCharType="separate"/>
            </w:r>
            <w:r>
              <w:rPr>
                <w:rFonts w:ascii="Marianne" w:hAnsi="Marianne" w:eastAsia="Marianne" w:cs="Marianne"/>
                <w:sz w:val="14"/>
              </w:rPr>
              <w:t xml:space="preserve">HNOAA2700781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"https://fiches-risques.brgm.fr/georisques/cavite/HNOAA2700782" \t "_self" </w:instrText>
            </w:r>
            <w:r>
              <w:fldChar w:fldCharType="separate"/>
            </w:r>
            <w:r>
              <w:rPr>
                <w:rFonts w:ascii="Marianne" w:hAnsi="Marianne" w:eastAsia="Marianne" w:cs="Marianne"/>
                <w:sz w:val="14"/>
              </w:rPr>
              <w:t xml:space="preserve">HNOAA2700782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"https://fiches-risques.brgm.fr/georisques/cavite/HNOAA2700783" \t "_self" </w:instrText>
            </w:r>
            <w:r>
              <w:fldChar w:fldCharType="separate"/>
            </w:r>
            <w:r>
              <w:rPr>
                <w:rFonts w:ascii="Marianne" w:hAnsi="Marianne" w:eastAsia="Marianne" w:cs="Marianne"/>
                <w:sz w:val="14"/>
              </w:rPr>
              <w:t xml:space="preserve">HNOAA2700783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"https://fiches-risques.brgm.fr/georisques/cavite/HNOAA2700785" \t "_self" </w:instrText>
            </w:r>
            <w:r>
              <w:fldChar w:fldCharType="separate"/>
            </w:r>
            <w:r>
              <w:rPr>
                <w:rFonts w:ascii="Marianne" w:hAnsi="Marianne" w:eastAsia="Marianne" w:cs="Marianne"/>
                <w:sz w:val="14"/>
              </w:rPr>
              <w:t xml:space="preserve">HNOAA2700785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"https://fiches-risques.brgm.fr/georisques/cavite/HNOAA2700786" \t "_self" </w:instrText>
            </w:r>
            <w:r>
              <w:fldChar w:fldCharType="separate"/>
            </w:r>
            <w:r>
              <w:rPr>
                <w:rFonts w:ascii="Marianne" w:hAnsi="Marianne" w:eastAsia="Marianne" w:cs="Marianne"/>
                <w:sz w:val="14"/>
              </w:rPr>
              <w:t xml:space="preserve">HNOAA2700786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"https://fiches-risques.brgm.fr/georisques/cavite/HNOAA2700787" \t "_self" </w:instrText>
            </w:r>
            <w:r>
              <w:fldChar w:fldCharType="separate"/>
            </w:r>
            <w:r>
              <w:rPr>
                <w:rFonts w:ascii="Marianne" w:hAnsi="Marianne" w:eastAsia="Marianne" w:cs="Marianne"/>
                <w:sz w:val="14"/>
              </w:rPr>
              <w:t xml:space="preserve">HNOAA2700787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"https://fiches-risques.brgm.fr/georisques/cavite/HNOAA2700788" \t "_self" </w:instrText>
            </w:r>
            <w:r>
              <w:fldChar w:fldCharType="separate"/>
            </w:r>
            <w:r>
              <w:rPr>
                <w:rFonts w:ascii="Marianne" w:hAnsi="Marianne" w:eastAsia="Marianne" w:cs="Marianne"/>
                <w:sz w:val="14"/>
              </w:rPr>
              <w:t xml:space="preserve">HNOAA2700788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"https://fiches-risques.brgm.fr/georisques/cavite/HNOAA2700789" \t "_self" </w:instrText>
            </w:r>
            <w:r>
              <w:fldChar w:fldCharType="separate"/>
            </w:r>
            <w:r>
              <w:rPr>
                <w:rFonts w:ascii="Marianne" w:hAnsi="Marianne" w:eastAsia="Marianne" w:cs="Marianne"/>
                <w:sz w:val="14"/>
              </w:rPr>
              <w:t xml:space="preserve">HNOAA2700789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"https://fiches-risques.brgm.fr/georisques/cavite/HNOAA2700790" \t "_self" </w:instrText>
            </w:r>
            <w:r>
              <w:fldChar w:fldCharType="separate"/>
            </w:r>
            <w:r>
              <w:rPr>
                <w:rFonts w:ascii="Marianne" w:hAnsi="Marianne" w:eastAsia="Marianne" w:cs="Marianne"/>
                <w:sz w:val="14"/>
              </w:rPr>
              <w:t xml:space="preserve">HNOAA2700790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"https://fiches-risques.brgm.fr/georisques/cavite/HNOAA2700795" \t "_self" </w:instrText>
            </w:r>
            <w:r>
              <w:fldChar w:fldCharType="separate"/>
            </w:r>
            <w:r>
              <w:rPr>
                <w:rFonts w:ascii="Marianne" w:hAnsi="Marianne" w:eastAsia="Marianne" w:cs="Marianne"/>
                <w:sz w:val="14"/>
              </w:rPr>
              <w:t xml:space="preserve">HNOAA2700795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"https://fiches-risques.brgm.fr/georisques/cavite/HNOAA2700797" \t "_self" </w:instrText>
            </w:r>
            <w:r>
              <w:fldChar w:fldCharType="separate"/>
            </w:r>
            <w:r>
              <w:rPr>
                <w:rFonts w:ascii="Marianne" w:hAnsi="Marianne" w:eastAsia="Marianne" w:cs="Marianne"/>
                <w:sz w:val="14"/>
              </w:rPr>
              <w:t xml:space="preserve">HNOAA2700797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"https://fiches-risques.brgm.fr/georisques/cavite/HNOAA2700798" \t "_self" </w:instrText>
            </w:r>
            <w:r>
              <w:fldChar w:fldCharType="separate"/>
            </w:r>
            <w:r>
              <w:rPr>
                <w:rFonts w:ascii="Marianne" w:hAnsi="Marianne" w:eastAsia="Marianne" w:cs="Marianne"/>
                <w:sz w:val="14"/>
              </w:rPr>
              <w:t xml:space="preserve">HNOAA2700798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"https://fiches-risques.brgm.fr/georisques/cavite/HNOAA2700800" \t "_self" </w:instrText>
            </w:r>
            <w:r>
              <w:fldChar w:fldCharType="separate"/>
            </w:r>
            <w:r>
              <w:rPr>
                <w:rFonts w:ascii="Marianne" w:hAnsi="Marianne" w:eastAsia="Marianne" w:cs="Marianne"/>
                <w:sz w:val="14"/>
              </w:rPr>
              <w:t xml:space="preserve">HNOAA2700800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"https://fiches-risques.brgm.fr/georisques/cavite/HNOAA2700801" \t "_self" </w:instrText>
            </w:r>
            <w:r>
              <w:fldChar w:fldCharType="separate"/>
            </w:r>
            <w:r>
              <w:rPr>
                <w:rFonts w:ascii="Marianne" w:hAnsi="Marianne" w:eastAsia="Marianne" w:cs="Marianne"/>
                <w:sz w:val="14"/>
              </w:rPr>
              <w:t xml:space="preserve">HNOAA2700801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"https://fiches-risques.brgm.fr/georisques/cavite/HNOAA2700804" \t "_self" </w:instrText>
            </w:r>
            <w:r>
              <w:fldChar w:fldCharType="separate"/>
            </w:r>
            <w:r>
              <w:rPr>
                <w:rFonts w:ascii="Marianne" w:hAnsi="Marianne" w:eastAsia="Marianne" w:cs="Marianne"/>
                <w:sz w:val="14"/>
              </w:rPr>
              <w:t xml:space="preserve">HNOAA2700804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"https://fiches-risques.brgm.fr/georisques/cavite/HNOAA2700805" \t "_self" </w:instrText>
            </w:r>
            <w:r>
              <w:fldChar w:fldCharType="separate"/>
            </w:r>
            <w:r>
              <w:rPr>
                <w:rFonts w:ascii="Marianne" w:hAnsi="Marianne" w:eastAsia="Marianne" w:cs="Marianne"/>
                <w:sz w:val="14"/>
              </w:rPr>
              <w:t xml:space="preserve">HNOAA2700805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"https://fiches-risques.brgm.fr/georisques/cavite/HNOAA2700806" \t "_self" </w:instrText>
            </w:r>
            <w:r>
              <w:fldChar w:fldCharType="separate"/>
            </w:r>
            <w:r>
              <w:rPr>
                <w:rFonts w:ascii="Marianne" w:hAnsi="Marianne" w:eastAsia="Marianne" w:cs="Marianne"/>
                <w:sz w:val="14"/>
              </w:rPr>
              <w:t xml:space="preserve">HNOAA2700806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"https://fiches-risques.brgm.fr/georisques/cavite/HNOAA2700807" \t "_self" </w:instrText>
            </w:r>
            <w:r>
              <w:fldChar w:fldCharType="separate"/>
            </w:r>
            <w:r>
              <w:rPr>
                <w:rFonts w:ascii="Marianne" w:hAnsi="Marianne" w:eastAsia="Marianne" w:cs="Marianne"/>
                <w:sz w:val="14"/>
              </w:rPr>
              <w:t xml:space="preserve">HNOAA2700807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"https://fiches-risques.brgm.fr/georisques/cavite/HNOAA2700809" \t "_self" </w:instrText>
            </w:r>
            <w:r>
              <w:fldChar w:fldCharType="separate"/>
            </w:r>
            <w:r>
              <w:rPr>
                <w:rFonts w:ascii="Marianne" w:hAnsi="Marianne" w:eastAsia="Marianne" w:cs="Marianne"/>
                <w:sz w:val="14"/>
              </w:rPr>
              <w:t xml:space="preserve">HNOAA2700809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"https://fiches-risques.brgm.fr/georisques/cavite/HNOAA2700810" \t "_self" </w:instrText>
            </w:r>
            <w:r>
              <w:fldChar w:fldCharType="separate"/>
            </w:r>
            <w:r>
              <w:rPr>
                <w:rFonts w:ascii="Marianne" w:hAnsi="Marianne" w:eastAsia="Marianne" w:cs="Marianne"/>
                <w:sz w:val="14"/>
              </w:rPr>
              <w:t xml:space="preserve">HNOAA2700810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"https://fiches-risques.brgm.fr/georisques/cavite/HNOAA2700813" \t "_self" </w:instrText>
            </w:r>
            <w:r>
              <w:fldChar w:fldCharType="separate"/>
            </w:r>
            <w:r>
              <w:rPr>
                <w:rFonts w:ascii="Marianne" w:hAnsi="Marianne" w:eastAsia="Marianne" w:cs="Marianne"/>
                <w:sz w:val="14"/>
              </w:rPr>
              <w:t xml:space="preserve">HNOAA2700813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"https://fiches-risques.brgm.fr/georisques/cavite/HNOAA2700819" \t "_self" </w:instrText>
            </w:r>
            <w:r>
              <w:fldChar w:fldCharType="separate"/>
            </w:r>
            <w:r>
              <w:rPr>
                <w:rFonts w:ascii="Marianne" w:hAnsi="Marianne" w:eastAsia="Marianne" w:cs="Marianne"/>
                <w:sz w:val="14"/>
              </w:rPr>
              <w:t xml:space="preserve">HNOAA2700819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"https://fiches-risques.brgm.fr/georisques/cavite/HNOAA2700823" \t "_self" </w:instrText>
            </w:r>
            <w:r>
              <w:fldChar w:fldCharType="separate"/>
            </w:r>
            <w:r>
              <w:rPr>
                <w:rFonts w:ascii="Marianne" w:hAnsi="Marianne" w:eastAsia="Marianne" w:cs="Marianne"/>
                <w:sz w:val="14"/>
              </w:rPr>
              <w:t xml:space="preserve">HNOAA2700823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"https://fiches-risques.brgm.fr/georisques/cavite/HNOAA2700824" \t "_self" </w:instrText>
            </w:r>
            <w:r>
              <w:fldChar w:fldCharType="separate"/>
            </w:r>
            <w:r>
              <w:rPr>
                <w:rFonts w:ascii="Marianne" w:hAnsi="Marianne" w:eastAsia="Marianne" w:cs="Marianne"/>
                <w:sz w:val="14"/>
              </w:rPr>
              <w:t xml:space="preserve">HNOAA2700824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"https://fiches-risques.brgm.fr/georisques/cavite/HNOAA2700826" \t "_self" </w:instrText>
            </w:r>
            <w:r>
              <w:fldChar w:fldCharType="separate"/>
            </w:r>
            <w:r>
              <w:rPr>
                <w:rFonts w:ascii="Marianne" w:hAnsi="Marianne" w:eastAsia="Marianne" w:cs="Marianne"/>
                <w:sz w:val="14"/>
              </w:rPr>
              <w:t xml:space="preserve">HNOAA2700826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"https://fiches-risques.brgm.fr/georisques/cavite/HNOAA2713189" \t "_self" </w:instrText>
            </w:r>
            <w:r>
              <w:fldChar w:fldCharType="separate"/>
            </w:r>
            <w:r>
              <w:rPr>
                <w:rFonts w:ascii="Marianne" w:hAnsi="Marianne" w:eastAsia="Marianne" w:cs="Marianne"/>
                <w:sz w:val="14"/>
              </w:rPr>
              <w:t xml:space="preserve">HNOAA2713189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"https://fiches-risques.brgm.fr/georisques/cavite/HNOAA2713190" \t "_self" </w:instrText>
            </w:r>
            <w:r>
              <w:fldChar w:fldCharType="separate"/>
            </w:r>
            <w:r>
              <w:rPr>
                <w:rFonts w:ascii="Marianne" w:hAnsi="Marianne" w:eastAsia="Marianne" w:cs="Marianne"/>
                <w:sz w:val="14"/>
              </w:rPr>
              <w:t xml:space="preserve">HNOAA2713190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"https://fiches-risques.brgm.fr/georisques/cavite/HNOAA2713191" \t "_self" </w:instrText>
            </w:r>
            <w:r>
              <w:fldChar w:fldCharType="separate"/>
            </w:r>
            <w:r>
              <w:rPr>
                <w:rFonts w:ascii="Marianne" w:hAnsi="Marianne" w:eastAsia="Marianne" w:cs="Marianne"/>
                <w:sz w:val="14"/>
              </w:rPr>
              <w:t xml:space="preserve">HNOAA2713191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"https://fiches-risques.brgm.fr/georisques/cavite/HNOAA2713192" \t "_self" </w:instrText>
            </w:r>
            <w:r>
              <w:fldChar w:fldCharType="separate"/>
            </w:r>
            <w:r>
              <w:rPr>
                <w:rFonts w:ascii="Marianne" w:hAnsi="Marianne" w:eastAsia="Marianne" w:cs="Marianne"/>
                <w:sz w:val="14"/>
              </w:rPr>
              <w:t xml:space="preserve">HNOAA2713192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"https://fiches-risques.brgm.fr/georisques/cavite/HNOAA2713193" \t "_self" </w:instrText>
            </w:r>
            <w:r>
              <w:fldChar w:fldCharType="separate"/>
            </w:r>
            <w:r>
              <w:rPr>
                <w:rFonts w:ascii="Marianne" w:hAnsi="Marianne" w:eastAsia="Marianne" w:cs="Marianne"/>
                <w:sz w:val="14"/>
              </w:rPr>
              <w:t xml:space="preserve">HNOAA2713193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"https://fiches-risques.brgm.fr/georisques/cavite/HNOAA2713194" \t "_self" </w:instrText>
            </w:r>
            <w:r>
              <w:fldChar w:fldCharType="separate"/>
            </w:r>
            <w:r>
              <w:rPr>
                <w:rFonts w:ascii="Marianne" w:hAnsi="Marianne" w:eastAsia="Marianne" w:cs="Marianne"/>
                <w:sz w:val="14"/>
              </w:rPr>
              <w:t xml:space="preserve">HNOAA2713194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"https://fiches-risques.brgm.fr/georisques/cavite/HNOAA2713195" \t "_self" </w:instrText>
            </w:r>
            <w:r>
              <w:fldChar w:fldCharType="separate"/>
            </w:r>
            <w:r>
              <w:rPr>
                <w:rFonts w:ascii="Marianne" w:hAnsi="Marianne" w:eastAsia="Marianne" w:cs="Marianne"/>
                <w:sz w:val="14"/>
              </w:rPr>
              <w:t xml:space="preserve">HNOAA2713195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"https://fiches-risques.brgm.fr/georisques/cavite/HNOAA2713196" \t "_self" </w:instrText>
            </w:r>
            <w:r>
              <w:fldChar w:fldCharType="separate"/>
            </w:r>
            <w:r>
              <w:rPr>
                <w:rFonts w:ascii="Marianne" w:hAnsi="Marianne" w:eastAsia="Marianne" w:cs="Marianne"/>
                <w:sz w:val="14"/>
              </w:rPr>
              <w:t xml:space="preserve">HNOAA2713196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874341" name="Picture">
</wp:docPr>
                  <a:graphic>
                    <a:graphicData uri="http://schemas.openxmlformats.org/drawingml/2006/picture">
                      <pic:pic>
                        <pic:nvPicPr>
                          <pic:cNvPr id="361874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980894" name="Picture">
</wp:docPr>
                  <a:graphic>
                    <a:graphicData uri="http://schemas.openxmlformats.org/drawingml/2006/picture">
                      <pic:pic>
                        <pic:nvPicPr>
                          <pic:cNvPr id="1129980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Beaumont-le-Roger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850875" name="Picture">
</wp:docPr>
                  <a:graphic>
                    <a:graphicData uri="http://schemas.openxmlformats.org/drawingml/2006/picture">
                      <pic:pic>
                        <pic:nvPicPr>
                          <pic:cNvPr id="845850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"https://fiches-risques.brgm.fr/georisques/cavite/HNOAA2713197" \t "_self" </w:instrText>
            </w:r>
            <w:r>
              <w:fldChar w:fldCharType="separate"/>
            </w:r>
            <w:r>
              <w:rPr>
                <w:rFonts w:ascii="Marianne" w:hAnsi="Marianne" w:eastAsia="Marianne" w:cs="Marianne"/>
                <w:sz w:val="14"/>
              </w:rPr>
              <w:t xml:space="preserve">HNOAA2713197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"https://fiches-risques.brgm.fr/georisques/cavite/HNOAA2713198" \t "_self" </w:instrText>
            </w:r>
            <w:r>
              <w:fldChar w:fldCharType="separate"/>
            </w:r>
            <w:r>
              <w:rPr>
                <w:rFonts w:ascii="Marianne" w:hAnsi="Marianne" w:eastAsia="Marianne" w:cs="Marianne"/>
                <w:sz w:val="14"/>
              </w:rPr>
              <w:t xml:space="preserve">HNOAA2713198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"https://fiches-risques.brgm.fr/georisques/cavite/HNOAA2713199" \t "_self" </w:instrText>
            </w:r>
            <w:r>
              <w:fldChar w:fldCharType="separate"/>
            </w:r>
            <w:r>
              <w:rPr>
                <w:rFonts w:ascii="Marianne" w:hAnsi="Marianne" w:eastAsia="Marianne" w:cs="Marianne"/>
                <w:sz w:val="14"/>
              </w:rPr>
              <w:t xml:space="preserve">HNOAA2713199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"https://fiches-risques.brgm.fr/georisques/cavite/HNOAA2713200" \t "_self" </w:instrText>
            </w:r>
            <w:r>
              <w:fldChar w:fldCharType="separate"/>
            </w:r>
            <w:r>
              <w:rPr>
                <w:rFonts w:ascii="Marianne" w:hAnsi="Marianne" w:eastAsia="Marianne" w:cs="Marianne"/>
                <w:sz w:val="14"/>
              </w:rPr>
              <w:t xml:space="preserve">HNOAA2713200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"https://fiches-risques.brgm.fr/georisques/cavite/HNOAA2713201" \t "_self" </w:instrText>
            </w:r>
            <w:r>
              <w:fldChar w:fldCharType="separate"/>
            </w:r>
            <w:r>
              <w:rPr>
                <w:rFonts w:ascii="Marianne" w:hAnsi="Marianne" w:eastAsia="Marianne" w:cs="Marianne"/>
                <w:sz w:val="14"/>
              </w:rPr>
              <w:t xml:space="preserve">HNOAA2713201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"https://fiches-risques.brgm.fr/georisques/cavite/HNOAA2713202" \t "_self" </w:instrText>
            </w:r>
            <w:r>
              <w:fldChar w:fldCharType="separate"/>
            </w:r>
            <w:r>
              <w:rPr>
                <w:rFonts w:ascii="Marianne" w:hAnsi="Marianne" w:eastAsia="Marianne" w:cs="Marianne"/>
                <w:sz w:val="14"/>
              </w:rPr>
              <w:t xml:space="preserve">HNOAA2713202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"https://fiches-risques.brgm.fr/georisques/cavite/HNOAA2713203" \t "_self" </w:instrText>
            </w:r>
            <w:r>
              <w:fldChar w:fldCharType="separate"/>
            </w:r>
            <w:r>
              <w:rPr>
                <w:rFonts w:ascii="Marianne" w:hAnsi="Marianne" w:eastAsia="Marianne" w:cs="Marianne"/>
                <w:sz w:val="14"/>
              </w:rPr>
              <w:t xml:space="preserve">HNOAA2713203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16338" name="Picture">
</wp:docPr>
                  <a:graphic>
                    <a:graphicData uri="http://schemas.openxmlformats.org/drawingml/2006/picture">
                      <pic:pic>
                        <pic:nvPicPr>
                          <pic:cNvPr id="64016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184999" name="Picture">
</wp:docPr>
                  <a:graphic>
                    <a:graphicData uri="http://schemas.openxmlformats.org/drawingml/2006/picture">
                      <pic:pic>
                        <pic:nvPicPr>
                          <pic:cNvPr id="687184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Beaumont-le-Roger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640130" name="Picture">
</wp:docPr>
                  <a:graphic>
                    <a:graphicData uri="http://schemas.openxmlformats.org/drawingml/2006/picture">
                      <pic:pic>
                        <pic:nvPicPr>
                          <pic:cNvPr id="243640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"https://fiches-risques.brgm.fr/georisques/infosols/instruction/SSP001268001" \t "_blank" </w:instrText>
            </w:r>
            <w:r>
              <w:fldChar w:fldCharType="separate"/>
            </w:r>
            <w:r>
              <w:rPr>
                <w:rFonts w:ascii="Marianne" w:hAnsi="Marianne" w:eastAsia="Marianne" w:cs="Marianne"/>
                <w:sz w:val="14"/>
              </w:rPr>
              <w:t xml:space="preserve">SSP001268001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GRANDS MOULINS DE PARIS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869538" name="Picture">
</wp:docPr>
                  <a:graphic>
                    <a:graphicData uri="http://schemas.openxmlformats.org/drawingml/2006/picture">
                      <pic:pic>
                        <pic:nvPicPr>
                          <pic:cNvPr id="1252869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526580" name="Picture">
</wp:docPr>
                  <a:graphic>
                    <a:graphicData uri="http://schemas.openxmlformats.org/drawingml/2006/picture">
                      <pic:pic>
                        <pic:nvPicPr>
                          <pic:cNvPr id="1922526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Beaumont-le-Roger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348889" name="Picture">
</wp:docPr>
                  <a:graphic>
                    <a:graphicData uri="http://schemas.openxmlformats.org/drawingml/2006/picture">
                      <pic:pic>
                        <pic:nvPicPr>
                          <pic:cNvPr id="1395348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"https://fiches-risques.brgm.fr/georisques/casias/SSP3860110" \t "_blank" </w:instrText>
            </w:r>
            <w:r>
              <w:fldChar w:fldCharType="separate"/>
            </w:r>
            <w:r>
              <w:rPr>
                <w:rFonts w:ascii="Marianne" w:hAnsi="Marianne" w:eastAsia="Marianne" w:cs="Marianne"/>
                <w:sz w:val="14"/>
              </w:rPr>
              <w:t xml:space="preserve">SSP3860110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"https://fiches-risques.brgm.fr/georisques/casias/SSP3860109" \t "_blank" </w:instrText>
            </w:r>
            <w:r>
              <w:fldChar w:fldCharType="separate"/>
            </w:r>
            <w:r>
              <w:rPr>
                <w:rFonts w:ascii="Marianne" w:hAnsi="Marianne" w:eastAsia="Marianne" w:cs="Marianne"/>
                <w:sz w:val="14"/>
              </w:rPr>
              <w:t xml:space="preserve">SSP3860109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"https://fiches-risques.brgm.fr/georisques/casias/SSP3858436" \t "_blank" </w:instrText>
            </w:r>
            <w:r>
              <w:fldChar w:fldCharType="separate"/>
            </w:r>
            <w:r>
              <w:rPr>
                <w:rFonts w:ascii="Marianne" w:hAnsi="Marianne" w:eastAsia="Marianne" w:cs="Marianne"/>
                <w:sz w:val="14"/>
              </w:rPr>
              <w:t xml:space="preserve">SSP3858436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grands moulins de Beaumontel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"https://fiches-risques.brgm.fr/georisques/casias/SSP3858435" \t "_blank" </w:instrText>
            </w:r>
            <w:r>
              <w:fldChar w:fldCharType="separate"/>
            </w:r>
            <w:r>
              <w:rPr>
                <w:rFonts w:ascii="Marianne" w:hAnsi="Marianne" w:eastAsia="Marianne" w:cs="Marianne"/>
                <w:sz w:val="14"/>
              </w:rPr>
              <w:t xml:space="preserve">SSP3858435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"https://fiches-risques.brgm.fr/georisques/casias/SSP3858434" \t "_blank" </w:instrText>
            </w:r>
            <w:r>
              <w:fldChar w:fldCharType="separate"/>
            </w:r>
            <w:r>
              <w:rPr>
                <w:rFonts w:ascii="Marianne" w:hAnsi="Marianne" w:eastAsia="Marianne" w:cs="Marianne"/>
                <w:sz w:val="14"/>
              </w:rPr>
              <w:t xml:space="preserve">SSP3858434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"Gaz rural"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"https://fiches-risques.brgm.fr/georisques/casias/SSP3858433" \t "_blank" </w:instrText>
            </w:r>
            <w:r>
              <w:fldChar w:fldCharType="separate"/>
            </w:r>
            <w:r>
              <w:rPr>
                <w:rFonts w:ascii="Marianne" w:hAnsi="Marianne" w:eastAsia="Marianne" w:cs="Marianne"/>
                <w:sz w:val="14"/>
              </w:rPr>
              <w:t xml:space="preserve">SSP3858433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"https://fiches-risques.brgm.fr/georisques/casias/SSP3858432" \t "_blank" </w:instrText>
            </w:r>
            <w:r>
              <w:fldChar w:fldCharType="separate"/>
            </w:r>
            <w:r>
              <w:rPr>
                <w:rFonts w:ascii="Marianne" w:hAnsi="Marianne" w:eastAsia="Marianne" w:cs="Marianne"/>
                <w:sz w:val="14"/>
              </w:rPr>
              <w:t xml:space="preserve">SSP3858432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"https://fiches-risques.brgm.fr/georisques/casias/SSP3858431" \t "_blank" </w:instrText>
            </w:r>
            <w:r>
              <w:fldChar w:fldCharType="separate"/>
            </w:r>
            <w:r>
              <w:rPr>
                <w:rFonts w:ascii="Marianne" w:hAnsi="Marianne" w:eastAsia="Marianne" w:cs="Marianne"/>
                <w:sz w:val="14"/>
              </w:rPr>
              <w:t xml:space="preserve">SSP3858431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"https://fiches-risques.brgm.fr/georisques/casias/SSP3858430" \t "_blank" </w:instrText>
            </w:r>
            <w:r>
              <w:fldChar w:fldCharType="separate"/>
            </w:r>
            <w:r>
              <w:rPr>
                <w:rFonts w:ascii="Marianne" w:hAnsi="Marianne" w:eastAsia="Marianne" w:cs="Marianne"/>
                <w:sz w:val="14"/>
              </w:rPr>
              <w:t xml:space="preserve">SSP3858430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"https://fiches-risques.brgm.fr/georisques/casias/SSP3858429" \t "_blank" </w:instrText>
            </w:r>
            <w:r>
              <w:fldChar w:fldCharType="separate"/>
            </w:r>
            <w:r>
              <w:rPr>
                <w:rFonts w:ascii="Marianne" w:hAnsi="Marianne" w:eastAsia="Marianne" w:cs="Marianne"/>
                <w:sz w:val="14"/>
              </w:rPr>
              <w:t xml:space="preserve">SSP3858429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"https://fiches-risques.brgm.fr/georisques/casias/SSP3858428" \t "_blank" </w:instrText>
            </w:r>
            <w:r>
              <w:fldChar w:fldCharType="separate"/>
            </w:r>
            <w:r>
              <w:rPr>
                <w:rFonts w:ascii="Marianne" w:hAnsi="Marianne" w:eastAsia="Marianne" w:cs="Marianne"/>
                <w:sz w:val="14"/>
              </w:rPr>
              <w:t xml:space="preserve">SSP3858428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"https://fiches-risques.brgm.fr/georisques/casias/SSP3858426" \t "_blank" </w:instrText>
            </w:r>
            <w:r>
              <w:fldChar w:fldCharType="separate"/>
            </w:r>
            <w:r>
              <w:rPr>
                <w:rFonts w:ascii="Marianne" w:hAnsi="Marianne" w:eastAsia="Marianne" w:cs="Marianne"/>
                <w:sz w:val="14"/>
              </w:rPr>
              <w:t xml:space="preserve">SSP3858426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"https://fiches-risques.brgm.fr/georisques/casias/SSP3858425" \t "_blank" </w:instrText>
            </w:r>
            <w:r>
              <w:fldChar w:fldCharType="separate"/>
            </w:r>
            <w:r>
              <w:rPr>
                <w:rFonts w:ascii="Marianne" w:hAnsi="Marianne" w:eastAsia="Marianne" w:cs="Marianne"/>
                <w:sz w:val="14"/>
              </w:rPr>
              <w:t xml:space="preserve">SSP3858425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"https://fiches-risques.brgm.fr/georisques/casias/SSP3858424" \t "_blank" </w:instrText>
            </w:r>
            <w:r>
              <w:fldChar w:fldCharType="separate"/>
            </w:r>
            <w:r>
              <w:rPr>
                <w:rFonts w:ascii="Marianne" w:hAnsi="Marianne" w:eastAsia="Marianne" w:cs="Marianne"/>
                <w:sz w:val="14"/>
              </w:rPr>
              <w:t xml:space="preserve">SSP3858424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"https://fiches-risques.brgm.fr/georisques/casias/SSP3858423" \t "_blank" </w:instrText>
            </w:r>
            <w:r>
              <w:fldChar w:fldCharType="separate"/>
            </w:r>
            <w:r>
              <w:rPr>
                <w:rFonts w:ascii="Marianne" w:hAnsi="Marianne" w:eastAsia="Marianne" w:cs="Marianne"/>
                <w:sz w:val="14"/>
              </w:rPr>
              <w:t xml:space="preserve">SSP3858423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"https://fiches-risques.brgm.fr/georisques/casias/SSP3858422" \t "_blank" </w:instrText>
            </w:r>
            <w:r>
              <w:fldChar w:fldCharType="separate"/>
            </w:r>
            <w:r>
              <w:rPr>
                <w:rFonts w:ascii="Marianne" w:hAnsi="Marianne" w:eastAsia="Marianne" w:cs="Marianne"/>
                <w:sz w:val="14"/>
              </w:rPr>
              <w:t xml:space="preserve">SSP3858422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"https://fiches-risques.brgm.fr/georisques/casias/SSP3858421" \t "_blank" </w:instrText>
            </w:r>
            <w:r>
              <w:fldChar w:fldCharType="separate"/>
            </w:r>
            <w:r>
              <w:rPr>
                <w:rFonts w:ascii="Marianne" w:hAnsi="Marianne" w:eastAsia="Marianne" w:cs="Marianne"/>
                <w:sz w:val="14"/>
              </w:rPr>
              <w:t xml:space="preserve">SSP3858421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"https://fiches-risques.brgm.fr/georisques/casias/SSP3858420" \t "_blank" </w:instrText>
            </w:r>
            <w:r>
              <w:fldChar w:fldCharType="separate"/>
            </w:r>
            <w:r>
              <w:rPr>
                <w:rFonts w:ascii="Marianne" w:hAnsi="Marianne" w:eastAsia="Marianne" w:cs="Marianne"/>
                <w:sz w:val="14"/>
              </w:rPr>
              <w:t xml:space="preserve">SSP3858420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"https://fiches-risques.brgm.fr/georisques/casias/SSP3858419" \t "_blank" </w:instrText>
            </w:r>
            <w:r>
              <w:fldChar w:fldCharType="separate"/>
            </w:r>
            <w:r>
              <w:rPr>
                <w:rFonts w:ascii="Marianne" w:hAnsi="Marianne" w:eastAsia="Marianne" w:cs="Marianne"/>
                <w:sz w:val="14"/>
              </w:rPr>
              <w:t xml:space="preserve">SSP3858419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"https://fiches-risques.brgm.fr/georisques/casias/SSP3858418" \t "_blank" </w:instrText>
            </w:r>
            <w:r>
              <w:fldChar w:fldCharType="separate"/>
            </w:r>
            <w:r>
              <w:rPr>
                <w:rFonts w:ascii="Marianne" w:hAnsi="Marianne" w:eastAsia="Marianne" w:cs="Marianne"/>
                <w:sz w:val="14"/>
              </w:rPr>
              <w:t xml:space="preserve">SSP3858418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"https://fiches-risques.brgm.fr/georisques/casias/SSP3858417" \t "_blank" </w:instrText>
            </w:r>
            <w:r>
              <w:fldChar w:fldCharType="separate"/>
            </w:r>
            <w:r>
              <w:rPr>
                <w:rFonts w:ascii="Marianne" w:hAnsi="Marianne" w:eastAsia="Marianne" w:cs="Marianne"/>
                <w:sz w:val="14"/>
              </w:rPr>
              <w:t xml:space="preserve">SSP3858417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"https://fiches-risques.brgm.fr/georisques/casias/SSP3858416" \t "_blank" </w:instrText>
            </w:r>
            <w:r>
              <w:fldChar w:fldCharType="separate"/>
            </w:r>
            <w:r>
              <w:rPr>
                <w:rFonts w:ascii="Marianne" w:hAnsi="Marianne" w:eastAsia="Marianne" w:cs="Marianne"/>
                <w:sz w:val="14"/>
              </w:rPr>
              <w:t xml:space="preserve">SSP3858416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des Planchettes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"https://fiches-risques.brgm.fr/georisques/casias/SSP3858415" \t "_blank" </w:instrText>
            </w:r>
            <w:r>
              <w:fldChar w:fldCharType="separate"/>
            </w:r>
            <w:r>
              <w:rPr>
                <w:rFonts w:ascii="Marianne" w:hAnsi="Marianne" w:eastAsia="Marianne" w:cs="Marianne"/>
                <w:sz w:val="14"/>
              </w:rPr>
              <w:t xml:space="preserve">SSP3858415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"https://fiches-risques.brgm.fr/georisques/casias/SSP3858414" \t "_blank" </w:instrText>
            </w:r>
            <w:r>
              <w:fldChar w:fldCharType="separate"/>
            </w:r>
            <w:r>
              <w:rPr>
                <w:rFonts w:ascii="Marianne" w:hAnsi="Marianne" w:eastAsia="Marianne" w:cs="Marianne"/>
                <w:sz w:val="14"/>
              </w:rPr>
              <w:t xml:space="preserve">SSP3858414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"https://fiches-risques.brgm.fr/georisques/casias/SSP3858413" \t "_blank" </w:instrText>
            </w:r>
            <w:r>
              <w:fldChar w:fldCharType="separate"/>
            </w:r>
            <w:r>
              <w:rPr>
                <w:rFonts w:ascii="Marianne" w:hAnsi="Marianne" w:eastAsia="Marianne" w:cs="Marianne"/>
                <w:sz w:val="14"/>
              </w:rPr>
              <w:t xml:space="preserve">SSP3858413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"https://fiches-risques.brgm.fr/georisques/casias/SSP3858412" \t "_blank" </w:instrText>
            </w:r>
            <w:r>
              <w:fldChar w:fldCharType="separate"/>
            </w:r>
            <w:r>
              <w:rPr>
                <w:rFonts w:ascii="Marianne" w:hAnsi="Marianne" w:eastAsia="Marianne" w:cs="Marianne"/>
                <w:sz w:val="14"/>
              </w:rPr>
              <w:t xml:space="preserve">SSP3858412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