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138928" name="Picture">
</wp:docPr>
                  <a:graphic>
                    <a:graphicData uri="http://schemas.openxmlformats.org/drawingml/2006/picture">
                      <pic:pic>
                        <pic:nvPicPr>
                          <pic:cNvPr id="1011138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9234257" name="Picture">
</wp:docPr>
                  <a:graphic>
                    <a:graphicData uri="http://schemas.openxmlformats.org/drawingml/2006/picture">
                      <pic:pic>
                        <pic:nvPicPr>
                          <pic:cNvPr id="12992342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4648213" name="Picture">
</wp:docPr>
                        <a:graphic>
                          <a:graphicData uri="http://schemas.openxmlformats.org/drawingml/2006/picture">
                            <pic:pic>
                              <pic:nvPicPr>
                                <pic:cNvPr id="14746482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32410 Beaucaire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9298772" name="Picture">
</wp:docPr>
                  <a:graphic>
                    <a:graphicData uri="http://schemas.openxmlformats.org/drawingml/2006/picture">
                      <pic:pic>
                        <pic:nvPicPr>
                          <pic:cNvPr id="21392987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280292" name="Picture">
</wp:docPr>
                  <a:graphic>
                    <a:graphicData uri="http://schemas.openxmlformats.org/drawingml/2006/picture">
                      <pic:pic>
                        <pic:nvPicPr>
                          <pic:cNvPr id="99280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865641" name="Picture">
</wp:docPr>
                  <a:graphic>
                    <a:graphicData uri="http://schemas.openxmlformats.org/drawingml/2006/picture">
                      <pic:pic>
                        <pic:nvPicPr>
                          <pic:cNvPr id="599865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619170" name="Picture">
</wp:docPr>
                  <a:graphic>
                    <a:graphicData uri="http://schemas.openxmlformats.org/drawingml/2006/picture">
                      <pic:pic>
                        <pic:nvPicPr>
                          <pic:cNvPr id="200061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Beaucaire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735331" name="Picture">
</wp:docPr>
                  <a:graphic>
                    <a:graphicData uri="http://schemas.openxmlformats.org/drawingml/2006/picture">
                      <pic:pic>
                        <pic:nvPicPr>
                          <pic:cNvPr id="2066735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542757" name="Picture">
</wp:docPr>
                        <a:graphic>
                          <a:graphicData uri="http://schemas.openxmlformats.org/drawingml/2006/picture">
                            <pic:pic>
                              <pic:nvPicPr>
                                <pic:cNvPr id="6265427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672626" name="Picture">
</wp:docPr>
                        <a:graphic>
                          <a:graphicData uri="http://schemas.openxmlformats.org/drawingml/2006/picture">
                            <pic:pic>
                              <pic:nvPicPr>
                                <pic:cNvPr id="1803672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905083" name="Picture">
</wp:docPr>
                        <a:graphic>
                          <a:graphicData uri="http://schemas.openxmlformats.org/drawingml/2006/picture">
                            <pic:pic>
                              <pic:nvPicPr>
                                <pic:cNvPr id="2729050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053585" name="Picture">
</wp:docPr>
                        <a:graphic>
                          <a:graphicData uri="http://schemas.openxmlformats.org/drawingml/2006/picture">
                            <pic:pic>
                              <pic:nvPicPr>
                                <pic:cNvPr id="14270535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926764" name="Picture">
</wp:docPr>
                        <a:graphic>
                          <a:graphicData uri="http://schemas.openxmlformats.org/drawingml/2006/picture">
                            <pic:pic>
                              <pic:nvPicPr>
                                <pic:cNvPr id="11599267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539386" name="Picture">
</wp:docPr>
                        <a:graphic>
                          <a:graphicData uri="http://schemas.openxmlformats.org/drawingml/2006/picture">
                            <pic:pic>
                              <pic:nvPicPr>
                                <pic:cNvPr id="8625393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942361" name="Picture">
</wp:docPr>
                        <a:graphic>
                          <a:graphicData uri="http://schemas.openxmlformats.org/drawingml/2006/picture">
                            <pic:pic>
                              <pic:nvPicPr>
                                <pic:cNvPr id="18359423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700549" name="Picture">
</wp:docPr>
                        <a:graphic>
                          <a:graphicData uri="http://schemas.openxmlformats.org/drawingml/2006/picture">
                            <pic:pic>
                              <pic:nvPicPr>
                                <pic:cNvPr id="13567005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174167" name="Picture">
</wp:docPr>
                        <a:graphic>
                          <a:graphicData uri="http://schemas.openxmlformats.org/drawingml/2006/picture">
                            <pic:pic>
                              <pic:nvPicPr>
                                <pic:cNvPr id="3761741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565359" name="Picture">
</wp:docPr>
                        <a:graphic>
                          <a:graphicData uri="http://schemas.openxmlformats.org/drawingml/2006/picture">
                            <pic:pic>
                              <pic:nvPicPr>
                                <pic:cNvPr id="12125653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957476" name="Picture">
</wp:docPr>
                        <a:graphic>
                          <a:graphicData uri="http://schemas.openxmlformats.org/drawingml/2006/picture">
                            <pic:pic>
                              <pic:nvPicPr>
                                <pic:cNvPr id="439957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611315" name="Picture">
</wp:docPr>
                        <a:graphic>
                          <a:graphicData uri="http://schemas.openxmlformats.org/drawingml/2006/picture">
                            <pic:pic>
                              <pic:nvPicPr>
                                <pic:cNvPr id="6406113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869582" name="Picture">
</wp:docPr>
                        <a:graphic>
                          <a:graphicData uri="http://schemas.openxmlformats.org/drawingml/2006/picture">
                            <pic:pic>
                              <pic:nvPicPr>
                                <pic:cNvPr id="3348695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25103" name="Picture">
</wp:docPr>
                        <a:graphic>
                          <a:graphicData uri="http://schemas.openxmlformats.org/drawingml/2006/picture">
                            <pic:pic>
                              <pic:nvPicPr>
                                <pic:cNvPr id="421251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833436" name="Picture">
</wp:docPr>
                        <a:graphic>
                          <a:graphicData uri="http://schemas.openxmlformats.org/drawingml/2006/picture">
                            <pic:pic>
                              <pic:nvPicPr>
                                <pic:cNvPr id="2498334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441503" name="Picture">
</wp:docPr>
                        <a:graphic>
                          <a:graphicData uri="http://schemas.openxmlformats.org/drawingml/2006/picture">
                            <pic:pic>
                              <pic:nvPicPr>
                                <pic:cNvPr id="9674415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403761" name="Picture">
</wp:docPr>
                        <a:graphic>
                          <a:graphicData uri="http://schemas.openxmlformats.org/drawingml/2006/picture">
                            <pic:pic>
                              <pic:nvPicPr>
                                <pic:cNvPr id="6354037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603068" name="Picture">
</wp:docPr>
                        <a:graphic>
                          <a:graphicData uri="http://schemas.openxmlformats.org/drawingml/2006/picture">
                            <pic:pic>
                              <pic:nvPicPr>
                                <pic:cNvPr id="19316030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181739" name="Picture">
</wp:docPr>
                  <a:graphic>
                    <a:graphicData uri="http://schemas.openxmlformats.org/drawingml/2006/picture">
                      <pic:pic>
                        <pic:nvPicPr>
                          <pic:cNvPr id="1378181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244906" name="Picture">
</wp:docPr>
                  <a:graphic>
                    <a:graphicData uri="http://schemas.openxmlformats.org/drawingml/2006/picture">
                      <pic:pic>
                        <pic:nvPicPr>
                          <pic:cNvPr id="143124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Beaucaire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716409" name="Picture">
</wp:docPr>
                  <a:graphic>
                    <a:graphicData uri="http://schemas.openxmlformats.org/drawingml/2006/picture">
                      <pic:pic>
                        <pic:nvPicPr>
                          <pic:cNvPr id="1879716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Beaucaire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428877" name="Picture">
</wp:docPr>
                  <a:graphic>
                    <a:graphicData uri="http://schemas.openxmlformats.org/drawingml/2006/picture">
                      <pic:pic>
                        <pic:nvPicPr>
                          <pic:cNvPr id="7374288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767636" name="Picture">
</wp:docPr>
                  <a:graphic>
                    <a:graphicData uri="http://schemas.openxmlformats.org/drawingml/2006/picture">
                      <pic:pic>
                        <pic:nvPicPr>
                          <pic:cNvPr id="6187676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3073029" name="Picture">
</wp:docPr>
                  <a:graphic>
                    <a:graphicData uri="http://schemas.openxmlformats.org/drawingml/2006/picture">
                      <pic:pic>
                        <pic:nvPicPr>
                          <pic:cNvPr id="2430730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Baïse (32PREF20060005)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599153" name="Picture">
</wp:docPr>
                        <a:graphic>
                          <a:graphicData uri="http://schemas.openxmlformats.org/drawingml/2006/picture">
                            <pic:pic>
                              <pic:nvPicPr>
                                <pic:cNvPr id="8175991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Baïse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14/04/1958</w:t>
                    <w:br/>
                    <w:t xml:space="preserve">Date d'approbation : 14/04/1958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"https://www.gers.gouv.fr/Actions-de-l-Etat/Prevention-des-risques-naturels-et-technologiques/Les-risques-majeurs-dans-le-departement-du-Gers/Les-plans-de-prevention-des-risques-PPR-dans-le-Gers"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949923" name="Picture">
</wp:docPr>
                        <a:graphic>
                          <a:graphicData uri="http://schemas.openxmlformats.org/drawingml/2006/picture">
                            <pic:pic>
                              <pic:nvPicPr>
                                <pic:cNvPr id="9859499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209157" name="Picture">
</wp:docPr>
                  <a:graphic>
                    <a:graphicData uri="http://schemas.openxmlformats.org/drawingml/2006/picture">
                      <pic:pic>
                        <pic:nvPicPr>
                          <pic:cNvPr id="313209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011639" name="Picture">
</wp:docPr>
                  <a:graphic>
                    <a:graphicData uri="http://schemas.openxmlformats.org/drawingml/2006/picture">
                      <pic:pic>
                        <pic:nvPicPr>
                          <pic:cNvPr id="1667011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Beaucaire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776238" name="Picture">
</wp:docPr>
                  <a:graphic>
                    <a:graphicData uri="http://schemas.openxmlformats.org/drawingml/2006/picture">
                      <pic:pic>
                        <pic:nvPicPr>
                          <pic:cNvPr id="1606776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Beaucaire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778770" name="Picture">
</wp:docPr>
                        <a:graphic>
                          <a:graphicData uri="http://schemas.openxmlformats.org/drawingml/2006/picture">
                            <pic:pic>
                              <pic:nvPicPr>
                                <pic:cNvPr id="17497787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315854" name="Picture">
</wp:docPr>
                  <a:graphic>
                    <a:graphicData uri="http://schemas.openxmlformats.org/drawingml/2006/picture">
                      <pic:pic>
                        <pic:nvPicPr>
                          <pic:cNvPr id="1915315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486671" name="Picture">
</wp:docPr>
                  <a:graphic>
                    <a:graphicData uri="http://schemas.openxmlformats.org/drawingml/2006/picture">
                      <pic:pic>
                        <pic:nvPicPr>
                          <pic:cNvPr id="1361486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Beaucaire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002088" name="Picture">
</wp:docPr>
                  <a:graphic>
                    <a:graphicData uri="http://schemas.openxmlformats.org/drawingml/2006/picture">
                      <pic:pic>
                        <pic:nvPicPr>
                          <pic:cNvPr id="170000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848106" name="Picture">
</wp:docPr>
                  <a:graphic>
                    <a:graphicData uri="http://schemas.openxmlformats.org/drawingml/2006/picture">
                      <pic:pic>
                        <pic:nvPicPr>
                          <pic:cNvPr id="11378481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718584" name="Picture">
</wp:docPr>
                  <a:graphic>
                    <a:graphicData uri="http://schemas.openxmlformats.org/drawingml/2006/picture">
                      <pic:pic>
                        <pic:nvPicPr>
                          <pic:cNvPr id="14037185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6840468" name="Picture">
</wp:docPr>
                  <a:graphic>
                    <a:graphicData uri="http://schemas.openxmlformats.org/drawingml/2006/picture">
                      <pic:pic>
                        <pic:nvPicPr>
                          <pic:cNvPr id="6468404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372652" name="Picture">
</wp:docPr>
                        <a:graphic>
                          <a:graphicData uri="http://schemas.openxmlformats.org/drawingml/2006/picture">
                            <pic:pic>
                              <pic:nvPicPr>
                                <pic:cNvPr id="15463726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560508" name="Picture">
</wp:docPr>
                  <a:graphic>
                    <a:graphicData uri="http://schemas.openxmlformats.org/drawingml/2006/picture">
                      <pic:pic>
                        <pic:nvPicPr>
                          <pic:cNvPr id="105656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340233" name="Picture">
</wp:docPr>
                  <a:graphic>
                    <a:graphicData uri="http://schemas.openxmlformats.org/drawingml/2006/picture">
                      <pic:pic>
                        <pic:nvPicPr>
                          <pic:cNvPr id="1379340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Beaucaire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693445" name="Picture">
</wp:docPr>
                  <a:graphic>
                    <a:graphicData uri="http://schemas.openxmlformats.org/drawingml/2006/picture">
                      <pic:pic>
                        <pic:nvPicPr>
                          <pic:cNvPr id="1353693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451673" name="Picture">
</wp:docPr>
                  <a:graphic>
                    <a:graphicData uri="http://schemas.openxmlformats.org/drawingml/2006/picture">
                      <pic:pic>
                        <pic:nvPicPr>
                          <pic:cNvPr id="9414516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063805" name="Picture">
</wp:docPr>
                  <a:graphic>
                    <a:graphicData uri="http://schemas.openxmlformats.org/drawingml/2006/picture">
                      <pic:pic>
                        <pic:nvPicPr>
                          <pic:cNvPr id="12750638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7470679" name="Picture">
</wp:docPr>
                  <a:graphic>
                    <a:graphicData uri="http://schemas.openxmlformats.org/drawingml/2006/picture">
                      <pic:pic>
                        <pic:nvPicPr>
                          <pic:cNvPr id="4974706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622452" name="Picture">
</wp:docPr>
                        <a:graphic>
                          <a:graphicData uri="http://schemas.openxmlformats.org/drawingml/2006/picture">
                            <pic:pic>
                              <pic:nvPicPr>
                                <pic:cNvPr id="9826224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212933" name="Picture">
</wp:docPr>
                  <a:graphic>
                    <a:graphicData uri="http://schemas.openxmlformats.org/drawingml/2006/picture">
                      <pic:pic>
                        <pic:nvPicPr>
                          <pic:cNvPr id="29321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07692" name="Picture">
</wp:docPr>
                  <a:graphic>
                    <a:graphicData uri="http://schemas.openxmlformats.org/drawingml/2006/picture">
                      <pic:pic>
                        <pic:nvPicPr>
                          <pic:cNvPr id="18400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Beaucaire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343778" name="Picture">
</wp:docPr>
                  <a:graphic>
                    <a:graphicData uri="http://schemas.openxmlformats.org/drawingml/2006/picture">
                      <pic:pic>
                        <pic:nvPicPr>
                          <pic:cNvPr id="128834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996181" name="Picture">
</wp:docPr>
                  <a:graphic>
                    <a:graphicData uri="http://schemas.openxmlformats.org/drawingml/2006/picture">
                      <pic:pic>
                        <pic:nvPicPr>
                          <pic:cNvPr id="9149961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144043" name="Picture">
</wp:docPr>
                  <a:graphic>
                    <a:graphicData uri="http://schemas.openxmlformats.org/drawingml/2006/picture">
                      <pic:pic>
                        <pic:nvPicPr>
                          <pic:cNvPr id="20881440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3226821" name="Picture">
</wp:docPr>
                  <a:graphic>
                    <a:graphicData uri="http://schemas.openxmlformats.org/drawingml/2006/picture">
                      <pic:pic>
                        <pic:nvPicPr>
                          <pic:cNvPr id="90322682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BEAUCAIRE (PPRN-RGA_2025_0077)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017372" name="Picture">
</wp:docPr>
                        <a:graphic>
                          <a:graphicData uri="http://schemas.openxmlformats.org/drawingml/2006/picture">
                            <pic:pic>
                              <pic:nvPicPr>
                                <pic:cNvPr id="4120173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BEAUCAIRE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238277" name="Picture">
</wp:docPr>
                  <a:graphic>
                    <a:graphicData uri="http://schemas.openxmlformats.org/drawingml/2006/picture">
                      <pic:pic>
                        <pic:nvPicPr>
                          <pic:cNvPr id="477238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335999" name="Picture">
</wp:docPr>
                  <a:graphic>
                    <a:graphicData uri="http://schemas.openxmlformats.org/drawingml/2006/picture">
                      <pic:pic>
                        <pic:nvPicPr>
                          <pic:cNvPr id="24833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Beaucaire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085906" name="Picture">
</wp:docPr>
                  <a:graphic>
                    <a:graphicData uri="http://schemas.openxmlformats.org/drawingml/2006/picture">
                      <pic:pic>
                        <pic:nvPicPr>
                          <pic:cNvPr id="182208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Beaucaire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473764" name="Picture">
</wp:docPr>
                  <a:graphic>
                    <a:graphicData uri="http://schemas.openxmlformats.org/drawingml/2006/picture">
                      <pic:pic>
                        <pic:nvPicPr>
                          <pic:cNvPr id="181047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712712" name="Picture">
</wp:docPr>
                  <a:graphic>
                    <a:graphicData uri="http://schemas.openxmlformats.org/drawingml/2006/picture">
                      <pic:pic>
                        <pic:nvPicPr>
                          <pic:cNvPr id="1372712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Beaucaire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745985" name="Picture">
</wp:docPr>
                  <a:graphic>
                    <a:graphicData uri="http://schemas.openxmlformats.org/drawingml/2006/picture">
                      <pic:pic>
                        <pic:nvPicPr>
                          <pic:cNvPr id="955745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393853" name="Picture">
</wp:docPr>
                  <a:graphic>
                    <a:graphicData uri="http://schemas.openxmlformats.org/drawingml/2006/picture">
                      <pic:pic>
                        <pic:nvPicPr>
                          <pic:cNvPr id="128339385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738595" name="Picture">
</wp:docPr>
                  <a:graphic>
                    <a:graphicData uri="http://schemas.openxmlformats.org/drawingml/2006/picture">
                      <pic:pic>
                        <pic:nvPicPr>
                          <pic:cNvPr id="18427385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1418359" name="Picture">
</wp:docPr>
                  <a:graphic>
                    <a:graphicData uri="http://schemas.openxmlformats.org/drawingml/2006/picture">
                      <pic:pic>
                        <pic:nvPicPr>
                          <pic:cNvPr id="103141835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371085" name="Picture">
</wp:docPr>
                        <a:graphic>
                          <a:graphicData uri="http://schemas.openxmlformats.org/drawingml/2006/picture">
                            <pic:pic>
                              <pic:nvPicPr>
                                <pic:cNvPr id="5673710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714101" name="Picture">
</wp:docPr>
                  <a:graphic>
                    <a:graphicData uri="http://schemas.openxmlformats.org/drawingml/2006/picture">
                      <pic:pic>
                        <pic:nvPicPr>
                          <pic:cNvPr id="929714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439238" name="Picture">
</wp:docPr>
                  <a:graphic>
                    <a:graphicData uri="http://schemas.openxmlformats.org/drawingml/2006/picture">
                      <pic:pic>
                        <pic:nvPicPr>
                          <pic:cNvPr id="1621439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Beaucaire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167698" name="Picture">
</wp:docPr>
                  <a:graphic>
                    <a:graphicData uri="http://schemas.openxmlformats.org/drawingml/2006/picture">
                      <pic:pic>
                        <pic:nvPicPr>
                          <pic:cNvPr id="124916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762141" name="Picture">
</wp:docPr>
                  <a:graphic>
                    <a:graphicData uri="http://schemas.openxmlformats.org/drawingml/2006/picture">
                      <pic:pic>
                        <pic:nvPicPr>
                          <pic:cNvPr id="2257621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61803" name="Picture">
</wp:docPr>
                  <a:graphic>
                    <a:graphicData uri="http://schemas.openxmlformats.org/drawingml/2006/picture">
                      <pic:pic>
                        <pic:nvPicPr>
                          <pic:cNvPr id="1797618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3378451" name="Picture">
</wp:docPr>
                  <a:graphic>
                    <a:graphicData uri="http://schemas.openxmlformats.org/drawingml/2006/picture">
                      <pic:pic>
                        <pic:nvPicPr>
                          <pic:cNvPr id="5933784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469183" name="Picture">
</wp:docPr>
                        <a:graphic>
                          <a:graphicData uri="http://schemas.openxmlformats.org/drawingml/2006/picture">
                            <pic:pic>
                              <pic:nvPicPr>
                                <pic:cNvPr id="5494691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232720" name="Picture">
</wp:docPr>
                  <a:graphic>
                    <a:graphicData uri="http://schemas.openxmlformats.org/drawingml/2006/picture">
                      <pic:pic>
                        <pic:nvPicPr>
                          <pic:cNvPr id="191523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905060" name="Picture">
</wp:docPr>
                  <a:graphic>
                    <a:graphicData uri="http://schemas.openxmlformats.org/drawingml/2006/picture">
                      <pic:pic>
                        <pic:nvPicPr>
                          <pic:cNvPr id="1643905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Beaucaire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534700" name="Picture">
</wp:docPr>
                  <a:graphic>
                    <a:graphicData uri="http://schemas.openxmlformats.org/drawingml/2006/picture">
                      <pic:pic>
                        <pic:nvPicPr>
                          <pic:cNvPr id="69753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