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012083" name="Picture">
</wp:docPr>
                  <a:graphic>
                    <a:graphicData uri="http://schemas.openxmlformats.org/drawingml/2006/picture">
                      <pic:pic>
                        <pic:nvPicPr>
                          <pic:cNvPr id="172901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3618836" name="Picture">
</wp:docPr>
                  <a:graphic>
                    <a:graphicData uri="http://schemas.openxmlformats.org/drawingml/2006/picture">
                      <pic:pic>
                        <pic:nvPicPr>
                          <pic:cNvPr id="18336188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5260602" name="Picture">
</wp:docPr>
                        <a:graphic>
                          <a:graphicData uri="http://schemas.openxmlformats.org/drawingml/2006/picture">
                            <pic:pic>
                              <pic:nvPicPr>
                                <pic:cNvPr id="755260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61210 Bazoches-au-Houlme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4623200" name="Picture">
</wp:docPr>
                  <a:graphic>
                    <a:graphicData uri="http://schemas.openxmlformats.org/drawingml/2006/picture">
                      <pic:pic>
                        <pic:nvPicPr>
                          <pic:cNvPr id="1864623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9194590" name="Picture">
</wp:docPr>
                  <a:graphic>
                    <a:graphicData uri="http://schemas.openxmlformats.org/drawingml/2006/picture">
                      <pic:pic>
                        <pic:nvPicPr>
                          <pic:cNvPr id="7091945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84381" name="Picture">
</wp:docPr>
                  <a:graphic>
                    <a:graphicData uri="http://schemas.openxmlformats.org/drawingml/2006/picture">
                      <pic:pic>
                        <pic:nvPicPr>
                          <pic:cNvPr id="109684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613829" name="Picture">
</wp:docPr>
                  <a:graphic>
                    <a:graphicData uri="http://schemas.openxmlformats.org/drawingml/2006/picture">
                      <pic:pic>
                        <pic:nvPicPr>
                          <pic:cNvPr id="84361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Bazoches-au-Houlme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652948" name="Picture">
</wp:docPr>
                  <a:graphic>
                    <a:graphicData uri="http://schemas.openxmlformats.org/drawingml/2006/picture">
                      <pic:pic>
                        <pic:nvPicPr>
                          <pic:cNvPr id="1658652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744786" name="Picture">
</wp:docPr>
                        <a:graphic>
                          <a:graphicData uri="http://schemas.openxmlformats.org/drawingml/2006/picture">
                            <pic:pic>
                              <pic:nvPicPr>
                                <pic:cNvPr id="1196744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552683" name="Picture">
</wp:docPr>
                        <a:graphic>
                          <a:graphicData uri="http://schemas.openxmlformats.org/drawingml/2006/picture">
                            <pic:pic>
                              <pic:nvPicPr>
                                <pic:cNvPr id="1944552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815462" name="Picture">
</wp:docPr>
                        <a:graphic>
                          <a:graphicData uri="http://schemas.openxmlformats.org/drawingml/2006/picture">
                            <pic:pic>
                              <pic:nvPicPr>
                                <pic:cNvPr id="18368154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259969" name="Picture">
</wp:docPr>
                        <a:graphic>
                          <a:graphicData uri="http://schemas.openxmlformats.org/drawingml/2006/picture">
                            <pic:pic>
                              <pic:nvPicPr>
                                <pic:cNvPr id="20772599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02833" name="Picture">
</wp:docPr>
                        <a:graphic>
                          <a:graphicData uri="http://schemas.openxmlformats.org/drawingml/2006/picture">
                            <pic:pic>
                              <pic:nvPicPr>
                                <pic:cNvPr id="920028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019016" name="Picture">
</wp:docPr>
                        <a:graphic>
                          <a:graphicData uri="http://schemas.openxmlformats.org/drawingml/2006/picture">
                            <pic:pic>
                              <pic:nvPicPr>
                                <pic:cNvPr id="3120190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886442" name="Picture">
</wp:docPr>
                        <a:graphic>
                          <a:graphicData uri="http://schemas.openxmlformats.org/drawingml/2006/picture">
                            <pic:pic>
                              <pic:nvPicPr>
                                <pic:cNvPr id="13168864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722181" name="Picture">
</wp:docPr>
                        <a:graphic>
                          <a:graphicData uri="http://schemas.openxmlformats.org/drawingml/2006/picture">
                            <pic:pic>
                              <pic:nvPicPr>
                                <pic:cNvPr id="1843722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066653" name="Picture">
</wp:docPr>
                        <a:graphic>
                          <a:graphicData uri="http://schemas.openxmlformats.org/drawingml/2006/picture">
                            <pic:pic>
                              <pic:nvPicPr>
                                <pic:cNvPr id="20690666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355555" name="Picture">
</wp:docPr>
                        <a:graphic>
                          <a:graphicData uri="http://schemas.openxmlformats.org/drawingml/2006/picture">
                            <pic:pic>
                              <pic:nvPicPr>
                                <pic:cNvPr id="10223555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847291" name="Picture">
</wp:docPr>
                        <a:graphic>
                          <a:graphicData uri="http://schemas.openxmlformats.org/drawingml/2006/picture">
                            <pic:pic>
                              <pic:nvPicPr>
                                <pic:cNvPr id="1831847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251511" name="Picture">
</wp:docPr>
                        <a:graphic>
                          <a:graphicData uri="http://schemas.openxmlformats.org/drawingml/2006/picture">
                            <pic:pic>
                              <pic:nvPicPr>
                                <pic:cNvPr id="3512515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528423" name="Picture">
</wp:docPr>
                        <a:graphic>
                          <a:graphicData uri="http://schemas.openxmlformats.org/drawingml/2006/picture">
                            <pic:pic>
                              <pic:nvPicPr>
                                <pic:cNvPr id="17675284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382223" name="Picture">
</wp:docPr>
                        <a:graphic>
                          <a:graphicData uri="http://schemas.openxmlformats.org/drawingml/2006/picture">
                            <pic:pic>
                              <pic:nvPicPr>
                                <pic:cNvPr id="18523822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607213" name="Picture">
</wp:docPr>
                        <a:graphic>
                          <a:graphicData uri="http://schemas.openxmlformats.org/drawingml/2006/picture">
                            <pic:pic>
                              <pic:nvPicPr>
                                <pic:cNvPr id="92860721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977834" name="Picture">
</wp:docPr>
                  <a:graphic>
                    <a:graphicData uri="http://schemas.openxmlformats.org/drawingml/2006/picture">
                      <pic:pic>
                        <pic:nvPicPr>
                          <pic:cNvPr id="1230977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428278" name="Picture">
</wp:docPr>
                  <a:graphic>
                    <a:graphicData uri="http://schemas.openxmlformats.org/drawingml/2006/picture">
                      <pic:pic>
                        <pic:nvPicPr>
                          <pic:cNvPr id="116842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Bazoches-au-Houlme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17089" name="Picture">
</wp:docPr>
                  <a:graphic>
                    <a:graphicData uri="http://schemas.openxmlformats.org/drawingml/2006/picture">
                      <pic:pic>
                        <pic:nvPicPr>
                          <pic:cNvPr id="11781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Bazoches-au-houlme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339435" name="Picture">
</wp:docPr>
                  <a:graphic>
                    <a:graphicData uri="http://schemas.openxmlformats.org/drawingml/2006/picture">
                      <pic:pic>
                        <pic:nvPicPr>
                          <pic:cNvPr id="17213394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018843" name="Picture">
</wp:docPr>
                  <a:graphic>
                    <a:graphicData uri="http://schemas.openxmlformats.org/drawingml/2006/picture">
                      <pic:pic>
                        <pic:nvPicPr>
                          <pic:cNvPr id="2147018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7571042" name="Picture">
</wp:docPr>
                  <a:graphic>
                    <a:graphicData uri="http://schemas.openxmlformats.org/drawingml/2006/picture">
                      <pic:pic>
                        <pic:nvPicPr>
                          <pic:cNvPr id="17675710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751149" name="Picture">
</wp:docPr>
                        <a:graphic>
                          <a:graphicData uri="http://schemas.openxmlformats.org/drawingml/2006/picture">
                            <pic:pic>
                              <pic:nvPicPr>
                                <pic:cNvPr id="4657511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731446" name="Picture">
</wp:docPr>
                  <a:graphic>
                    <a:graphicData uri="http://schemas.openxmlformats.org/drawingml/2006/picture">
                      <pic:pic>
                        <pic:nvPicPr>
                          <pic:cNvPr id="533731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63257" name="Picture">
</wp:docPr>
                  <a:graphic>
                    <a:graphicData uri="http://schemas.openxmlformats.org/drawingml/2006/picture">
                      <pic:pic>
                        <pic:nvPicPr>
                          <pic:cNvPr id="9776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Bazoches-au-Houlme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84522" name="Picture">
</wp:docPr>
                  <a:graphic>
                    <a:graphicData uri="http://schemas.openxmlformats.org/drawingml/2006/picture">
                      <pic:pic>
                        <pic:nvPicPr>
                          <pic:cNvPr id="14258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Bazoches-au-houlme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703183" name="Picture">
</wp:docPr>
                  <a:graphic>
                    <a:graphicData uri="http://schemas.openxmlformats.org/drawingml/2006/picture">
                      <pic:pic>
                        <pic:nvPicPr>
                          <pic:cNvPr id="12157031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724814" name="Picture">
</wp:docPr>
                  <a:graphic>
                    <a:graphicData uri="http://schemas.openxmlformats.org/drawingml/2006/picture">
                      <pic:pic>
                        <pic:nvPicPr>
                          <pic:cNvPr id="15147248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88083" name="Picture">
</wp:docPr>
                  <a:graphic>
                    <a:graphicData uri="http://schemas.openxmlformats.org/drawingml/2006/picture">
                      <pic:pic>
                        <pic:nvPicPr>
                          <pic:cNvPr id="42880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326942" name="Picture">
</wp:docPr>
                        <a:graphic>
                          <a:graphicData uri="http://schemas.openxmlformats.org/drawingml/2006/picture">
                            <pic:pic>
                              <pic:nvPicPr>
                                <pic:cNvPr id="18203269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359083" name="Picture">
</wp:docPr>
                        <a:graphic>
                          <a:graphicData uri="http://schemas.openxmlformats.org/drawingml/2006/picture">
                            <pic:pic>
                              <pic:nvPicPr>
                                <pic:cNvPr id="7143590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313835" name="Picture">
</wp:docPr>
                  <a:graphic>
                    <a:graphicData uri="http://schemas.openxmlformats.org/drawingml/2006/picture">
                      <pic:pic>
                        <pic:nvPicPr>
                          <pic:cNvPr id="966313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403890" name="Picture">
</wp:docPr>
                  <a:graphic>
                    <a:graphicData uri="http://schemas.openxmlformats.org/drawingml/2006/picture">
                      <pic:pic>
                        <pic:nvPicPr>
                          <pic:cNvPr id="29740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Bazoches-au-Houlme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507459" name="Picture">
</wp:docPr>
                  <a:graphic>
                    <a:graphicData uri="http://schemas.openxmlformats.org/drawingml/2006/picture">
                      <pic:pic>
                        <pic:nvPicPr>
                          <pic:cNvPr id="1571507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Bazoches-au-houlme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861684" name="Picture">
</wp:docPr>
                  <a:graphic>
                    <a:graphicData uri="http://schemas.openxmlformats.org/drawingml/2006/picture">
                      <pic:pic>
                        <pic:nvPicPr>
                          <pic:cNvPr id="13418616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321335" name="Picture">
</wp:docPr>
                  <a:graphic>
                    <a:graphicData uri="http://schemas.openxmlformats.org/drawingml/2006/picture">
                      <pic:pic>
                        <pic:nvPicPr>
                          <pic:cNvPr id="13713213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6606330" name="Picture">
</wp:docPr>
                  <a:graphic>
                    <a:graphicData uri="http://schemas.openxmlformats.org/drawingml/2006/picture">
                      <pic:pic>
                        <pic:nvPicPr>
                          <pic:cNvPr id="90660633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140563" name="Picture">
</wp:docPr>
                        <a:graphic>
                          <a:graphicData uri="http://schemas.openxmlformats.org/drawingml/2006/picture">
                            <pic:pic>
                              <pic:nvPicPr>
                                <pic:cNvPr id="16001405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856291" name="Picture">
</wp:docPr>
                  <a:graphic>
                    <a:graphicData uri="http://schemas.openxmlformats.org/drawingml/2006/picture">
                      <pic:pic>
                        <pic:nvPicPr>
                          <pic:cNvPr id="614856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880784" name="Picture">
</wp:docPr>
                  <a:graphic>
                    <a:graphicData uri="http://schemas.openxmlformats.org/drawingml/2006/picture">
                      <pic:pic>
                        <pic:nvPicPr>
                          <pic:cNvPr id="1384880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Bazoches-au-Houlme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963189" name="Picture">
</wp:docPr>
                  <a:graphic>
                    <a:graphicData uri="http://schemas.openxmlformats.org/drawingml/2006/picture">
                      <pic:pic>
                        <pic:nvPicPr>
                          <pic:cNvPr id="1775963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Bazoches-au-houlme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310944" name="Picture">
</wp:docPr>
                  <a:graphic>
                    <a:graphicData uri="http://schemas.openxmlformats.org/drawingml/2006/picture">
                      <pic:pic>
                        <pic:nvPicPr>
                          <pic:cNvPr id="16063109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285735" name="Picture">
</wp:docPr>
                  <a:graphic>
                    <a:graphicData uri="http://schemas.openxmlformats.org/drawingml/2006/picture">
                      <pic:pic>
                        <pic:nvPicPr>
                          <pic:cNvPr id="2372857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0080471" name="Picture">
</wp:docPr>
                  <a:graphic>
                    <a:graphicData uri="http://schemas.openxmlformats.org/drawingml/2006/picture">
                      <pic:pic>
                        <pic:nvPicPr>
                          <pic:cNvPr id="11800804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813922" name="Picture">
</wp:docPr>
                        <a:graphic>
                          <a:graphicData uri="http://schemas.openxmlformats.org/drawingml/2006/picture">
                            <pic:pic>
                              <pic:nvPicPr>
                                <pic:cNvPr id="16478139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200448" name="Picture">
</wp:docPr>
                  <a:graphic>
                    <a:graphicData uri="http://schemas.openxmlformats.org/drawingml/2006/picture">
                      <pic:pic>
                        <pic:nvPicPr>
                          <pic:cNvPr id="198920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206789" name="Picture">
</wp:docPr>
                  <a:graphic>
                    <a:graphicData uri="http://schemas.openxmlformats.org/drawingml/2006/picture">
                      <pic:pic>
                        <pic:nvPicPr>
                          <pic:cNvPr id="69320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Bazoches-au-Houlme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588793" name="Picture">
</wp:docPr>
                  <a:graphic>
                    <a:graphicData uri="http://schemas.openxmlformats.org/drawingml/2006/picture">
                      <pic:pic>
                        <pic:nvPicPr>
                          <pic:cNvPr id="1911588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Bazoches-au-houlme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616164" name="Picture">
</wp:docPr>
                  <a:graphic>
                    <a:graphicData uri="http://schemas.openxmlformats.org/drawingml/2006/picture">
                      <pic:pic>
                        <pic:nvPicPr>
                          <pic:cNvPr id="57061616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315624" name="Picture">
</wp:docPr>
                  <a:graphic>
                    <a:graphicData uri="http://schemas.openxmlformats.org/drawingml/2006/picture">
                      <pic:pic>
                        <pic:nvPicPr>
                          <pic:cNvPr id="7683156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858469" name="Picture">
</wp:docPr>
                  <a:graphic>
                    <a:graphicData uri="http://schemas.openxmlformats.org/drawingml/2006/picture">
                      <pic:pic>
                        <pic:nvPicPr>
                          <pic:cNvPr id="6885846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068729" name="Picture">
</wp:docPr>
                  <a:graphic>
                    <a:graphicData uri="http://schemas.openxmlformats.org/drawingml/2006/picture">
                      <pic:pic>
                        <pic:nvPicPr>
                          <pic:cNvPr id="26306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031817" name="Picture">
</wp:docPr>
                  <a:graphic>
                    <a:graphicData uri="http://schemas.openxmlformats.org/drawingml/2006/picture">
                      <pic:pic>
                        <pic:nvPicPr>
                          <pic:cNvPr id="771031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61210 Bazoches-au-Houlme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704141" name="Picture">
</wp:docPr>
                  <a:graphic>
                    <a:graphicData uri="http://schemas.openxmlformats.org/drawingml/2006/picture">
                      <pic:pic>
                        <pic:nvPicPr>
                          <pic:cNvPr id="46770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"https://fiches-risques.brgm.fr/georisques/casias/SSP3797629" \t "_blank" </w:instrText>
            </w:r>
            <w:r>
              <w:fldChar w:fldCharType="separate"/>
            </w:r>
            <w:r>
              <w:rPr>
                <w:rFonts w:ascii="Marianne" w:hAnsi="Marianne" w:eastAsia="Marianne" w:cs="Marianne"/>
                <w:sz w:val="14"/>
              </w:rPr>
              <w:t xml:space="preserve">SSP3797629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OGER Benadette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"https://fiches-risques.brgm.fr/georisques/casias/SSP3797547" \t "_blank" </w:instrText>
            </w:r>
            <w:r>
              <w:fldChar w:fldCharType="separate"/>
            </w:r>
            <w:r>
              <w:rPr>
                <w:rFonts w:ascii="Marianne" w:hAnsi="Marianne" w:eastAsia="Marianne" w:cs="Marianne"/>
                <w:sz w:val="14"/>
              </w:rPr>
              <w:t xml:space="preserve">SSP3797547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