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63521" name="Picture">
</wp:docPr>
                  <a:graphic>
                    <a:graphicData uri="http://schemas.openxmlformats.org/drawingml/2006/picture">
                      <pic:pic>
                        <pic:nvPicPr>
                          <pic:cNvPr id="195476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200725" name="Picture">
</wp:docPr>
                  <a:graphic>
                    <a:graphicData uri="http://schemas.openxmlformats.org/drawingml/2006/picture">
                      <pic:pic>
                        <pic:nvPicPr>
                          <pic:cNvPr id="473200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0820602" name="Picture">
</wp:docPr>
                        <a:graphic>
                          <a:graphicData uri="http://schemas.openxmlformats.org/drawingml/2006/picture">
                            <pic:pic>
                              <pic:nvPicPr>
                                <pic:cNvPr id="1100820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Basville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227347" name="Picture">
</wp:docPr>
                  <a:graphic>
                    <a:graphicData uri="http://schemas.openxmlformats.org/drawingml/2006/picture">
                      <pic:pic>
                        <pic:nvPicPr>
                          <pic:cNvPr id="803227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883959" name="Picture">
</wp:docPr>
                  <a:graphic>
                    <a:graphicData uri="http://schemas.openxmlformats.org/drawingml/2006/picture">
                      <pic:pic>
                        <pic:nvPicPr>
                          <pic:cNvPr id="1437883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51311" name="Picture">
</wp:docPr>
                  <a:graphic>
                    <a:graphicData uri="http://schemas.openxmlformats.org/drawingml/2006/picture">
                      <pic:pic>
                        <pic:nvPicPr>
                          <pic:cNvPr id="93895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87492" name="Picture">
</wp:docPr>
                  <a:graphic>
                    <a:graphicData uri="http://schemas.openxmlformats.org/drawingml/2006/picture">
                      <pic:pic>
                        <pic:nvPicPr>
                          <pic:cNvPr id="119348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47019" name="Picture">
</wp:docPr>
                  <a:graphic>
                    <a:graphicData uri="http://schemas.openxmlformats.org/drawingml/2006/picture">
                      <pic:pic>
                        <pic:nvPicPr>
                          <pic:cNvPr id="105294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777930" name="Picture">
</wp:docPr>
                        <a:graphic>
                          <a:graphicData uri="http://schemas.openxmlformats.org/drawingml/2006/picture">
                            <pic:pic>
                              <pic:nvPicPr>
                                <pic:cNvPr id="768777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42787" name="Picture">
</wp:docPr>
                        <a:graphic>
                          <a:graphicData uri="http://schemas.openxmlformats.org/drawingml/2006/picture">
                            <pic:pic>
                              <pic:nvPicPr>
                                <pic:cNvPr id="1935242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242916" name="Picture">
</wp:docPr>
                        <a:graphic>
                          <a:graphicData uri="http://schemas.openxmlformats.org/drawingml/2006/picture">
                            <pic:pic>
                              <pic:nvPicPr>
                                <pic:cNvPr id="2132242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502467" name="Picture">
</wp:docPr>
                        <a:graphic>
                          <a:graphicData uri="http://schemas.openxmlformats.org/drawingml/2006/picture">
                            <pic:pic>
                              <pic:nvPicPr>
                                <pic:cNvPr id="994502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01899" name="Picture">
</wp:docPr>
                        <a:graphic>
                          <a:graphicData uri="http://schemas.openxmlformats.org/drawingml/2006/picture">
                            <pic:pic>
                              <pic:nvPicPr>
                                <pic:cNvPr id="1357901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54567" name="Picture">
</wp:docPr>
                        <a:graphic>
                          <a:graphicData uri="http://schemas.openxmlformats.org/drawingml/2006/picture">
                            <pic:pic>
                              <pic:nvPicPr>
                                <pic:cNvPr id="1294154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0238" name="Picture">
</wp:docPr>
                        <a:graphic>
                          <a:graphicData uri="http://schemas.openxmlformats.org/drawingml/2006/picture">
                            <pic:pic>
                              <pic:nvPicPr>
                                <pic:cNvPr id="206670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16516" name="Picture">
</wp:docPr>
                        <a:graphic>
                          <a:graphicData uri="http://schemas.openxmlformats.org/drawingml/2006/picture">
                            <pic:pic>
                              <pic:nvPicPr>
                                <pic:cNvPr id="1153116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31155" name="Picture">
</wp:docPr>
                        <a:graphic>
                          <a:graphicData uri="http://schemas.openxmlformats.org/drawingml/2006/picture">
                            <pic:pic>
                              <pic:nvPicPr>
                                <pic:cNvPr id="2174311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72861" name="Picture">
</wp:docPr>
                        <a:graphic>
                          <a:graphicData uri="http://schemas.openxmlformats.org/drawingml/2006/picture">
                            <pic:pic>
                              <pic:nvPicPr>
                                <pic:cNvPr id="502728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95155" name="Picture">
</wp:docPr>
                        <a:graphic>
                          <a:graphicData uri="http://schemas.openxmlformats.org/drawingml/2006/picture">
                            <pic:pic>
                              <pic:nvPicPr>
                                <pic:cNvPr id="307195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59617" name="Picture">
</wp:docPr>
                        <a:graphic>
                          <a:graphicData uri="http://schemas.openxmlformats.org/drawingml/2006/picture">
                            <pic:pic>
                              <pic:nvPicPr>
                                <pic:cNvPr id="11449596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923623" name="Picture">
</wp:docPr>
                        <a:graphic>
                          <a:graphicData uri="http://schemas.openxmlformats.org/drawingml/2006/picture">
                            <pic:pic>
                              <pic:nvPicPr>
                                <pic:cNvPr id="251923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3030" name="Picture">
</wp:docPr>
                        <a:graphic>
                          <a:graphicData uri="http://schemas.openxmlformats.org/drawingml/2006/picture">
                            <pic:pic>
                              <pic:nvPicPr>
                                <pic:cNvPr id="58893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65048" name="Picture">
</wp:docPr>
                        <a:graphic>
                          <a:graphicData uri="http://schemas.openxmlformats.org/drawingml/2006/picture">
                            <pic:pic>
                              <pic:nvPicPr>
                                <pic:cNvPr id="12912650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78209" name="Picture">
</wp:docPr>
                        <a:graphic>
                          <a:graphicData uri="http://schemas.openxmlformats.org/drawingml/2006/picture">
                            <pic:pic>
                              <pic:nvPicPr>
                                <pic:cNvPr id="2086782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98844" name="Picture">
</wp:docPr>
                        <a:graphic>
                          <a:graphicData uri="http://schemas.openxmlformats.org/drawingml/2006/picture">
                            <pic:pic>
                              <pic:nvPicPr>
                                <pic:cNvPr id="1264298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644047" name="Picture">
</wp:docPr>
                        <a:graphic>
                          <a:graphicData uri="http://schemas.openxmlformats.org/drawingml/2006/picture">
                            <pic:pic>
                              <pic:nvPicPr>
                                <pic:cNvPr id="20316440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89241" name="Picture">
</wp:docPr>
                  <a:graphic>
                    <a:graphicData uri="http://schemas.openxmlformats.org/drawingml/2006/picture">
                      <pic:pic>
                        <pic:nvPicPr>
                          <pic:cNvPr id="159208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97530" name="Picture">
</wp:docPr>
                  <a:graphic>
                    <a:graphicData uri="http://schemas.openxmlformats.org/drawingml/2006/picture">
                      <pic:pic>
                        <pic:nvPicPr>
                          <pic:cNvPr id="53759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51990" name="Picture">
</wp:docPr>
                  <a:graphic>
                    <a:graphicData uri="http://schemas.openxmlformats.org/drawingml/2006/picture">
                      <pic:pic>
                        <pic:nvPicPr>
                          <pic:cNvPr id="66935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724784" name="Picture">
</wp:docPr>
                  <a:graphic>
                    <a:graphicData uri="http://schemas.openxmlformats.org/drawingml/2006/picture">
                      <pic:pic>
                        <pic:nvPicPr>
                          <pic:cNvPr id="16817247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95091" name="Picture">
</wp:docPr>
                  <a:graphic>
                    <a:graphicData uri="http://schemas.openxmlformats.org/drawingml/2006/picture">
                      <pic:pic>
                        <pic:nvPicPr>
                          <pic:cNvPr id="2018895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898610" name="Picture">
</wp:docPr>
                  <a:graphic>
                    <a:graphicData uri="http://schemas.openxmlformats.org/drawingml/2006/picture">
                      <pic:pic>
                        <pic:nvPicPr>
                          <pic:cNvPr id="1209898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38959" name="Picture">
</wp:docPr>
                        <a:graphic>
                          <a:graphicData uri="http://schemas.openxmlformats.org/drawingml/2006/picture">
                            <pic:pic>
                              <pic:nvPicPr>
                                <pic:cNvPr id="1599538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72611" name="Picture">
</wp:docPr>
                  <a:graphic>
                    <a:graphicData uri="http://schemas.openxmlformats.org/drawingml/2006/picture">
                      <pic:pic>
                        <pic:nvPicPr>
                          <pic:cNvPr id="77567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42734" name="Picture">
</wp:docPr>
                  <a:graphic>
                    <a:graphicData uri="http://schemas.openxmlformats.org/drawingml/2006/picture">
                      <pic:pic>
                        <pic:nvPicPr>
                          <pic:cNvPr id="9775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652854" name="Picture">
</wp:docPr>
                  <a:graphic>
                    <a:graphicData uri="http://schemas.openxmlformats.org/drawingml/2006/picture">
                      <pic:pic>
                        <pic:nvPicPr>
                          <pic:cNvPr id="157365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71450" name="Picture">
</wp:docPr>
                  <a:graphic>
                    <a:graphicData uri="http://schemas.openxmlformats.org/drawingml/2006/picture">
                      <pic:pic>
                        <pic:nvPicPr>
                          <pic:cNvPr id="848471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423357" name="Picture">
</wp:docPr>
                  <a:graphic>
                    <a:graphicData uri="http://schemas.openxmlformats.org/drawingml/2006/picture">
                      <pic:pic>
                        <pic:nvPicPr>
                          <pic:cNvPr id="748423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172118" name="Picture">
</wp:docPr>
                  <a:graphic>
                    <a:graphicData uri="http://schemas.openxmlformats.org/drawingml/2006/picture">
                      <pic:pic>
                        <pic:nvPicPr>
                          <pic:cNvPr id="16181721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461585" name="Picture">
</wp:docPr>
                        <a:graphic>
                          <a:graphicData uri="http://schemas.openxmlformats.org/drawingml/2006/picture">
                            <pic:pic>
                              <pic:nvPicPr>
                                <pic:cNvPr id="1873461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74490" name="Picture">
</wp:docPr>
                        <a:graphic>
                          <a:graphicData uri="http://schemas.openxmlformats.org/drawingml/2006/picture">
                            <pic:pic>
                              <pic:nvPicPr>
                                <pic:cNvPr id="14215744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05789" name="Picture">
</wp:docPr>
                  <a:graphic>
                    <a:graphicData uri="http://schemas.openxmlformats.org/drawingml/2006/picture">
                      <pic:pic>
                        <pic:nvPicPr>
                          <pic:cNvPr id="35980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83354" name="Picture">
</wp:docPr>
                  <a:graphic>
                    <a:graphicData uri="http://schemas.openxmlformats.org/drawingml/2006/picture">
                      <pic:pic>
                        <pic:nvPicPr>
                          <pic:cNvPr id="98358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75701" name="Picture">
</wp:docPr>
                  <a:graphic>
                    <a:graphicData uri="http://schemas.openxmlformats.org/drawingml/2006/picture">
                      <pic:pic>
                        <pic:nvPicPr>
                          <pic:cNvPr id="138077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95627" name="Picture">
</wp:docPr>
                  <a:graphic>
                    <a:graphicData uri="http://schemas.openxmlformats.org/drawingml/2006/picture">
                      <pic:pic>
                        <pic:nvPicPr>
                          <pic:cNvPr id="13672956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04578" name="Picture">
</wp:docPr>
                  <a:graphic>
                    <a:graphicData uri="http://schemas.openxmlformats.org/drawingml/2006/picture">
                      <pic:pic>
                        <pic:nvPicPr>
                          <pic:cNvPr id="1201104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26328" name="Picture">
</wp:docPr>
                  <a:graphic>
                    <a:graphicData uri="http://schemas.openxmlformats.org/drawingml/2006/picture">
                      <pic:pic>
                        <pic:nvPicPr>
                          <pic:cNvPr id="625263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94720" name="Picture">
</wp:docPr>
                  <a:graphic>
                    <a:graphicData uri="http://schemas.openxmlformats.org/drawingml/2006/picture">
                      <pic:pic>
                        <pic:nvPicPr>
                          <pic:cNvPr id="158279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45537" name="Picture">
</wp:docPr>
                  <a:graphic>
                    <a:graphicData uri="http://schemas.openxmlformats.org/drawingml/2006/picture">
                      <pic:pic>
                        <pic:nvPicPr>
                          <pic:cNvPr id="22894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92850" name="Picture">
</wp:docPr>
                  <a:graphic>
                    <a:graphicData uri="http://schemas.openxmlformats.org/drawingml/2006/picture">
                      <pic:pic>
                        <pic:nvPicPr>
                          <pic:cNvPr id="128599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10445" name="Picture">
</wp:docPr>
                  <a:graphic>
                    <a:graphicData uri="http://schemas.openxmlformats.org/drawingml/2006/picture">
                      <pic:pic>
                        <pic:nvPicPr>
                          <pic:cNvPr id="1071710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39177" name="Picture">
</wp:docPr>
                  <a:graphic>
                    <a:graphicData uri="http://schemas.openxmlformats.org/drawingml/2006/picture">
                      <pic:pic>
                        <pic:nvPicPr>
                          <pic:cNvPr id="1275139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420833" name="Picture">
</wp:docPr>
                  <a:graphic>
                    <a:graphicData uri="http://schemas.openxmlformats.org/drawingml/2006/picture">
                      <pic:pic>
                        <pic:nvPicPr>
                          <pic:cNvPr id="5714208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33079" name="Picture">
</wp:docPr>
                        <a:graphic>
                          <a:graphicData uri="http://schemas.openxmlformats.org/drawingml/2006/picture">
                            <pic:pic>
                              <pic:nvPicPr>
                                <pic:cNvPr id="231133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75734" name="Picture">
</wp:docPr>
                  <a:graphic>
                    <a:graphicData uri="http://schemas.openxmlformats.org/drawingml/2006/picture">
                      <pic:pic>
                        <pic:nvPicPr>
                          <pic:cNvPr id="144437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61795" name="Picture">
</wp:docPr>
                  <a:graphic>
                    <a:graphicData uri="http://schemas.openxmlformats.org/drawingml/2006/picture">
                      <pic:pic>
                        <pic:nvPicPr>
                          <pic:cNvPr id="212236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5746" name="Picture">
</wp:docPr>
                  <a:graphic>
                    <a:graphicData uri="http://schemas.openxmlformats.org/drawingml/2006/picture">
                      <pic:pic>
                        <pic:nvPicPr>
                          <pic:cNvPr id="14885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53553" name="Picture">
</wp:docPr>
                  <a:graphic>
                    <a:graphicData uri="http://schemas.openxmlformats.org/drawingml/2006/picture">
                      <pic:pic>
                        <pic:nvPicPr>
                          <pic:cNvPr id="2720535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32518" name="Picture">
</wp:docPr>
                  <a:graphic>
                    <a:graphicData uri="http://schemas.openxmlformats.org/drawingml/2006/picture">
                      <pic:pic>
                        <pic:nvPicPr>
                          <pic:cNvPr id="800232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285100" name="Picture">
</wp:docPr>
                  <a:graphic>
                    <a:graphicData uri="http://schemas.openxmlformats.org/drawingml/2006/picture">
                      <pic:pic>
                        <pic:nvPicPr>
                          <pic:cNvPr id="2057285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88385" name="Picture">
</wp:docPr>
                        <a:graphic>
                          <a:graphicData uri="http://schemas.openxmlformats.org/drawingml/2006/picture">
                            <pic:pic>
                              <pic:nvPicPr>
                                <pic:cNvPr id="4768883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94861" name="Picture">
</wp:docPr>
                  <a:graphic>
                    <a:graphicData uri="http://schemas.openxmlformats.org/drawingml/2006/picture">
                      <pic:pic>
                        <pic:nvPicPr>
                          <pic:cNvPr id="206339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27527" name="Picture">
</wp:docPr>
                  <a:graphic>
                    <a:graphicData uri="http://schemas.openxmlformats.org/drawingml/2006/picture">
                      <pic:pic>
                        <pic:nvPicPr>
                          <pic:cNvPr id="131722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88099" name="Picture">
</wp:docPr>
                  <a:graphic>
                    <a:graphicData uri="http://schemas.openxmlformats.org/drawingml/2006/picture">
                      <pic:pic>
                        <pic:nvPicPr>
                          <pic:cNvPr id="93928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752235" name="Picture">
</wp:docPr>
                  <a:graphic>
                    <a:graphicData uri="http://schemas.openxmlformats.org/drawingml/2006/picture">
                      <pic:pic>
                        <pic:nvPicPr>
                          <pic:cNvPr id="17107522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76024" name="Picture">
</wp:docPr>
                  <a:graphic>
                    <a:graphicData uri="http://schemas.openxmlformats.org/drawingml/2006/picture">
                      <pic:pic>
                        <pic:nvPicPr>
                          <pic:cNvPr id="17481760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547827" name="Picture">
</wp:docPr>
                  <a:graphic>
                    <a:graphicData uri="http://schemas.openxmlformats.org/drawingml/2006/picture">
                      <pic:pic>
                        <pic:nvPicPr>
                          <pic:cNvPr id="12915478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77253" name="Picture">
</wp:docPr>
                  <a:graphic>
                    <a:graphicData uri="http://schemas.openxmlformats.org/drawingml/2006/picture">
                      <pic:pic>
                        <pic:nvPicPr>
                          <pic:cNvPr id="181077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63623" name="Picture">
</wp:docPr>
                  <a:graphic>
                    <a:graphicData uri="http://schemas.openxmlformats.org/drawingml/2006/picture">
                      <pic:pic>
                        <pic:nvPicPr>
                          <pic:cNvPr id="139146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62074" name="Picture">
</wp:docPr>
                  <a:graphic>
                    <a:graphicData uri="http://schemas.openxmlformats.org/drawingml/2006/picture">
                      <pic:pic>
                        <pic:nvPicPr>
                          <pic:cNvPr id="112066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"https://fiches-risques.brgm.fr/georisques/cavite/LIMAW0000219" \t "_self" </w:instrText>
            </w:r>
            <w:r>
              <w:fldChar w:fldCharType="separate"/>
            </w:r>
            <w:r>
              <w:rPr>
                <w:rFonts w:ascii="Marianne" w:hAnsi="Marianne" w:eastAsia="Marianne" w:cs="Marianne"/>
                <w:sz w:val="14"/>
              </w:rPr>
              <w:t xml:space="preserve">LIMAW0000219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Laudeux-Patioux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"https://fiches-risques.brgm.fr/georisques/cavite/LIMAW0000220" \t "_self" </w:instrText>
            </w:r>
            <w:r>
              <w:fldChar w:fldCharType="separate"/>
            </w:r>
            <w:r>
              <w:rPr>
                <w:rFonts w:ascii="Marianne" w:hAnsi="Marianne" w:eastAsia="Marianne" w:cs="Marianne"/>
                <w:sz w:val="14"/>
              </w:rPr>
              <w:t xml:space="preserve">LIMAW0000220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Lavaud de Mergue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40493" name="Picture">
</wp:docPr>
                  <a:graphic>
                    <a:graphicData uri="http://schemas.openxmlformats.org/drawingml/2006/picture">
                      <pic:pic>
                        <pic:nvPicPr>
                          <pic:cNvPr id="149934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278310" name="Picture">
</wp:docPr>
                  <a:graphic>
                    <a:graphicData uri="http://schemas.openxmlformats.org/drawingml/2006/picture">
                      <pic:pic>
                        <pic:nvPicPr>
                          <pic:cNvPr id="167727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Basville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09137" name="Picture">
</wp:docPr>
                  <a:graphic>
                    <a:graphicData uri="http://schemas.openxmlformats.org/drawingml/2006/picture">
                      <pic:pic>
                        <pic:nvPicPr>
                          <pic:cNvPr id="37710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"https://fiches-risques.brgm.fr/georisques/casias/SSP3904039" \t "_blank" </w:instrText>
            </w:r>
            <w:r>
              <w:fldChar w:fldCharType="separate"/>
            </w:r>
            <w:r>
              <w:rPr>
                <w:rFonts w:ascii="Marianne" w:hAnsi="Marianne" w:eastAsia="Marianne" w:cs="Marianne"/>
                <w:sz w:val="14"/>
              </w:rPr>
              <w:t xml:space="preserve">SSP3904039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"https://fiches-risques.brgm.fr/georisques/casias/SSP3904036" \t "_blank" </w:instrText>
            </w:r>
            <w:r>
              <w:fldChar w:fldCharType="separate"/>
            </w:r>
            <w:r>
              <w:rPr>
                <w:rFonts w:ascii="Marianne" w:hAnsi="Marianne" w:eastAsia="Marianne" w:cs="Marianne"/>
                <w:sz w:val="14"/>
              </w:rPr>
              <w:t xml:space="preserve">SSP3904036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préservation des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