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552679" name="Picture">
</wp:docPr>
                  <a:graphic>
                    <a:graphicData uri="http://schemas.openxmlformats.org/drawingml/2006/picture">
                      <pic:pic>
                        <pic:nvPicPr>
                          <pic:cNvPr id="202855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0847917" name="Picture">
</wp:docPr>
                  <a:graphic>
                    <a:graphicData uri="http://schemas.openxmlformats.org/drawingml/2006/picture">
                      <pic:pic>
                        <pic:nvPicPr>
                          <pic:cNvPr id="10708479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6722915" name="Picture">
</wp:docPr>
                        <a:graphic>
                          <a:graphicData uri="http://schemas.openxmlformats.org/drawingml/2006/picture">
                            <pic:pic>
                              <pic:nvPicPr>
                                <pic:cNvPr id="6867229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19220 Bassignac-le-Haut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7233777" name="Picture">
</wp:docPr>
                  <a:graphic>
                    <a:graphicData uri="http://schemas.openxmlformats.org/drawingml/2006/picture">
                      <pic:pic>
                        <pic:nvPicPr>
                          <pic:cNvPr id="9572337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8699215" name="Picture">
</wp:docPr>
                  <a:graphic>
                    <a:graphicData uri="http://schemas.openxmlformats.org/drawingml/2006/picture">
                      <pic:pic>
                        <pic:nvPicPr>
                          <pic:cNvPr id="16186992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971674" name="Picture">
</wp:docPr>
                  <a:graphic>
                    <a:graphicData uri="http://schemas.openxmlformats.org/drawingml/2006/picture">
                      <pic:pic>
                        <pic:nvPicPr>
                          <pic:cNvPr id="831971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865012" name="Picture">
</wp:docPr>
                  <a:graphic>
                    <a:graphicData uri="http://schemas.openxmlformats.org/drawingml/2006/picture">
                      <pic:pic>
                        <pic:nvPicPr>
                          <pic:cNvPr id="184186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Bassignac-le-Haut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612091" name="Picture">
</wp:docPr>
                  <a:graphic>
                    <a:graphicData uri="http://schemas.openxmlformats.org/drawingml/2006/picture">
                      <pic:pic>
                        <pic:nvPicPr>
                          <pic:cNvPr id="162161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882009" name="Picture">
</wp:docPr>
                        <a:graphic>
                          <a:graphicData uri="http://schemas.openxmlformats.org/drawingml/2006/picture">
                            <pic:pic>
                              <pic:nvPicPr>
                                <pic:cNvPr id="2092882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029918" name="Picture">
</wp:docPr>
                        <a:graphic>
                          <a:graphicData uri="http://schemas.openxmlformats.org/drawingml/2006/picture">
                            <pic:pic>
                              <pic:nvPicPr>
                                <pic:cNvPr id="14970299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350771" name="Picture">
</wp:docPr>
                        <a:graphic>
                          <a:graphicData uri="http://schemas.openxmlformats.org/drawingml/2006/picture">
                            <pic:pic>
                              <pic:nvPicPr>
                                <pic:cNvPr id="8673507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274069" name="Picture">
</wp:docPr>
                        <a:graphic>
                          <a:graphicData uri="http://schemas.openxmlformats.org/drawingml/2006/picture">
                            <pic:pic>
                              <pic:nvPicPr>
                                <pic:cNvPr id="13852740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110925" name="Picture">
</wp:docPr>
                        <a:graphic>
                          <a:graphicData uri="http://schemas.openxmlformats.org/drawingml/2006/picture">
                            <pic:pic>
                              <pic:nvPicPr>
                                <pic:cNvPr id="2521109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680049" name="Picture">
</wp:docPr>
                        <a:graphic>
                          <a:graphicData uri="http://schemas.openxmlformats.org/drawingml/2006/picture">
                            <pic:pic>
                              <pic:nvPicPr>
                                <pic:cNvPr id="8676800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032869" name="Picture">
</wp:docPr>
                        <a:graphic>
                          <a:graphicData uri="http://schemas.openxmlformats.org/drawingml/2006/picture">
                            <pic:pic>
                              <pic:nvPicPr>
                                <pic:cNvPr id="10370328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131107" name="Picture">
</wp:docPr>
                        <a:graphic>
                          <a:graphicData uri="http://schemas.openxmlformats.org/drawingml/2006/picture">
                            <pic:pic>
                              <pic:nvPicPr>
                                <pic:cNvPr id="5361311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936700" name="Picture">
</wp:docPr>
                        <a:graphic>
                          <a:graphicData uri="http://schemas.openxmlformats.org/drawingml/2006/picture">
                            <pic:pic>
                              <pic:nvPicPr>
                                <pic:cNvPr id="88793670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29822" name="Picture">
</wp:docPr>
                        <a:graphic>
                          <a:graphicData uri="http://schemas.openxmlformats.org/drawingml/2006/picture">
                            <pic:pic>
                              <pic:nvPicPr>
                                <pic:cNvPr id="1961298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496430" name="Picture">
</wp:docPr>
                        <a:graphic>
                          <a:graphicData uri="http://schemas.openxmlformats.org/drawingml/2006/picture">
                            <pic:pic>
                              <pic:nvPicPr>
                                <pic:cNvPr id="517496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953548" name="Picture">
</wp:docPr>
                        <a:graphic>
                          <a:graphicData uri="http://schemas.openxmlformats.org/drawingml/2006/picture">
                            <pic:pic>
                              <pic:nvPicPr>
                                <pic:cNvPr id="13289535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069499" name="Picture">
</wp:docPr>
                        <a:graphic>
                          <a:graphicData uri="http://schemas.openxmlformats.org/drawingml/2006/picture">
                            <pic:pic>
                              <pic:nvPicPr>
                                <pic:cNvPr id="123006949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946662" name="Picture">
</wp:docPr>
                        <a:graphic>
                          <a:graphicData uri="http://schemas.openxmlformats.org/drawingml/2006/picture">
                            <pic:pic>
                              <pic:nvPicPr>
                                <pic:cNvPr id="14899466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327570" name="Picture">
</wp:docPr>
                        <a:graphic>
                          <a:graphicData uri="http://schemas.openxmlformats.org/drawingml/2006/picture">
                            <pic:pic>
                              <pic:nvPicPr>
                                <pic:cNvPr id="115832757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727901" name="Picture">
</wp:docPr>
                        <a:graphic>
                          <a:graphicData uri="http://schemas.openxmlformats.org/drawingml/2006/picture">
                            <pic:pic>
                              <pic:nvPicPr>
                                <pic:cNvPr id="12907279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212341" name="Picture">
</wp:docPr>
                        <a:graphic>
                          <a:graphicData uri="http://schemas.openxmlformats.org/drawingml/2006/picture">
                            <pic:pic>
                              <pic:nvPicPr>
                                <pic:cNvPr id="9142123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552240" name="Picture">
</wp:docPr>
                        <a:graphic>
                          <a:graphicData uri="http://schemas.openxmlformats.org/drawingml/2006/picture">
                            <pic:pic>
                              <pic:nvPicPr>
                                <pic:cNvPr id="13545522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037904" name="Picture">
</wp:docPr>
                  <a:graphic>
                    <a:graphicData uri="http://schemas.openxmlformats.org/drawingml/2006/picture">
                      <pic:pic>
                        <pic:nvPicPr>
                          <pic:cNvPr id="127103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539647" name="Picture">
</wp:docPr>
                  <a:graphic>
                    <a:graphicData uri="http://schemas.openxmlformats.org/drawingml/2006/picture">
                      <pic:pic>
                        <pic:nvPicPr>
                          <pic:cNvPr id="1329539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Bassignac-le-Haut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799867" name="Picture">
</wp:docPr>
                  <a:graphic>
                    <a:graphicData uri="http://schemas.openxmlformats.org/drawingml/2006/picture">
                      <pic:pic>
                        <pic:nvPicPr>
                          <pic:cNvPr id="95679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Bassignac-le-haut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954794" name="Picture">
</wp:docPr>
                  <a:graphic>
                    <a:graphicData uri="http://schemas.openxmlformats.org/drawingml/2006/picture">
                      <pic:pic>
                        <pic:nvPicPr>
                          <pic:cNvPr id="21039547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873035" name="Picture">
</wp:docPr>
                  <a:graphic>
                    <a:graphicData uri="http://schemas.openxmlformats.org/drawingml/2006/picture">
                      <pic:pic>
                        <pic:nvPicPr>
                          <pic:cNvPr id="8778730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3092223" name="Picture">
</wp:docPr>
                  <a:graphic>
                    <a:graphicData uri="http://schemas.openxmlformats.org/drawingml/2006/picture">
                      <pic:pic>
                        <pic:nvPicPr>
                          <pic:cNvPr id="9930922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649664" name="Picture">
</wp:docPr>
                        <a:graphic>
                          <a:graphicData uri="http://schemas.openxmlformats.org/drawingml/2006/picture">
                            <pic:pic>
                              <pic:nvPicPr>
                                <pic:cNvPr id="17626496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670276" name="Picture">
</wp:docPr>
                  <a:graphic>
                    <a:graphicData uri="http://schemas.openxmlformats.org/drawingml/2006/picture">
                      <pic:pic>
                        <pic:nvPicPr>
                          <pic:cNvPr id="128167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953859" name="Picture">
</wp:docPr>
                  <a:graphic>
                    <a:graphicData uri="http://schemas.openxmlformats.org/drawingml/2006/picture">
                      <pic:pic>
                        <pic:nvPicPr>
                          <pic:cNvPr id="1332953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Bassignac-le-Haut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365195" name="Picture">
</wp:docPr>
                  <a:graphic>
                    <a:graphicData uri="http://schemas.openxmlformats.org/drawingml/2006/picture">
                      <pic:pic>
                        <pic:nvPicPr>
                          <pic:cNvPr id="150736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Bassignac-le-haut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592641" name="Picture">
</wp:docPr>
                  <a:graphic>
                    <a:graphicData uri="http://schemas.openxmlformats.org/drawingml/2006/picture">
                      <pic:pic>
                        <pic:nvPicPr>
                          <pic:cNvPr id="5205926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599927" name="Picture">
</wp:docPr>
                  <a:graphic>
                    <a:graphicData uri="http://schemas.openxmlformats.org/drawingml/2006/picture">
                      <pic:pic>
                        <pic:nvPicPr>
                          <pic:cNvPr id="9925999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291386" name="Picture">
</wp:docPr>
                  <a:graphic>
                    <a:graphicData uri="http://schemas.openxmlformats.org/drawingml/2006/picture">
                      <pic:pic>
                        <pic:nvPicPr>
                          <pic:cNvPr id="602913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955231" name="Picture">
</wp:docPr>
                        <a:graphic>
                          <a:graphicData uri="http://schemas.openxmlformats.org/drawingml/2006/picture">
                            <pic:pic>
                              <pic:nvPicPr>
                                <pic:cNvPr id="13479552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762695" name="Picture">
</wp:docPr>
                  <a:graphic>
                    <a:graphicData uri="http://schemas.openxmlformats.org/drawingml/2006/picture">
                      <pic:pic>
                        <pic:nvPicPr>
                          <pic:cNvPr id="1815762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106486" name="Picture">
</wp:docPr>
                  <a:graphic>
                    <a:graphicData uri="http://schemas.openxmlformats.org/drawingml/2006/picture">
                      <pic:pic>
                        <pic:nvPicPr>
                          <pic:cNvPr id="1117106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Bassignac-le-Haut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291983" name="Picture">
</wp:docPr>
                  <a:graphic>
                    <a:graphicData uri="http://schemas.openxmlformats.org/drawingml/2006/picture">
                      <pic:pic>
                        <pic:nvPicPr>
                          <pic:cNvPr id="100229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Bassignac-le-haut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565300" name="Picture">
</wp:docPr>
                  <a:graphic>
                    <a:graphicData uri="http://schemas.openxmlformats.org/drawingml/2006/picture">
                      <pic:pic>
                        <pic:nvPicPr>
                          <pic:cNvPr id="6165653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140955" name="Picture">
</wp:docPr>
                  <a:graphic>
                    <a:graphicData uri="http://schemas.openxmlformats.org/drawingml/2006/picture">
                      <pic:pic>
                        <pic:nvPicPr>
                          <pic:cNvPr id="580140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907459" name="Picture">
</wp:docPr>
                  <a:graphic>
                    <a:graphicData uri="http://schemas.openxmlformats.org/drawingml/2006/picture">
                      <pic:pic>
                        <pic:nvPicPr>
                          <pic:cNvPr id="3919074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521801" name="Picture">
</wp:docPr>
                        <a:graphic>
                          <a:graphicData uri="http://schemas.openxmlformats.org/drawingml/2006/picture">
                            <pic:pic>
                              <pic:nvPicPr>
                                <pic:cNvPr id="5235218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200380" name="Picture">
</wp:docPr>
                  <a:graphic>
                    <a:graphicData uri="http://schemas.openxmlformats.org/drawingml/2006/picture">
                      <pic:pic>
                        <pic:nvPicPr>
                          <pic:cNvPr id="175920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877910" name="Picture">
</wp:docPr>
                  <a:graphic>
                    <a:graphicData uri="http://schemas.openxmlformats.org/drawingml/2006/picture">
                      <pic:pic>
                        <pic:nvPicPr>
                          <pic:cNvPr id="108087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Bassignac-le-Haut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903890" name="Picture">
</wp:docPr>
                  <a:graphic>
                    <a:graphicData uri="http://schemas.openxmlformats.org/drawingml/2006/picture">
                      <pic:pic>
                        <pic:nvPicPr>
                          <pic:cNvPr id="24090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Bassignac-le-haut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378435" name="Picture">
</wp:docPr>
                  <a:graphic>
                    <a:graphicData uri="http://schemas.openxmlformats.org/drawingml/2006/picture">
                      <pic:pic>
                        <pic:nvPicPr>
                          <pic:cNvPr id="2873784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230086" name="Picture">
</wp:docPr>
                  <a:graphic>
                    <a:graphicData uri="http://schemas.openxmlformats.org/drawingml/2006/picture">
                      <pic:pic>
                        <pic:nvPicPr>
                          <pic:cNvPr id="6462300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4731120" name="Picture">
</wp:docPr>
                  <a:graphic>
                    <a:graphicData uri="http://schemas.openxmlformats.org/drawingml/2006/picture">
                      <pic:pic>
                        <pic:nvPicPr>
                          <pic:cNvPr id="10147311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042888" name="Picture">
</wp:docPr>
                        <a:graphic>
                          <a:graphicData uri="http://schemas.openxmlformats.org/drawingml/2006/picture">
                            <pic:pic>
                              <pic:nvPicPr>
                                <pic:cNvPr id="17170428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888516" name="Picture">
</wp:docPr>
                  <a:graphic>
                    <a:graphicData uri="http://schemas.openxmlformats.org/drawingml/2006/picture">
                      <pic:pic>
                        <pic:nvPicPr>
                          <pic:cNvPr id="46388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873030" name="Picture">
</wp:docPr>
                  <a:graphic>
                    <a:graphicData uri="http://schemas.openxmlformats.org/drawingml/2006/picture">
                      <pic:pic>
                        <pic:nvPicPr>
                          <pic:cNvPr id="112187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Bassignac-le-Haut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741557" name="Picture">
</wp:docPr>
                  <a:graphic>
                    <a:graphicData uri="http://schemas.openxmlformats.org/drawingml/2006/picture">
                      <pic:pic>
                        <pic:nvPicPr>
                          <pic:cNvPr id="209274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Bassignac-le-haut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318587" name="Picture">
</wp:docPr>
                  <a:graphic>
                    <a:graphicData uri="http://schemas.openxmlformats.org/drawingml/2006/picture">
                      <pic:pic>
                        <pic:nvPicPr>
                          <pic:cNvPr id="174831858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563500" name="Picture">
</wp:docPr>
                  <a:graphic>
                    <a:graphicData uri="http://schemas.openxmlformats.org/drawingml/2006/picture">
                      <pic:pic>
                        <pic:nvPicPr>
                          <pic:cNvPr id="7955635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0880795" name="Picture">
</wp:docPr>
                  <a:graphic>
                    <a:graphicData uri="http://schemas.openxmlformats.org/drawingml/2006/picture">
                      <pic:pic>
                        <pic:nvPicPr>
                          <pic:cNvPr id="183088079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21589" name="Picture">
</wp:docPr>
                  <a:graphic>
                    <a:graphicData uri="http://schemas.openxmlformats.org/drawingml/2006/picture">
                      <pic:pic>
                        <pic:nvPicPr>
                          <pic:cNvPr id="5152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984621" name="Picture">
</wp:docPr>
                  <a:graphic>
                    <a:graphicData uri="http://schemas.openxmlformats.org/drawingml/2006/picture">
                      <pic:pic>
                        <pic:nvPicPr>
                          <pic:cNvPr id="25498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Bassignac-le-Haut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980494" name="Picture">
</wp:docPr>
                  <a:graphic>
                    <a:graphicData uri="http://schemas.openxmlformats.org/drawingml/2006/picture">
                      <pic:pic>
                        <pic:nvPicPr>
                          <pic:cNvPr id="1782980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Bassignac-le-haut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331220" name="Picture">
</wp:docPr>
                  <a:graphic>
                    <a:graphicData uri="http://schemas.openxmlformats.org/drawingml/2006/picture">
                      <pic:pic>
                        <pic:nvPicPr>
                          <pic:cNvPr id="13623312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638086" name="Picture">
</wp:docPr>
                        <a:graphic>
                          <a:graphicData uri="http://schemas.openxmlformats.org/drawingml/2006/picture">
                            <pic:pic>
                              <pic:nvPicPr>
                                <pic:cNvPr id="3006380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800547" name="Picture">
</wp:docPr>
                  <a:graphic>
                    <a:graphicData uri="http://schemas.openxmlformats.org/drawingml/2006/picture">
                      <pic:pic>
                        <pic:nvPicPr>
                          <pic:cNvPr id="123880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833489" name="Picture">
</wp:docPr>
                  <a:graphic>
                    <a:graphicData uri="http://schemas.openxmlformats.org/drawingml/2006/picture">
                      <pic:pic>
                        <pic:nvPicPr>
                          <pic:cNvPr id="113283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Bassignac-le-Haut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599009" name="Picture">
</wp:docPr>
                  <a:graphic>
                    <a:graphicData uri="http://schemas.openxmlformats.org/drawingml/2006/picture">
                      <pic:pic>
                        <pic:nvPicPr>
                          <pic:cNvPr id="31259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"https://fiches-risques.brgm.fr/georisques/casias/SSP3903050" \t "_blank" </w:instrText>
            </w:r>
            <w:r>
              <w:fldChar w:fldCharType="separate"/>
            </w:r>
            <w:r>
              <w:rPr>
                <w:rFonts w:ascii="Marianne" w:hAnsi="Marianne" w:eastAsia="Marianne" w:cs="Marianne"/>
                <w:sz w:val="14"/>
              </w:rPr>
              <w:t xml:space="preserve">SSP3903050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"https://fiches-risques.brgm.fr/georisques/casias/SSP3902419" \t "_blank" </w:instrText>
            </w:r>
            <w:r>
              <w:fldChar w:fldCharType="separate"/>
            </w:r>
            <w:r>
              <w:rPr>
                <w:rFonts w:ascii="Marianne" w:hAnsi="Marianne" w:eastAsia="Marianne" w:cs="Marianne"/>
                <w:sz w:val="14"/>
              </w:rPr>
              <w:t xml:space="preserve">SSP3902419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"https://fiches-risques.brgm.fr/georisques/casias/SSP3902414" \t "_blank" </w:instrText>
            </w:r>
            <w:r>
              <w:fldChar w:fldCharType="separate"/>
            </w:r>
            <w:r>
              <w:rPr>
                <w:rFonts w:ascii="Marianne" w:hAnsi="Marianne" w:eastAsia="Marianne" w:cs="Marianne"/>
                <w:sz w:val="14"/>
              </w:rPr>
              <w:t xml:space="preserve">SSP3902414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basalte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"https://fiches-risques.brgm.fr/georisques/casias/SSP3901992" \t "_blank" </w:instrText>
            </w:r>
            <w:r>
              <w:fldChar w:fldCharType="separate"/>
            </w:r>
            <w:r>
              <w:rPr>
                <w:rFonts w:ascii="Marianne" w:hAnsi="Marianne" w:eastAsia="Marianne" w:cs="Marianne"/>
                <w:sz w:val="14"/>
              </w:rPr>
              <w:t xml:space="preserve">SSP3901992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alimentaire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"https://fiches-risques.brgm.fr/georisques/casias/SSP3901991" \t "_blank" </w:instrText>
            </w:r>
            <w:r>
              <w:fldChar w:fldCharType="separate"/>
            </w:r>
            <w:r>
              <w:rPr>
                <w:rFonts w:ascii="Marianne" w:hAnsi="Marianne" w:eastAsia="Marianne" w:cs="Marianne"/>
                <w:sz w:val="14"/>
              </w:rPr>
              <w:t xml:space="preserve">SSP3901991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hôtel, atelier de forge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