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368798" name="Picture">
</wp:docPr>
                  <a:graphic>
                    <a:graphicData uri="http://schemas.openxmlformats.org/drawingml/2006/picture">
                      <pic:pic>
                        <pic:nvPicPr>
                          <pic:cNvPr id="136236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6713594" name="Picture">
</wp:docPr>
                  <a:graphic>
                    <a:graphicData uri="http://schemas.openxmlformats.org/drawingml/2006/picture">
                      <pic:pic>
                        <pic:nvPicPr>
                          <pic:cNvPr id="686713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2745556" name="Picture">
</wp:docPr>
                        <a:graphic>
                          <a:graphicData uri="http://schemas.openxmlformats.org/drawingml/2006/picture">
                            <pic:pic>
                              <pic:nvPicPr>
                                <pic:cNvPr id="1372745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04330 Barrême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9079609" name="Picture">
</wp:docPr>
                  <a:graphic>
                    <a:graphicData uri="http://schemas.openxmlformats.org/drawingml/2006/picture">
                      <pic:pic>
                        <pic:nvPicPr>
                          <pic:cNvPr id="1969079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9453745" name="Picture">
</wp:docPr>
                  <a:graphic>
                    <a:graphicData uri="http://schemas.openxmlformats.org/drawingml/2006/picture">
                      <pic:pic>
                        <pic:nvPicPr>
                          <pic:cNvPr id="519453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574745" name="Picture">
</wp:docPr>
                  <a:graphic>
                    <a:graphicData uri="http://schemas.openxmlformats.org/drawingml/2006/picture">
                      <pic:pic>
                        <pic:nvPicPr>
                          <pic:cNvPr id="156757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491516" name="Picture">
</wp:docPr>
                  <a:graphic>
                    <a:graphicData uri="http://schemas.openxmlformats.org/drawingml/2006/picture">
                      <pic:pic>
                        <pic:nvPicPr>
                          <pic:cNvPr id="35449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405708" name="Picture">
</wp:docPr>
                  <a:graphic>
                    <a:graphicData uri="http://schemas.openxmlformats.org/drawingml/2006/picture">
                      <pic:pic>
                        <pic:nvPicPr>
                          <pic:cNvPr id="45140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846361" name="Picture">
</wp:docPr>
                        <a:graphic>
                          <a:graphicData uri="http://schemas.openxmlformats.org/drawingml/2006/picture">
                            <pic:pic>
                              <pic:nvPicPr>
                                <pic:cNvPr id="2046846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688492" name="Picture">
</wp:docPr>
                        <a:graphic>
                          <a:graphicData uri="http://schemas.openxmlformats.org/drawingml/2006/picture">
                            <pic:pic>
                              <pic:nvPicPr>
                                <pic:cNvPr id="344688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97692" name="Picture">
</wp:docPr>
                        <a:graphic>
                          <a:graphicData uri="http://schemas.openxmlformats.org/drawingml/2006/picture">
                            <pic:pic>
                              <pic:nvPicPr>
                                <pic:cNvPr id="184297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169582" name="Picture">
</wp:docPr>
                        <a:graphic>
                          <a:graphicData uri="http://schemas.openxmlformats.org/drawingml/2006/picture">
                            <pic:pic>
                              <pic:nvPicPr>
                                <pic:cNvPr id="1183169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970969" name="Picture">
</wp:docPr>
                        <a:graphic>
                          <a:graphicData uri="http://schemas.openxmlformats.org/drawingml/2006/picture">
                            <pic:pic>
                              <pic:nvPicPr>
                                <pic:cNvPr id="425970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689817" name="Picture">
</wp:docPr>
                        <a:graphic>
                          <a:graphicData uri="http://schemas.openxmlformats.org/drawingml/2006/picture">
                            <pic:pic>
                              <pic:nvPicPr>
                                <pic:cNvPr id="10366898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641687" name="Picture">
</wp:docPr>
                        <a:graphic>
                          <a:graphicData uri="http://schemas.openxmlformats.org/drawingml/2006/picture">
                            <pic:pic>
                              <pic:nvPicPr>
                                <pic:cNvPr id="19836416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520859" name="Picture">
</wp:docPr>
                        <a:graphic>
                          <a:graphicData uri="http://schemas.openxmlformats.org/drawingml/2006/picture">
                            <pic:pic>
                              <pic:nvPicPr>
                                <pic:cNvPr id="1401520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112186" name="Picture">
</wp:docPr>
                        <a:graphic>
                          <a:graphicData uri="http://schemas.openxmlformats.org/drawingml/2006/picture">
                            <pic:pic>
                              <pic:nvPicPr>
                                <pic:cNvPr id="9391121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122194" name="Picture">
</wp:docPr>
                        <a:graphic>
                          <a:graphicData uri="http://schemas.openxmlformats.org/drawingml/2006/picture">
                            <pic:pic>
                              <pic:nvPicPr>
                                <pic:cNvPr id="12111221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59237" name="Picture">
</wp:docPr>
                        <a:graphic>
                          <a:graphicData uri="http://schemas.openxmlformats.org/drawingml/2006/picture">
                            <pic:pic>
                              <pic:nvPicPr>
                                <pic:cNvPr id="959159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315102" name="Picture">
</wp:docPr>
                        <a:graphic>
                          <a:graphicData uri="http://schemas.openxmlformats.org/drawingml/2006/picture">
                            <pic:pic>
                              <pic:nvPicPr>
                                <pic:cNvPr id="6053151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890077" name="Picture">
</wp:docPr>
                        <a:graphic>
                          <a:graphicData uri="http://schemas.openxmlformats.org/drawingml/2006/picture">
                            <pic:pic>
                              <pic:nvPicPr>
                                <pic:cNvPr id="4358900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117290" name="Picture">
</wp:docPr>
                        <a:graphic>
                          <a:graphicData uri="http://schemas.openxmlformats.org/drawingml/2006/picture">
                            <pic:pic>
                              <pic:nvPicPr>
                                <pic:cNvPr id="615117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946948" name="Picture">
</wp:docPr>
                        <a:graphic>
                          <a:graphicData uri="http://schemas.openxmlformats.org/drawingml/2006/picture">
                            <pic:pic>
                              <pic:nvPicPr>
                                <pic:cNvPr id="5319469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988935" name="Picture">
</wp:docPr>
                        <a:graphic>
                          <a:graphicData uri="http://schemas.openxmlformats.org/drawingml/2006/picture">
                            <pic:pic>
                              <pic:nvPicPr>
                                <pic:cNvPr id="10429889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34857" name="Picture">
</wp:docPr>
                        <a:graphic>
                          <a:graphicData uri="http://schemas.openxmlformats.org/drawingml/2006/picture">
                            <pic:pic>
                              <pic:nvPicPr>
                                <pic:cNvPr id="9110348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39397" name="Picture">
</wp:docPr>
                        <a:graphic>
                          <a:graphicData uri="http://schemas.openxmlformats.org/drawingml/2006/picture">
                            <pic:pic>
                              <pic:nvPicPr>
                                <pic:cNvPr id="1048393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053581" name="Picture">
</wp:docPr>
                        <a:graphic>
                          <a:graphicData uri="http://schemas.openxmlformats.org/drawingml/2006/picture">
                            <pic:pic>
                              <pic:nvPicPr>
                                <pic:cNvPr id="21270535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24474" name="Picture">
</wp:docPr>
                        <a:graphic>
                          <a:graphicData uri="http://schemas.openxmlformats.org/drawingml/2006/picture">
                            <pic:pic>
                              <pic:nvPicPr>
                                <pic:cNvPr id="9485244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564679" name="Picture">
</wp:docPr>
                        <a:graphic>
                          <a:graphicData uri="http://schemas.openxmlformats.org/drawingml/2006/picture">
                            <pic:pic>
                              <pic:nvPicPr>
                                <pic:cNvPr id="2975646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427764" name="Picture">
</wp:docPr>
                        <a:graphic>
                          <a:graphicData uri="http://schemas.openxmlformats.org/drawingml/2006/picture">
                            <pic:pic>
                              <pic:nvPicPr>
                                <pic:cNvPr id="6964277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229758" name="Picture">
</wp:docPr>
                        <a:graphic>
                          <a:graphicData uri="http://schemas.openxmlformats.org/drawingml/2006/picture">
                            <pic:pic>
                              <pic:nvPicPr>
                                <pic:cNvPr id="19642297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506602" name="Picture">
</wp:docPr>
                        <a:graphic>
                          <a:graphicData uri="http://schemas.openxmlformats.org/drawingml/2006/picture">
                            <pic:pic>
                              <pic:nvPicPr>
                                <pic:cNvPr id="11465066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906520" name="Picture">
</wp:docPr>
                  <a:graphic>
                    <a:graphicData uri="http://schemas.openxmlformats.org/drawingml/2006/picture">
                      <pic:pic>
                        <pic:nvPicPr>
                          <pic:cNvPr id="197990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206615" name="Picture">
</wp:docPr>
                  <a:graphic>
                    <a:graphicData uri="http://schemas.openxmlformats.org/drawingml/2006/picture">
                      <pic:pic>
                        <pic:nvPicPr>
                          <pic:cNvPr id="164220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735787" name="Picture">
</wp:docPr>
                  <a:graphic>
                    <a:graphicData uri="http://schemas.openxmlformats.org/drawingml/2006/picture">
                      <pic:pic>
                        <pic:nvPicPr>
                          <pic:cNvPr id="67273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Barreme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055850" name="Picture">
</wp:docPr>
                  <a:graphic>
                    <a:graphicData uri="http://schemas.openxmlformats.org/drawingml/2006/picture">
                      <pic:pic>
                        <pic:nvPicPr>
                          <pic:cNvPr id="5180558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50416" name="Picture">
</wp:docPr>
                  <a:graphic>
                    <a:graphicData uri="http://schemas.openxmlformats.org/drawingml/2006/picture">
                      <pic:pic>
                        <pic:nvPicPr>
                          <pic:cNvPr id="661350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9001981" name="Picture">
</wp:docPr>
                  <a:graphic>
                    <a:graphicData uri="http://schemas.openxmlformats.org/drawingml/2006/picture">
                      <pic:pic>
                        <pic:nvPicPr>
                          <pic:cNvPr id="96900198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PPRN-Mutli - BV Asse [ Barrême ] 2024 (PPRN-Multi_2024_0015)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715084" name="Picture">
</wp:docPr>
                        <a:graphic>
                          <a:graphicData uri="http://schemas.openxmlformats.org/drawingml/2006/picture">
                            <pic:pic>
                              <pic:nvPicPr>
                                <pic:cNvPr id="18677150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PPRN-Mutli - BV Asse [ Barrême ] 2024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03/06/2024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538427" name="Picture">
</wp:docPr>
                        <a:graphic>
                          <a:graphicData uri="http://schemas.openxmlformats.org/drawingml/2006/picture">
                            <pic:pic>
                              <pic:nvPicPr>
                                <pic:cNvPr id="5285384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095548" name="Picture">
</wp:docPr>
                  <a:graphic>
                    <a:graphicData uri="http://schemas.openxmlformats.org/drawingml/2006/picture">
                      <pic:pic>
                        <pic:nvPicPr>
                          <pic:cNvPr id="148309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245999" name="Picture">
</wp:docPr>
                  <a:graphic>
                    <a:graphicData uri="http://schemas.openxmlformats.org/drawingml/2006/picture">
                      <pic:pic>
                        <pic:nvPicPr>
                          <pic:cNvPr id="97724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568793" name="Picture">
</wp:docPr>
                  <a:graphic>
                    <a:graphicData uri="http://schemas.openxmlformats.org/drawingml/2006/picture">
                      <pic:pic>
                        <pic:nvPicPr>
                          <pic:cNvPr id="113056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Barreme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39810" name="Picture">
</wp:docPr>
                  <a:graphic>
                    <a:graphicData uri="http://schemas.openxmlformats.org/drawingml/2006/picture">
                      <pic:pic>
                        <pic:nvPicPr>
                          <pic:cNvPr id="132763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33579" name="Picture">
</wp:docPr>
                  <a:graphic>
                    <a:graphicData uri="http://schemas.openxmlformats.org/drawingml/2006/picture">
                      <pic:pic>
                        <pic:nvPicPr>
                          <pic:cNvPr id="34343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695134" name="Picture">
</wp:docPr>
                  <a:graphic>
                    <a:graphicData uri="http://schemas.openxmlformats.org/drawingml/2006/picture">
                      <pic:pic>
                        <pic:nvPicPr>
                          <pic:cNvPr id="169269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220803" name="Picture">
</wp:docPr>
                  <a:graphic>
                    <a:graphicData uri="http://schemas.openxmlformats.org/drawingml/2006/picture">
                      <pic:pic>
                        <pic:nvPicPr>
                          <pic:cNvPr id="15832208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8956" name="Picture">
</wp:docPr>
                  <a:graphic>
                    <a:graphicData uri="http://schemas.openxmlformats.org/drawingml/2006/picture">
                      <pic:pic>
                        <pic:nvPicPr>
                          <pic:cNvPr id="108468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3477361" name="Picture">
</wp:docPr>
                  <a:graphic>
                    <a:graphicData uri="http://schemas.openxmlformats.org/drawingml/2006/picture">
                      <pic:pic>
                        <pic:nvPicPr>
                          <pic:cNvPr id="13034773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846325" name="Picture">
</wp:docPr>
                        <a:graphic>
                          <a:graphicData uri="http://schemas.openxmlformats.org/drawingml/2006/picture">
                            <pic:pic>
                              <pic:nvPicPr>
                                <pic:cNvPr id="723846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24101" name="Picture">
</wp:docPr>
                  <a:graphic>
                    <a:graphicData uri="http://schemas.openxmlformats.org/drawingml/2006/picture">
                      <pic:pic>
                        <pic:nvPicPr>
                          <pic:cNvPr id="187762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738386" name="Picture">
</wp:docPr>
                  <a:graphic>
                    <a:graphicData uri="http://schemas.openxmlformats.org/drawingml/2006/picture">
                      <pic:pic>
                        <pic:nvPicPr>
                          <pic:cNvPr id="145573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743251" name="Picture">
</wp:docPr>
                  <a:graphic>
                    <a:graphicData uri="http://schemas.openxmlformats.org/drawingml/2006/picture">
                      <pic:pic>
                        <pic:nvPicPr>
                          <pic:cNvPr id="143074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254651" name="Picture">
</wp:docPr>
                  <a:graphic>
                    <a:graphicData uri="http://schemas.openxmlformats.org/drawingml/2006/picture">
                      <pic:pic>
                        <pic:nvPicPr>
                          <pic:cNvPr id="108125465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300975" name="Picture">
</wp:docPr>
                  <a:graphic>
                    <a:graphicData uri="http://schemas.openxmlformats.org/drawingml/2006/picture">
                      <pic:pic>
                        <pic:nvPicPr>
                          <pic:cNvPr id="1334300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511775" name="Picture">
</wp:docPr>
                  <a:graphic>
                    <a:graphicData uri="http://schemas.openxmlformats.org/drawingml/2006/picture">
                      <pic:pic>
                        <pic:nvPicPr>
                          <pic:cNvPr id="94051177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153412" name="Picture">
</wp:docPr>
                        <a:graphic>
                          <a:graphicData uri="http://schemas.openxmlformats.org/drawingml/2006/picture">
                            <pic:pic>
                              <pic:nvPicPr>
                                <pic:cNvPr id="1092153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801035" name="Picture">
</wp:docPr>
                        <a:graphic>
                          <a:graphicData uri="http://schemas.openxmlformats.org/drawingml/2006/picture">
                            <pic:pic>
                              <pic:nvPicPr>
                                <pic:cNvPr id="7208010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85555" name="Picture">
</wp:docPr>
                  <a:graphic>
                    <a:graphicData uri="http://schemas.openxmlformats.org/drawingml/2006/picture">
                      <pic:pic>
                        <pic:nvPicPr>
                          <pic:cNvPr id="30178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30273" name="Picture">
</wp:docPr>
                  <a:graphic>
                    <a:graphicData uri="http://schemas.openxmlformats.org/drawingml/2006/picture">
                      <pic:pic>
                        <pic:nvPicPr>
                          <pic:cNvPr id="65873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093655" name="Picture">
</wp:docPr>
                  <a:graphic>
                    <a:graphicData uri="http://schemas.openxmlformats.org/drawingml/2006/picture">
                      <pic:pic>
                        <pic:nvPicPr>
                          <pic:cNvPr id="96909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Barreme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614189" name="Picture">
</wp:docPr>
                  <a:graphic>
                    <a:graphicData uri="http://schemas.openxmlformats.org/drawingml/2006/picture">
                      <pic:pic>
                        <pic:nvPicPr>
                          <pic:cNvPr id="69861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568846" name="Picture">
</wp:docPr>
                  <a:graphic>
                    <a:graphicData uri="http://schemas.openxmlformats.org/drawingml/2006/picture">
                      <pic:pic>
                        <pic:nvPicPr>
                          <pic:cNvPr id="110856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76762" name="Picture">
</wp:docPr>
                  <a:graphic>
                    <a:graphicData uri="http://schemas.openxmlformats.org/drawingml/2006/picture">
                      <pic:pic>
                        <pic:nvPicPr>
                          <pic:cNvPr id="207067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993773" name="Picture">
</wp:docPr>
                  <a:graphic>
                    <a:graphicData uri="http://schemas.openxmlformats.org/drawingml/2006/picture">
                      <pic:pic>
                        <pic:nvPicPr>
                          <pic:cNvPr id="18689937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89297" name="Picture">
</wp:docPr>
                  <a:graphic>
                    <a:graphicData uri="http://schemas.openxmlformats.org/drawingml/2006/picture">
                      <pic:pic>
                        <pic:nvPicPr>
                          <pic:cNvPr id="1868989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1975330" name="Picture">
</wp:docPr>
                  <a:graphic>
                    <a:graphicData uri="http://schemas.openxmlformats.org/drawingml/2006/picture">
                      <pic:pic>
                        <pic:nvPicPr>
                          <pic:cNvPr id="68197533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PPRN-Mutli - BV Asse [ Barrême ] 2024 (PPRN-Multi_2024_0015)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621410" name="Picture">
</wp:docPr>
                        <a:graphic>
                          <a:graphicData uri="http://schemas.openxmlformats.org/drawingml/2006/picture">
                            <pic:pic>
                              <pic:nvPicPr>
                                <pic:cNvPr id="36362141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PPRN-Mutli - BV Asse [ Barrême ] 2024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03/06/2024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105703" name="Picture">
</wp:docPr>
                  <a:graphic>
                    <a:graphicData uri="http://schemas.openxmlformats.org/drawingml/2006/picture">
                      <pic:pic>
                        <pic:nvPicPr>
                          <pic:cNvPr id="161710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681590" name="Picture">
</wp:docPr>
                  <a:graphic>
                    <a:graphicData uri="http://schemas.openxmlformats.org/drawingml/2006/picture">
                      <pic:pic>
                        <pic:nvPicPr>
                          <pic:cNvPr id="91368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13082" name="Picture">
</wp:docPr>
                  <a:graphic>
                    <a:graphicData uri="http://schemas.openxmlformats.org/drawingml/2006/picture">
                      <pic:pic>
                        <pic:nvPicPr>
                          <pic:cNvPr id="53671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Barreme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097689" name="Picture">
</wp:docPr>
                        <a:graphic>
                          <a:graphicData uri="http://schemas.openxmlformats.org/drawingml/2006/picture">
                            <pic:pic>
                              <pic:nvPicPr>
                                <pic:cNvPr id="203809768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737159" name="Picture">
</wp:docPr>
                  <a:graphic>
                    <a:graphicData uri="http://schemas.openxmlformats.org/drawingml/2006/picture">
                      <pic:pic>
                        <pic:nvPicPr>
                          <pic:cNvPr id="39373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91675" name="Picture">
</wp:docPr>
                  <a:graphic>
                    <a:graphicData uri="http://schemas.openxmlformats.org/drawingml/2006/picture">
                      <pic:pic>
                        <pic:nvPicPr>
                          <pic:cNvPr id="166029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188403" name="Picture">
</wp:docPr>
                  <a:graphic>
                    <a:graphicData uri="http://schemas.openxmlformats.org/drawingml/2006/picture">
                      <pic:pic>
                        <pic:nvPicPr>
                          <pic:cNvPr id="128518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685539" name="Picture">
</wp:docPr>
                  <a:graphic>
                    <a:graphicData uri="http://schemas.openxmlformats.org/drawingml/2006/picture">
                      <pic:pic>
                        <pic:nvPicPr>
                          <pic:cNvPr id="820685539"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16551" name="Picture">
</wp:docPr>
                  <a:graphic>
                    <a:graphicData uri="http://schemas.openxmlformats.org/drawingml/2006/picture">
                      <pic:pic>
                        <pic:nvPicPr>
                          <pic:cNvPr id="681165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713392" name="Picture">
</wp:docPr>
                  <a:graphic>
                    <a:graphicData uri="http://schemas.openxmlformats.org/drawingml/2006/picture">
                      <pic:pic>
                        <pic:nvPicPr>
                          <pic:cNvPr id="1233713392"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775942" name="Picture">
</wp:docPr>
                        <a:graphic>
                          <a:graphicData uri="http://schemas.openxmlformats.org/drawingml/2006/picture">
                            <pic:pic>
                              <pic:nvPicPr>
                                <pic:cNvPr id="4517759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46956" name="Picture">
</wp:docPr>
                  <a:graphic>
                    <a:graphicData uri="http://schemas.openxmlformats.org/drawingml/2006/picture">
                      <pic:pic>
                        <pic:nvPicPr>
                          <pic:cNvPr id="199774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399801" name="Picture">
</wp:docPr>
                  <a:graphic>
                    <a:graphicData uri="http://schemas.openxmlformats.org/drawingml/2006/picture">
                      <pic:pic>
                        <pic:nvPicPr>
                          <pic:cNvPr id="116339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989225" name="Picture">
</wp:docPr>
                  <a:graphic>
                    <a:graphicData uri="http://schemas.openxmlformats.org/drawingml/2006/picture">
                      <pic:pic>
                        <pic:nvPicPr>
                          <pic:cNvPr id="866989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Barreme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510504" name="Picture">
</wp:docPr>
                  <a:graphic>
                    <a:graphicData uri="http://schemas.openxmlformats.org/drawingml/2006/picture">
                      <pic:pic>
                        <pic:nvPicPr>
                          <pic:cNvPr id="199251050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73992" name="Picture">
</wp:docPr>
                  <a:graphic>
                    <a:graphicData uri="http://schemas.openxmlformats.org/drawingml/2006/picture">
                      <pic:pic>
                        <pic:nvPicPr>
                          <pic:cNvPr id="20541739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5208106" name="Picture">
</wp:docPr>
                  <a:graphic>
                    <a:graphicData uri="http://schemas.openxmlformats.org/drawingml/2006/picture">
                      <pic:pic>
                        <pic:nvPicPr>
                          <pic:cNvPr id="128520810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336699" name="Picture">
</wp:docPr>
                        <a:graphic>
                          <a:graphicData uri="http://schemas.openxmlformats.org/drawingml/2006/picture">
                            <pic:pic>
                              <pic:nvPicPr>
                                <pic:cNvPr id="13773366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726073" name="Picture">
</wp:docPr>
                        <a:graphic>
                          <a:graphicData uri="http://schemas.openxmlformats.org/drawingml/2006/picture">
                            <pic:pic>
                              <pic:nvPicPr>
                                <pic:cNvPr id="156472607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67535" name="Picture">
</wp:docPr>
                  <a:graphic>
                    <a:graphicData uri="http://schemas.openxmlformats.org/drawingml/2006/picture">
                      <pic:pic>
                        <pic:nvPicPr>
                          <pic:cNvPr id="127726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668005" name="Picture">
</wp:docPr>
                  <a:graphic>
                    <a:graphicData uri="http://schemas.openxmlformats.org/drawingml/2006/picture">
                      <pic:pic>
                        <pic:nvPicPr>
                          <pic:cNvPr id="137166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745650" name="Picture">
</wp:docPr>
                  <a:graphic>
                    <a:graphicData uri="http://schemas.openxmlformats.org/drawingml/2006/picture">
                      <pic:pic>
                        <pic:nvPicPr>
                          <pic:cNvPr id="95474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572485" name="Picture">
</wp:docPr>
                  <a:graphic>
                    <a:graphicData uri="http://schemas.openxmlformats.org/drawingml/2006/picture">
                      <pic:pic>
                        <pic:nvPicPr>
                          <pic:cNvPr id="174757248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44356" name="Picture">
</wp:docPr>
                  <a:graphic>
                    <a:graphicData uri="http://schemas.openxmlformats.org/drawingml/2006/picture">
                      <pic:pic>
                        <pic:nvPicPr>
                          <pic:cNvPr id="16319443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602667" name="Picture">
</wp:docPr>
                  <a:graphic>
                    <a:graphicData uri="http://schemas.openxmlformats.org/drawingml/2006/picture">
                      <pic:pic>
                        <pic:nvPicPr>
                          <pic:cNvPr id="67760266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201136" name="Picture">
</wp:docPr>
                        <a:graphic>
                          <a:graphicData uri="http://schemas.openxmlformats.org/drawingml/2006/picture">
                            <pic:pic>
                              <pic:nvPicPr>
                                <pic:cNvPr id="3942011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74569" name="Picture">
</wp:docPr>
                  <a:graphic>
                    <a:graphicData uri="http://schemas.openxmlformats.org/drawingml/2006/picture">
                      <pic:pic>
                        <pic:nvPicPr>
                          <pic:cNvPr id="60427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6898" name="Picture">
</wp:docPr>
                  <a:graphic>
                    <a:graphicData uri="http://schemas.openxmlformats.org/drawingml/2006/picture">
                      <pic:pic>
                        <pic:nvPicPr>
                          <pic:cNvPr id="17248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940657" name="Picture">
</wp:docPr>
                  <a:graphic>
                    <a:graphicData uri="http://schemas.openxmlformats.org/drawingml/2006/picture">
                      <pic:pic>
                        <pic:nvPicPr>
                          <pic:cNvPr id="110994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Barreme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820008" name="Picture">
</wp:docPr>
                  <a:graphic>
                    <a:graphicData uri="http://schemas.openxmlformats.org/drawingml/2006/picture">
                      <pic:pic>
                        <pic:nvPicPr>
                          <pic:cNvPr id="210082000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562217" name="Picture">
</wp:docPr>
                  <a:graphic>
                    <a:graphicData uri="http://schemas.openxmlformats.org/drawingml/2006/picture">
                      <pic:pic>
                        <pic:nvPicPr>
                          <pic:cNvPr id="13285622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0812457" name="Picture">
</wp:docPr>
                  <a:graphic>
                    <a:graphicData uri="http://schemas.openxmlformats.org/drawingml/2006/picture">
                      <pic:pic>
                        <pic:nvPicPr>
                          <pic:cNvPr id="163081245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638773" name="Picture">
</wp:docPr>
                  <a:graphic>
                    <a:graphicData uri="http://schemas.openxmlformats.org/drawingml/2006/picture">
                      <pic:pic>
                        <pic:nvPicPr>
                          <pic:cNvPr id="91963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358014" name="Picture">
</wp:docPr>
                  <a:graphic>
                    <a:graphicData uri="http://schemas.openxmlformats.org/drawingml/2006/picture">
                      <pic:pic>
                        <pic:nvPicPr>
                          <pic:cNvPr id="67135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Barrême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92073" name="Picture">
</wp:docPr>
                  <a:graphic>
                    <a:graphicData uri="http://schemas.openxmlformats.org/drawingml/2006/picture">
                      <pic:pic>
                        <pic:nvPicPr>
                          <pic:cNvPr id="140509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"https://fiches-risques.brgm.fr/georisques/casias/SSP3977633" \t "_blank" </w:instrText>
            </w:r>
            <w:r>
              <w:fldChar w:fldCharType="separate"/>
            </w:r>
            <w:r>
              <w:rPr>
                <w:rFonts w:ascii="Marianne" w:hAnsi="Marianne" w:eastAsia="Marianne" w:cs="Marianne"/>
                <w:sz w:val="14"/>
              </w:rPr>
              <w:t xml:space="preserve">SSP3977633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"https://fiches-risques.brgm.fr/georisques/casias/SSP3977567" \t "_blank" </w:instrText>
            </w:r>
            <w:r>
              <w:fldChar w:fldCharType="separate"/>
            </w:r>
            <w:r>
              <w:rPr>
                <w:rFonts w:ascii="Marianne" w:hAnsi="Marianne" w:eastAsia="Marianne" w:cs="Marianne"/>
                <w:sz w:val="14"/>
              </w:rPr>
              <w:t xml:space="preserve">SSP3977567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poudre noire de mine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"https://fiches-risques.brgm.fr/georisques/casias/SSP3977565" \t "_blank" </w:instrText>
            </w:r>
            <w:r>
              <w:fldChar w:fldCharType="separate"/>
            </w:r>
            <w:r>
              <w:rPr>
                <w:rFonts w:ascii="Marianne" w:hAnsi="Marianne" w:eastAsia="Marianne" w:cs="Marianne"/>
                <w:sz w:val="14"/>
              </w:rPr>
              <w:t xml:space="preserve">SSP3977565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cheddite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"https://fiches-risques.brgm.fr/georisques/casias/SSP3977561" \t "_blank" </w:instrText>
            </w:r>
            <w:r>
              <w:fldChar w:fldCharType="separate"/>
            </w:r>
            <w:r>
              <w:rPr>
                <w:rFonts w:ascii="Marianne" w:hAnsi="Marianne" w:eastAsia="Marianne" w:cs="Marianne"/>
                <w:sz w:val="14"/>
              </w:rPr>
              <w:t xml:space="preserve">SSP3977561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chloratés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"https://fiches-risques.brgm.fr/georisques/casias/SSP3977365" \t "_blank" </w:instrText>
            </w:r>
            <w:r>
              <w:fldChar w:fldCharType="separate"/>
            </w:r>
            <w:r>
              <w:rPr>
                <w:rFonts w:ascii="Marianne" w:hAnsi="Marianne" w:eastAsia="Marianne" w:cs="Marianne"/>
                <w:sz w:val="14"/>
              </w:rPr>
              <w:t xml:space="preserve">SSP3977365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"https://fiches-risques.brgm.fr/georisques/casias/SSP3977352" \t "_blank" </w:instrText>
            </w:r>
            <w:r>
              <w:fldChar w:fldCharType="separate"/>
            </w:r>
            <w:r>
              <w:rPr>
                <w:rFonts w:ascii="Marianne" w:hAnsi="Marianne" w:eastAsia="Marianne" w:cs="Marianne"/>
                <w:sz w:val="14"/>
              </w:rPr>
              <w:t xml:space="preserve">SSP3977352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"https://fiches-risques.brgm.fr/georisques/casias/SSP3977315" \t "_blank" </w:instrText>
            </w:r>
            <w:r>
              <w:fldChar w:fldCharType="separate"/>
            </w:r>
            <w:r>
              <w:rPr>
                <w:rFonts w:ascii="Marianne" w:hAnsi="Marianne" w:eastAsia="Marianne" w:cs="Marianne"/>
                <w:sz w:val="14"/>
              </w:rPr>
              <w:t xml:space="preserve">SSP3977315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"https://fiches-risques.brgm.fr/georisques/casias/SSP3977314" \t "_blank" </w:instrText>
            </w:r>
            <w:r>
              <w:fldChar w:fldCharType="separate"/>
            </w:r>
            <w:r>
              <w:rPr>
                <w:rFonts w:ascii="Marianne" w:hAnsi="Marianne" w:eastAsia="Marianne" w:cs="Marianne"/>
                <w:sz w:val="14"/>
              </w:rPr>
              <w:t xml:space="preserve">SSP3977314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"https://fiches-risques.brgm.fr/georisques/casias/SSP3977313" \t "_blank" </w:instrText>
            </w:r>
            <w:r>
              <w:fldChar w:fldCharType="separate"/>
            </w:r>
            <w:r>
              <w:rPr>
                <w:rFonts w:ascii="Marianne" w:hAnsi="Marianne" w:eastAsia="Marianne" w:cs="Marianne"/>
                <w:sz w:val="14"/>
              </w:rPr>
              <w:t xml:space="preserve">SSP3977313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"https://fiches-risques.brgm.fr/georisques/casias/SSP3977311" \t "_blank" </w:instrText>
            </w:r>
            <w:r>
              <w:fldChar w:fldCharType="separate"/>
            </w:r>
            <w:r>
              <w:rPr>
                <w:rFonts w:ascii="Marianne" w:hAnsi="Marianne" w:eastAsia="Marianne" w:cs="Marianne"/>
                <w:sz w:val="14"/>
              </w:rPr>
              <w:t xml:space="preserve">SSP3977311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"https://fiches-risques.brgm.fr/georisques/casias/SSP3977213" \t "_blank" </w:instrText>
            </w:r>
            <w:r>
              <w:fldChar w:fldCharType="separate"/>
            </w:r>
            <w:r>
              <w:rPr>
                <w:rFonts w:ascii="Marianne" w:hAnsi="Marianne" w:eastAsia="Marianne" w:cs="Marianne"/>
                <w:sz w:val="14"/>
              </w:rPr>
              <w:t xml:space="preserve">SSP3977213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fleurs par les 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"https://fiches-risques.brgm.fr/georisques/casias/SSP3977153" \t "_blank" </w:instrText>
            </w:r>
            <w:r>
              <w:fldChar w:fldCharType="separate"/>
            </w:r>
            <w:r>
              <w:rPr>
                <w:rFonts w:ascii="Marianne" w:hAnsi="Marianne" w:eastAsia="Marianne" w:cs="Marianne"/>
                <w:sz w:val="14"/>
              </w:rPr>
              <w:t xml:space="preserve">SSP3977153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Napoléon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"https://fiches-risques.brgm.fr/georisques/casias/SSP3977143" \t "_blank" </w:instrText>
            </w:r>
            <w:r>
              <w:fldChar w:fldCharType="separate"/>
            </w:r>
            <w:r>
              <w:rPr>
                <w:rFonts w:ascii="Marianne" w:hAnsi="Marianne" w:eastAsia="Marianne" w:cs="Marianne"/>
                <w:sz w:val="14"/>
              </w:rPr>
              <w:t xml:space="preserve">SSP3977143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"https://fiches-risques.brgm.fr/georisques/casias/SSP3977091" \t "_blank" </w:instrText>
            </w:r>
            <w:r>
              <w:fldChar w:fldCharType="separate"/>
            </w:r>
            <w:r>
              <w:rPr>
                <w:rFonts w:ascii="Marianne" w:hAnsi="Marianne" w:eastAsia="Marianne" w:cs="Marianne"/>
                <w:sz w:val="14"/>
              </w:rPr>
              <w:t xml:space="preserve">SSP3977091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"https://fiches-risques.brgm.fr/georisques/casias/SSP3977056" \t "_blank" </w:instrText>
            </w:r>
            <w:r>
              <w:fldChar w:fldCharType="separate"/>
            </w:r>
            <w:r>
              <w:rPr>
                <w:rFonts w:ascii="Marianne" w:hAnsi="Marianne" w:eastAsia="Marianne" w:cs="Marianne"/>
                <w:sz w:val="14"/>
              </w:rPr>
              <w:t xml:space="preserve">SSP3977056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de réparations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"https://fiches-risques.brgm.fr/georisques/casias/SSP3976820" \t "_blank" </w:instrText>
            </w:r>
            <w:r>
              <w:fldChar w:fldCharType="separate"/>
            </w:r>
            <w:r>
              <w:rPr>
                <w:rFonts w:ascii="Marianne" w:hAnsi="Marianne" w:eastAsia="Marianne" w:cs="Marianne"/>
                <w:sz w:val="14"/>
              </w:rPr>
              <w:t xml:space="preserve">SSP3976820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"https://fiches-risques.brgm.fr/georisques/casias/SSP3976818" \t "_blank" </w:instrText>
            </w:r>
            <w:r>
              <w:fldChar w:fldCharType="separate"/>
            </w:r>
            <w:r>
              <w:rPr>
                <w:rFonts w:ascii="Marianne" w:hAnsi="Marianne" w:eastAsia="Marianne" w:cs="Marianne"/>
                <w:sz w:val="14"/>
              </w:rPr>
              <w:t xml:space="preserve">SSP3976818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