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894445" name="Picture">
</wp:docPr>
                  <a:graphic>
                    <a:graphicData uri="http://schemas.openxmlformats.org/drawingml/2006/picture">
                      <pic:pic>
                        <pic:nvPicPr>
                          <pic:cNvPr id="595894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8073344" name="Picture">
</wp:docPr>
                  <a:graphic>
                    <a:graphicData uri="http://schemas.openxmlformats.org/drawingml/2006/picture">
                      <pic:pic>
                        <pic:nvPicPr>
                          <pic:cNvPr id="4780733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2310157" name="Picture">
</wp:docPr>
                        <a:graphic>
                          <a:graphicData uri="http://schemas.openxmlformats.org/drawingml/2006/picture">
                            <pic:pic>
                              <pic:nvPicPr>
                                <pic:cNvPr id="10423101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62810 Barly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3541281" name="Picture">
</wp:docPr>
                  <a:graphic>
                    <a:graphicData uri="http://schemas.openxmlformats.org/drawingml/2006/picture">
                      <pic:pic>
                        <pic:nvPicPr>
                          <pic:cNvPr id="3535412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8636084" name="Picture">
</wp:docPr>
                  <a:graphic>
                    <a:graphicData uri="http://schemas.openxmlformats.org/drawingml/2006/picture">
                      <pic:pic>
                        <pic:nvPicPr>
                          <pic:cNvPr id="3786360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461735" name="Picture">
</wp:docPr>
                  <a:graphic>
                    <a:graphicData uri="http://schemas.openxmlformats.org/drawingml/2006/picture">
                      <pic:pic>
                        <pic:nvPicPr>
                          <pic:cNvPr id="1085461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316783" name="Picture">
</wp:docPr>
                  <a:graphic>
                    <a:graphicData uri="http://schemas.openxmlformats.org/drawingml/2006/picture">
                      <pic:pic>
                        <pic:nvPicPr>
                          <pic:cNvPr id="1232316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Barly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368393" name="Picture">
</wp:docPr>
                  <a:graphic>
                    <a:graphicData uri="http://schemas.openxmlformats.org/drawingml/2006/picture">
                      <pic:pic>
                        <pic:nvPicPr>
                          <pic:cNvPr id="1265368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341998" name="Picture">
</wp:docPr>
                        <a:graphic>
                          <a:graphicData uri="http://schemas.openxmlformats.org/drawingml/2006/picture">
                            <pic:pic>
                              <pic:nvPicPr>
                                <pic:cNvPr id="9973419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472319" name="Picture">
</wp:docPr>
                        <a:graphic>
                          <a:graphicData uri="http://schemas.openxmlformats.org/drawingml/2006/picture">
                            <pic:pic>
                              <pic:nvPicPr>
                                <pic:cNvPr id="13784723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884240" name="Picture">
</wp:docPr>
                        <a:graphic>
                          <a:graphicData uri="http://schemas.openxmlformats.org/drawingml/2006/picture">
                            <pic:pic>
                              <pic:nvPicPr>
                                <pic:cNvPr id="3018842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67287" name="Picture">
</wp:docPr>
                        <a:graphic>
                          <a:graphicData uri="http://schemas.openxmlformats.org/drawingml/2006/picture">
                            <pic:pic>
                              <pic:nvPicPr>
                                <pic:cNvPr id="1177672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61763" name="Picture">
</wp:docPr>
                        <a:graphic>
                          <a:graphicData uri="http://schemas.openxmlformats.org/drawingml/2006/picture">
                            <pic:pic>
                              <pic:nvPicPr>
                                <pic:cNvPr id="280617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645772" name="Picture">
</wp:docPr>
                        <a:graphic>
                          <a:graphicData uri="http://schemas.openxmlformats.org/drawingml/2006/picture">
                            <pic:pic>
                              <pic:nvPicPr>
                                <pic:cNvPr id="19856457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781707" name="Picture">
</wp:docPr>
                        <a:graphic>
                          <a:graphicData uri="http://schemas.openxmlformats.org/drawingml/2006/picture">
                            <pic:pic>
                              <pic:nvPicPr>
                                <pic:cNvPr id="7487817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212651" name="Picture">
</wp:docPr>
                        <a:graphic>
                          <a:graphicData uri="http://schemas.openxmlformats.org/drawingml/2006/picture">
                            <pic:pic>
                              <pic:nvPicPr>
                                <pic:cNvPr id="3592126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064812" name="Picture">
</wp:docPr>
                        <a:graphic>
                          <a:graphicData uri="http://schemas.openxmlformats.org/drawingml/2006/picture">
                            <pic:pic>
                              <pic:nvPicPr>
                                <pic:cNvPr id="7030648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847873" name="Picture">
</wp:docPr>
                        <a:graphic>
                          <a:graphicData uri="http://schemas.openxmlformats.org/drawingml/2006/picture">
                            <pic:pic>
                              <pic:nvPicPr>
                                <pic:cNvPr id="2778478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645641" name="Picture">
</wp:docPr>
                        <a:graphic>
                          <a:graphicData uri="http://schemas.openxmlformats.org/drawingml/2006/picture">
                            <pic:pic>
                              <pic:nvPicPr>
                                <pic:cNvPr id="18086456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477802" name="Picture">
</wp:docPr>
                        <a:graphic>
                          <a:graphicData uri="http://schemas.openxmlformats.org/drawingml/2006/picture">
                            <pic:pic>
                              <pic:nvPicPr>
                                <pic:cNvPr id="158847780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800251" name="Picture">
</wp:docPr>
                        <a:graphic>
                          <a:graphicData uri="http://schemas.openxmlformats.org/drawingml/2006/picture">
                            <pic:pic>
                              <pic:nvPicPr>
                                <pic:cNvPr id="12648002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037871" name="Picture">
</wp:docPr>
                        <a:graphic>
                          <a:graphicData uri="http://schemas.openxmlformats.org/drawingml/2006/picture">
                            <pic:pic>
                              <pic:nvPicPr>
                                <pic:cNvPr id="5410378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433406" name="Picture">
</wp:docPr>
                        <a:graphic>
                          <a:graphicData uri="http://schemas.openxmlformats.org/drawingml/2006/picture">
                            <pic:pic>
                              <pic:nvPicPr>
                                <pic:cNvPr id="11204334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272668" name="Picture">
</wp:docPr>
                        <a:graphic>
                          <a:graphicData uri="http://schemas.openxmlformats.org/drawingml/2006/picture">
                            <pic:pic>
                              <pic:nvPicPr>
                                <pic:cNvPr id="5802726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517179" name="Picture">
</wp:docPr>
                        <a:graphic>
                          <a:graphicData uri="http://schemas.openxmlformats.org/drawingml/2006/picture">
                            <pic:pic>
                              <pic:nvPicPr>
                                <pic:cNvPr id="19685171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955182" name="Picture">
</wp:docPr>
                        <a:graphic>
                          <a:graphicData uri="http://schemas.openxmlformats.org/drawingml/2006/picture">
                            <pic:pic>
                              <pic:nvPicPr>
                                <pic:cNvPr id="13979551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652976" name="Picture">
</wp:docPr>
                  <a:graphic>
                    <a:graphicData uri="http://schemas.openxmlformats.org/drawingml/2006/picture">
                      <pic:pic>
                        <pic:nvPicPr>
                          <pic:cNvPr id="1352652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45705" name="Picture">
</wp:docPr>
                  <a:graphic>
                    <a:graphicData uri="http://schemas.openxmlformats.org/drawingml/2006/picture">
                      <pic:pic>
                        <pic:nvPicPr>
                          <pic:cNvPr id="69045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Barly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31806" name="Picture">
</wp:docPr>
                  <a:graphic>
                    <a:graphicData uri="http://schemas.openxmlformats.org/drawingml/2006/picture">
                      <pic:pic>
                        <pic:nvPicPr>
                          <pic:cNvPr id="76031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98406" name="Picture">
</wp:docPr>
                  <a:graphic>
                    <a:graphicData uri="http://schemas.openxmlformats.org/drawingml/2006/picture">
                      <pic:pic>
                        <pic:nvPicPr>
                          <pic:cNvPr id="265984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877686" name="Picture">
</wp:docPr>
                  <a:graphic>
                    <a:graphicData uri="http://schemas.openxmlformats.org/drawingml/2006/picture">
                      <pic:pic>
                        <pic:nvPicPr>
                          <pic:cNvPr id="20838776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8842939" name="Picture">
</wp:docPr>
                  <a:graphic>
                    <a:graphicData uri="http://schemas.openxmlformats.org/drawingml/2006/picture">
                      <pic:pic>
                        <pic:nvPicPr>
                          <pic:cNvPr id="17288429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807904" name="Picture">
</wp:docPr>
                        <a:graphic>
                          <a:graphicData uri="http://schemas.openxmlformats.org/drawingml/2006/picture">
                            <pic:pic>
                              <pic:nvPicPr>
                                <pic:cNvPr id="18708079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238101" name="Picture">
</wp:docPr>
                  <a:graphic>
                    <a:graphicData uri="http://schemas.openxmlformats.org/drawingml/2006/picture">
                      <pic:pic>
                        <pic:nvPicPr>
                          <pic:cNvPr id="503238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128928" name="Picture">
</wp:docPr>
                  <a:graphic>
                    <a:graphicData uri="http://schemas.openxmlformats.org/drawingml/2006/picture">
                      <pic:pic>
                        <pic:nvPicPr>
                          <pic:cNvPr id="1296128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Barly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154667" name="Picture">
</wp:docPr>
                  <a:graphic>
                    <a:graphicData uri="http://schemas.openxmlformats.org/drawingml/2006/picture">
                      <pic:pic>
                        <pic:nvPicPr>
                          <pic:cNvPr id="816154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643601" name="Picture">
</wp:docPr>
                  <a:graphic>
                    <a:graphicData uri="http://schemas.openxmlformats.org/drawingml/2006/picture">
                      <pic:pic>
                        <pic:nvPicPr>
                          <pic:cNvPr id="2436436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628578" name="Picture">
</wp:docPr>
                  <a:graphic>
                    <a:graphicData uri="http://schemas.openxmlformats.org/drawingml/2006/picture">
                      <pic:pic>
                        <pic:nvPicPr>
                          <pic:cNvPr id="8286285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9764927" name="Picture">
</wp:docPr>
                  <a:graphic>
                    <a:graphicData uri="http://schemas.openxmlformats.org/drawingml/2006/picture">
                      <pic:pic>
                        <pic:nvPicPr>
                          <pic:cNvPr id="8597649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455272" name="Picture">
</wp:docPr>
                        <a:graphic>
                          <a:graphicData uri="http://schemas.openxmlformats.org/drawingml/2006/picture">
                            <pic:pic>
                              <pic:nvPicPr>
                                <pic:cNvPr id="16724552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013489" name="Picture">
</wp:docPr>
                  <a:graphic>
                    <a:graphicData uri="http://schemas.openxmlformats.org/drawingml/2006/picture">
                      <pic:pic>
                        <pic:nvPicPr>
                          <pic:cNvPr id="735013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549618" name="Picture">
</wp:docPr>
                  <a:graphic>
                    <a:graphicData uri="http://schemas.openxmlformats.org/drawingml/2006/picture">
                      <pic:pic>
                        <pic:nvPicPr>
                          <pic:cNvPr id="944549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Barly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00714" name="Picture">
</wp:docPr>
                  <a:graphic>
                    <a:graphicData uri="http://schemas.openxmlformats.org/drawingml/2006/picture">
                      <pic:pic>
                        <pic:nvPicPr>
                          <pic:cNvPr id="108600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406319" name="Picture">
</wp:docPr>
                  <a:graphic>
                    <a:graphicData uri="http://schemas.openxmlformats.org/drawingml/2006/picture">
                      <pic:pic>
                        <pic:nvPicPr>
                          <pic:cNvPr id="2136406319"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658265" name="Picture">
</wp:docPr>
                  <a:graphic>
                    <a:graphicData uri="http://schemas.openxmlformats.org/drawingml/2006/picture">
                      <pic:pic>
                        <pic:nvPicPr>
                          <pic:cNvPr id="14426582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5273404" name="Picture">
</wp:docPr>
                  <a:graphic>
                    <a:graphicData uri="http://schemas.openxmlformats.org/drawingml/2006/picture">
                      <pic:pic>
                        <pic:nvPicPr>
                          <pic:cNvPr id="1065273404"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Barly (62DDTM20020027)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065441" name="Picture">
</wp:docPr>
                        <a:graphic>
                          <a:graphicData uri="http://schemas.openxmlformats.org/drawingml/2006/picture">
                            <pic:pic>
                              <pic:nvPicPr>
                                <pic:cNvPr id="107306544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sur la commune Barly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03/05/2002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"https://www.pas-de-calais.gouv.fr/Actions-de-l-Etat/Prevention-des-risques-majeurs/Plan-de-prevention-des-risques"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038194" name="Picture">
</wp:docPr>
                  <a:graphic>
                    <a:graphicData uri="http://schemas.openxmlformats.org/drawingml/2006/picture">
                      <pic:pic>
                        <pic:nvPicPr>
                          <pic:cNvPr id="1639038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636183" name="Picture">
</wp:docPr>
                  <a:graphic>
                    <a:graphicData uri="http://schemas.openxmlformats.org/drawingml/2006/picture">
                      <pic:pic>
                        <pic:nvPicPr>
                          <pic:cNvPr id="948636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Barly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80585" name="Picture">
</wp:docPr>
                  <a:graphic>
                    <a:graphicData uri="http://schemas.openxmlformats.org/drawingml/2006/picture">
                      <pic:pic>
                        <pic:nvPicPr>
                          <pic:cNvPr id="29280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04184" name="Picture">
</wp:docPr>
                  <a:graphic>
                    <a:graphicData uri="http://schemas.openxmlformats.org/drawingml/2006/picture">
                      <pic:pic>
                        <pic:nvPicPr>
                          <pic:cNvPr id="122604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762900" name="Picture">
</wp:docPr>
                  <a:graphic>
                    <a:graphicData uri="http://schemas.openxmlformats.org/drawingml/2006/picture">
                      <pic:pic>
                        <pic:nvPicPr>
                          <pic:cNvPr id="1735762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Barly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220658" name="Picture">
</wp:docPr>
                  <a:graphic>
                    <a:graphicData uri="http://schemas.openxmlformats.org/drawingml/2006/picture">
                      <pic:pic>
                        <pic:nvPicPr>
                          <pic:cNvPr id="276220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643248" name="Picture">
</wp:docPr>
                  <a:graphic>
                    <a:graphicData uri="http://schemas.openxmlformats.org/drawingml/2006/picture">
                      <pic:pic>
                        <pic:nvPicPr>
                          <pic:cNvPr id="8136432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304241" name="Picture">
</wp:docPr>
                  <a:graphic>
                    <a:graphicData uri="http://schemas.openxmlformats.org/drawingml/2006/picture">
                      <pic:pic>
                        <pic:nvPicPr>
                          <pic:cNvPr id="20103042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9677159" name="Picture">
</wp:docPr>
                  <a:graphic>
                    <a:graphicData uri="http://schemas.openxmlformats.org/drawingml/2006/picture">
                      <pic:pic>
                        <pic:nvPicPr>
                          <pic:cNvPr id="3996771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863209" name="Picture">
</wp:docPr>
                        <a:graphic>
                          <a:graphicData uri="http://schemas.openxmlformats.org/drawingml/2006/picture">
                            <pic:pic>
                              <pic:nvPicPr>
                                <pic:cNvPr id="9188632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449592" name="Picture">
</wp:docPr>
                  <a:graphic>
                    <a:graphicData uri="http://schemas.openxmlformats.org/drawingml/2006/picture">
                      <pic:pic>
                        <pic:nvPicPr>
                          <pic:cNvPr id="891449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089041" name="Picture">
</wp:docPr>
                  <a:graphic>
                    <a:graphicData uri="http://schemas.openxmlformats.org/drawingml/2006/picture">
                      <pic:pic>
                        <pic:nvPicPr>
                          <pic:cNvPr id="1884089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Barly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594110" name="Picture">
</wp:docPr>
                  <a:graphic>
                    <a:graphicData uri="http://schemas.openxmlformats.org/drawingml/2006/picture">
                      <pic:pic>
                        <pic:nvPicPr>
                          <pic:cNvPr id="1199594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698261" name="Picture">
</wp:docPr>
                  <a:graphic>
                    <a:graphicData uri="http://schemas.openxmlformats.org/drawingml/2006/picture">
                      <pic:pic>
                        <pic:nvPicPr>
                          <pic:cNvPr id="2836982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617764" name="Picture">
</wp:docPr>
                  <a:graphic>
                    <a:graphicData uri="http://schemas.openxmlformats.org/drawingml/2006/picture">
                      <pic:pic>
                        <pic:nvPicPr>
                          <pic:cNvPr id="18146177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051477" name="Picture">
</wp:docPr>
                  <a:graphic>
                    <a:graphicData uri="http://schemas.openxmlformats.org/drawingml/2006/picture">
                      <pic:pic>
                        <pic:nvPicPr>
                          <pic:cNvPr id="970514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745112" name="Picture">
</wp:docPr>
                        <a:graphic>
                          <a:graphicData uri="http://schemas.openxmlformats.org/drawingml/2006/picture">
                            <pic:pic>
                              <pic:nvPicPr>
                                <pic:cNvPr id="5087451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849548" name="Picture">
</wp:docPr>
                  <a:graphic>
                    <a:graphicData uri="http://schemas.openxmlformats.org/drawingml/2006/picture">
                      <pic:pic>
                        <pic:nvPicPr>
                          <pic:cNvPr id="1547849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182994" name="Picture">
</wp:docPr>
                  <a:graphic>
                    <a:graphicData uri="http://schemas.openxmlformats.org/drawingml/2006/picture">
                      <pic:pic>
                        <pic:nvPicPr>
                          <pic:cNvPr id="229182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Barly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292343" name="Picture">
</wp:docPr>
                  <a:graphic>
                    <a:graphicData uri="http://schemas.openxmlformats.org/drawingml/2006/picture">
                      <pic:pic>
                        <pic:nvPicPr>
                          <pic:cNvPr id="626292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718237" name="Picture">
</wp:docPr>
                  <a:graphic>
                    <a:graphicData uri="http://schemas.openxmlformats.org/drawingml/2006/picture">
                      <pic:pic>
                        <pic:nvPicPr>
                          <pic:cNvPr id="43571823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626830" name="Picture">
</wp:docPr>
                  <a:graphic>
                    <a:graphicData uri="http://schemas.openxmlformats.org/drawingml/2006/picture">
                      <pic:pic>
                        <pic:nvPicPr>
                          <pic:cNvPr id="13706268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7021829" name="Picture">
</wp:docPr>
                  <a:graphic>
                    <a:graphicData uri="http://schemas.openxmlformats.org/drawingml/2006/picture">
                      <pic:pic>
                        <pic:nvPicPr>
                          <pic:cNvPr id="190702182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218589" name="Picture">
</wp:docPr>
                  <a:graphic>
                    <a:graphicData uri="http://schemas.openxmlformats.org/drawingml/2006/picture">
                      <pic:pic>
                        <pic:nvPicPr>
                          <pic:cNvPr id="1862218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314686" name="Picture">
</wp:docPr>
                  <a:graphic>
                    <a:graphicData uri="http://schemas.openxmlformats.org/drawingml/2006/picture">
                      <pic:pic>
                        <pic:nvPicPr>
                          <pic:cNvPr id="1797314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Barly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638759" name="Picture">
</wp:docPr>
                  <a:graphic>
                    <a:graphicData uri="http://schemas.openxmlformats.org/drawingml/2006/picture">
                      <pic:pic>
                        <pic:nvPicPr>
                          <pic:cNvPr id="1427638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"https://fiches-risques.brgm.fr/georisques/cavite/NPC0000354AA" \t "_self" </w:instrText>
            </w:r>
            <w:r>
              <w:fldChar w:fldCharType="separate"/>
            </w:r>
            <w:r>
              <w:rPr>
                <w:rFonts w:ascii="Marianne" w:hAnsi="Marianne" w:eastAsia="Marianne" w:cs="Marianne"/>
                <w:sz w:val="14"/>
              </w:rPr>
              <w:t xml:space="preserve">NPC0000354AA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BARLY_2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"https://fiches-risques.brgm.fr/georisques/cavite/NPC0000355AA" \t "_self" </w:instrText>
            </w:r>
            <w:r>
              <w:fldChar w:fldCharType="separate"/>
            </w:r>
            <w:r>
              <w:rPr>
                <w:rFonts w:ascii="Marianne" w:hAnsi="Marianne" w:eastAsia="Marianne" w:cs="Marianne"/>
                <w:sz w:val="14"/>
              </w:rPr>
              <w:t xml:space="preserve">NPC0000355AA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BARLY_3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"https://fiches-risques.brgm.fr/georisques/cavite/NPC0000356AA" \t "_self" </w:instrText>
            </w:r>
            <w:r>
              <w:fldChar w:fldCharType="separate"/>
            </w:r>
            <w:r>
              <w:rPr>
                <w:rFonts w:ascii="Marianne" w:hAnsi="Marianne" w:eastAsia="Marianne" w:cs="Marianne"/>
                <w:sz w:val="14"/>
              </w:rPr>
              <w:t xml:space="preserve">NPC0000356AA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BARLY_4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"https://fiches-risques.brgm.fr/georisques/cavite/NPC0000357AA" \t "_self" </w:instrText>
            </w:r>
            <w:r>
              <w:fldChar w:fldCharType="separate"/>
            </w:r>
            <w:r>
              <w:rPr>
                <w:rFonts w:ascii="Marianne" w:hAnsi="Marianne" w:eastAsia="Marianne" w:cs="Marianne"/>
                <w:sz w:val="14"/>
              </w:rPr>
              <w:t xml:space="preserve">NPC0000357AA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BARLY_5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"https://fiches-risques.brgm.fr/georisques/cavite/NPC0000358AA" \t "_self" </w:instrText>
            </w:r>
            <w:r>
              <w:fldChar w:fldCharType="separate"/>
            </w:r>
            <w:r>
              <w:rPr>
                <w:rFonts w:ascii="Marianne" w:hAnsi="Marianne" w:eastAsia="Marianne" w:cs="Marianne"/>
                <w:sz w:val="14"/>
              </w:rPr>
              <w:t xml:space="preserve">NPC0000358AA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BARLY_6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"https://fiches-risques.brgm.fr/georisques/cavite/NPC0000359AA" \t "_self" </w:instrText>
            </w:r>
            <w:r>
              <w:fldChar w:fldCharType="separate"/>
            </w:r>
            <w:r>
              <w:rPr>
                <w:rFonts w:ascii="Marianne" w:hAnsi="Marianne" w:eastAsia="Marianne" w:cs="Marianne"/>
                <w:sz w:val="14"/>
              </w:rPr>
              <w:t xml:space="preserve">NPC0000359AA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BARLY_7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"https://fiches-risques.brgm.fr/georisques/cavite/NPC0000360AA" \t "_self" </w:instrText>
            </w:r>
            <w:r>
              <w:fldChar w:fldCharType="separate"/>
            </w:r>
            <w:r>
              <w:rPr>
                <w:rFonts w:ascii="Marianne" w:hAnsi="Marianne" w:eastAsia="Marianne" w:cs="Marianne"/>
                <w:sz w:val="14"/>
              </w:rPr>
              <w:t xml:space="preserve">NPC0000360AA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BARLY_8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"https://fiches-risques.brgm.fr/georisques/cavite/NPC0000361AA" \t "_self" </w:instrText>
            </w:r>
            <w:r>
              <w:fldChar w:fldCharType="separate"/>
            </w:r>
            <w:r>
              <w:rPr>
                <w:rFonts w:ascii="Marianne" w:hAnsi="Marianne" w:eastAsia="Marianne" w:cs="Marianne"/>
                <w:sz w:val="14"/>
              </w:rPr>
              <w:t xml:space="preserve">NPC0000361AA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BARLY_9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"https://fiches-risques.brgm.fr/georisques/cavite/NPC0000362AA" \t "_self" </w:instrText>
            </w:r>
            <w:r>
              <w:fldChar w:fldCharType="separate"/>
            </w:r>
            <w:r>
              <w:rPr>
                <w:rFonts w:ascii="Marianne" w:hAnsi="Marianne" w:eastAsia="Marianne" w:cs="Marianne"/>
                <w:sz w:val="14"/>
              </w:rPr>
              <w:t xml:space="preserve">NPC0000362AA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BARLY_10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"https://fiches-risques.brgm.fr/georisques/cavite/NPC0000363AA" \t "_self" </w:instrText>
            </w:r>
            <w:r>
              <w:fldChar w:fldCharType="separate"/>
            </w:r>
            <w:r>
              <w:rPr>
                <w:rFonts w:ascii="Marianne" w:hAnsi="Marianne" w:eastAsia="Marianne" w:cs="Marianne"/>
                <w:sz w:val="14"/>
              </w:rPr>
              <w:t xml:space="preserve">NPC0000363AA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BARLY_11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"https://fiches-risques.brgm.fr/georisques/cavite/NPC0000364AA" \t "_self" </w:instrText>
            </w:r>
            <w:r>
              <w:fldChar w:fldCharType="separate"/>
            </w:r>
            <w:r>
              <w:rPr>
                <w:rFonts w:ascii="Marianne" w:hAnsi="Marianne" w:eastAsia="Marianne" w:cs="Marianne"/>
                <w:sz w:val="14"/>
              </w:rPr>
              <w:t xml:space="preserve">NPC0000364AA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BARLY_12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"https://fiches-risques.brgm.fr/georisques/cavite/NPC0000365AA" \t "_self" </w:instrText>
            </w:r>
            <w:r>
              <w:fldChar w:fldCharType="separate"/>
            </w:r>
            <w:r>
              <w:rPr>
                <w:rFonts w:ascii="Marianne" w:hAnsi="Marianne" w:eastAsia="Marianne" w:cs="Marianne"/>
                <w:sz w:val="14"/>
              </w:rPr>
              <w:t xml:space="preserve">NPC0000365AA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BARLY_13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"https://fiches-risques.brgm.fr/georisques/cavite/NPC0000366AA" \t "_self" </w:instrText>
            </w:r>
            <w:r>
              <w:fldChar w:fldCharType="separate"/>
            </w:r>
            <w:r>
              <w:rPr>
                <w:rFonts w:ascii="Marianne" w:hAnsi="Marianne" w:eastAsia="Marianne" w:cs="Marianne"/>
                <w:sz w:val="14"/>
              </w:rPr>
              <w:t xml:space="preserve">NPC0000366AA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BARLY_1</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269310" name="Picture">
</wp:docPr>
                  <a:graphic>
                    <a:graphicData uri="http://schemas.openxmlformats.org/drawingml/2006/picture">
                      <pic:pic>
                        <pic:nvPicPr>
                          <pic:cNvPr id="697269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820857" name="Picture">
</wp:docPr>
                  <a:graphic>
                    <a:graphicData uri="http://schemas.openxmlformats.org/drawingml/2006/picture">
                      <pic:pic>
                        <pic:nvPicPr>
                          <pic:cNvPr id="264820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Barly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10673" name="Picture">
</wp:docPr>
                  <a:graphic>
                    <a:graphicData uri="http://schemas.openxmlformats.org/drawingml/2006/picture">
                      <pic:pic>
                        <pic:nvPicPr>
                          <pic:cNvPr id="154510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"https://fiches-risques.brgm.fr/georisques/casias/SSP3976060" \t "_blank" </w:instrText>
            </w:r>
            <w:r>
              <w:fldChar w:fldCharType="separate"/>
            </w:r>
            <w:r>
              <w:rPr>
                <w:rFonts w:ascii="Marianne" w:hAnsi="Marianne" w:eastAsia="Marianne" w:cs="Marianne"/>
                <w:sz w:val="14"/>
              </w:rPr>
              <w:t xml:space="preserve">SSP3976060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"https://fiches-risques.brgm.fr/georisques/casias/SSP3975683" \t "_blank" </w:instrText>
            </w:r>
            <w:r>
              <w:fldChar w:fldCharType="separate"/>
            </w:r>
            <w:r>
              <w:rPr>
                <w:rFonts w:ascii="Marianne" w:hAnsi="Marianne" w:eastAsia="Marianne" w:cs="Marianne"/>
                <w:sz w:val="14"/>
              </w:rPr>
              <w:t xml:space="preserve">SSP3975683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