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808215" name="Picture">
</wp:docPr>
                  <a:graphic>
                    <a:graphicData uri="http://schemas.openxmlformats.org/drawingml/2006/picture">
                      <pic:pic>
                        <pic:nvPicPr>
                          <pic:cNvPr id="156880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371765" name="Picture">
</wp:docPr>
                  <a:graphic>
                    <a:graphicData uri="http://schemas.openxmlformats.org/drawingml/2006/picture">
                      <pic:pic>
                        <pic:nvPicPr>
                          <pic:cNvPr id="1013371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7172028" name="Picture">
</wp:docPr>
                        <a:graphic>
                          <a:graphicData uri="http://schemas.openxmlformats.org/drawingml/2006/picture">
                            <pic:pic>
                              <pic:nvPicPr>
                                <pic:cNvPr id="407172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48000 Barjac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3420029" name="Picture">
</wp:docPr>
                  <a:graphic>
                    <a:graphicData uri="http://schemas.openxmlformats.org/drawingml/2006/picture">
                      <pic:pic>
                        <pic:nvPicPr>
                          <pic:cNvPr id="573420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47386" name="Picture">
</wp:docPr>
                  <a:graphic>
                    <a:graphicData uri="http://schemas.openxmlformats.org/drawingml/2006/picture">
                      <pic:pic>
                        <pic:nvPicPr>
                          <pic:cNvPr id="61347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22413" name="Picture">
</wp:docPr>
                  <a:graphic>
                    <a:graphicData uri="http://schemas.openxmlformats.org/drawingml/2006/picture">
                      <pic:pic>
                        <pic:nvPicPr>
                          <pic:cNvPr id="172202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17042" name="Picture">
</wp:docPr>
                  <a:graphic>
                    <a:graphicData uri="http://schemas.openxmlformats.org/drawingml/2006/picture">
                      <pic:pic>
                        <pic:nvPicPr>
                          <pic:cNvPr id="195861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768365" name="Picture">
</wp:docPr>
                  <a:graphic>
                    <a:graphicData uri="http://schemas.openxmlformats.org/drawingml/2006/picture">
                      <pic:pic>
                        <pic:nvPicPr>
                          <pic:cNvPr id="130876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974050" name="Picture">
</wp:docPr>
                        <a:graphic>
                          <a:graphicData uri="http://schemas.openxmlformats.org/drawingml/2006/picture">
                            <pic:pic>
                              <pic:nvPicPr>
                                <pic:cNvPr id="680974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36106" name="Picture">
</wp:docPr>
                        <a:graphic>
                          <a:graphicData uri="http://schemas.openxmlformats.org/drawingml/2006/picture">
                            <pic:pic>
                              <pic:nvPicPr>
                                <pic:cNvPr id="1735636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519037" name="Picture">
</wp:docPr>
                        <a:graphic>
                          <a:graphicData uri="http://schemas.openxmlformats.org/drawingml/2006/picture">
                            <pic:pic>
                              <pic:nvPicPr>
                                <pic:cNvPr id="1555519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435174" name="Picture">
</wp:docPr>
                        <a:graphic>
                          <a:graphicData uri="http://schemas.openxmlformats.org/drawingml/2006/picture">
                            <pic:pic>
                              <pic:nvPicPr>
                                <pic:cNvPr id="1658435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18140" name="Picture">
</wp:docPr>
                        <a:graphic>
                          <a:graphicData uri="http://schemas.openxmlformats.org/drawingml/2006/picture">
                            <pic:pic>
                              <pic:nvPicPr>
                                <pic:cNvPr id="1955218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456303" name="Picture">
</wp:docPr>
                        <a:graphic>
                          <a:graphicData uri="http://schemas.openxmlformats.org/drawingml/2006/picture">
                            <pic:pic>
                              <pic:nvPicPr>
                                <pic:cNvPr id="1673456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65347" name="Picture">
</wp:docPr>
                        <a:graphic>
                          <a:graphicData uri="http://schemas.openxmlformats.org/drawingml/2006/picture">
                            <pic:pic>
                              <pic:nvPicPr>
                                <pic:cNvPr id="193165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32989" name="Picture">
</wp:docPr>
                        <a:graphic>
                          <a:graphicData uri="http://schemas.openxmlformats.org/drawingml/2006/picture">
                            <pic:pic>
                              <pic:nvPicPr>
                                <pic:cNvPr id="1568932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583997" name="Picture">
</wp:docPr>
                        <a:graphic>
                          <a:graphicData uri="http://schemas.openxmlformats.org/drawingml/2006/picture">
                            <pic:pic>
                              <pic:nvPicPr>
                                <pic:cNvPr id="9955839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815308" name="Picture">
</wp:docPr>
                        <a:graphic>
                          <a:graphicData uri="http://schemas.openxmlformats.org/drawingml/2006/picture">
                            <pic:pic>
                              <pic:nvPicPr>
                                <pic:cNvPr id="1027815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05476" name="Picture">
</wp:docPr>
                        <a:graphic>
                          <a:graphicData uri="http://schemas.openxmlformats.org/drawingml/2006/picture">
                            <pic:pic>
                              <pic:nvPicPr>
                                <pic:cNvPr id="1985905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129803" name="Picture">
</wp:docPr>
                        <a:graphic>
                          <a:graphicData uri="http://schemas.openxmlformats.org/drawingml/2006/picture">
                            <pic:pic>
                              <pic:nvPicPr>
                                <pic:cNvPr id="8021298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100922" name="Picture">
</wp:docPr>
                        <a:graphic>
                          <a:graphicData uri="http://schemas.openxmlformats.org/drawingml/2006/picture">
                            <pic:pic>
                              <pic:nvPicPr>
                                <pic:cNvPr id="15671009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43556" name="Picture">
</wp:docPr>
                        <a:graphic>
                          <a:graphicData uri="http://schemas.openxmlformats.org/drawingml/2006/picture">
                            <pic:pic>
                              <pic:nvPicPr>
                                <pic:cNvPr id="1354343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599406" name="Picture">
</wp:docPr>
                        <a:graphic>
                          <a:graphicData uri="http://schemas.openxmlformats.org/drawingml/2006/picture">
                            <pic:pic>
                              <pic:nvPicPr>
                                <pic:cNvPr id="8095994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259872" name="Picture">
</wp:docPr>
                        <a:graphic>
                          <a:graphicData uri="http://schemas.openxmlformats.org/drawingml/2006/picture">
                            <pic:pic>
                              <pic:nvPicPr>
                                <pic:cNvPr id="15432598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11903" name="Picture">
</wp:docPr>
                        <a:graphic>
                          <a:graphicData uri="http://schemas.openxmlformats.org/drawingml/2006/picture">
                            <pic:pic>
                              <pic:nvPicPr>
                                <pic:cNvPr id="9250119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16891" name="Picture">
</wp:docPr>
                        <a:graphic>
                          <a:graphicData uri="http://schemas.openxmlformats.org/drawingml/2006/picture">
                            <pic:pic>
                              <pic:nvPicPr>
                                <pic:cNvPr id="1339168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603234" name="Picture">
</wp:docPr>
                        <a:graphic>
                          <a:graphicData uri="http://schemas.openxmlformats.org/drawingml/2006/picture">
                            <pic:pic>
                              <pic:nvPicPr>
                                <pic:cNvPr id="19966032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75164" name="Picture">
</wp:docPr>
                        <a:graphic>
                          <a:graphicData uri="http://schemas.openxmlformats.org/drawingml/2006/picture">
                            <pic:pic>
                              <pic:nvPicPr>
                                <pic:cNvPr id="1764175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850565" name="Picture">
</wp:docPr>
                        <a:graphic>
                          <a:graphicData uri="http://schemas.openxmlformats.org/drawingml/2006/picture">
                            <pic:pic>
                              <pic:nvPicPr>
                                <pic:cNvPr id="209685056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361647" name="Picture">
</wp:docPr>
                        <a:graphic>
                          <a:graphicData uri="http://schemas.openxmlformats.org/drawingml/2006/picture">
                            <pic:pic>
                              <pic:nvPicPr>
                                <pic:cNvPr id="12943616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27651" name="Picture">
</wp:docPr>
                        <a:graphic>
                          <a:graphicData uri="http://schemas.openxmlformats.org/drawingml/2006/picture">
                            <pic:pic>
                              <pic:nvPicPr>
                                <pic:cNvPr id="12122276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804291" name="Picture">
</wp:docPr>
                        <a:graphic>
                          <a:graphicData uri="http://schemas.openxmlformats.org/drawingml/2006/picture">
                            <pic:pic>
                              <pic:nvPicPr>
                                <pic:cNvPr id="10388042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782411" name="Picture">
</wp:docPr>
                        <a:graphic>
                          <a:graphicData uri="http://schemas.openxmlformats.org/drawingml/2006/picture">
                            <pic:pic>
                              <pic:nvPicPr>
                                <pic:cNvPr id="18117824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04016" name="Picture">
</wp:docPr>
                        <a:graphic>
                          <a:graphicData uri="http://schemas.openxmlformats.org/drawingml/2006/picture">
                            <pic:pic>
                              <pic:nvPicPr>
                                <pic:cNvPr id="2712040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989520" name="Picture">
</wp:docPr>
                        <a:graphic>
                          <a:graphicData uri="http://schemas.openxmlformats.org/drawingml/2006/picture">
                            <pic:pic>
                              <pic:nvPicPr>
                                <pic:cNvPr id="133198952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57793" name="Picture">
</wp:docPr>
                  <a:graphic>
                    <a:graphicData uri="http://schemas.openxmlformats.org/drawingml/2006/picture">
                      <pic:pic>
                        <pic:nvPicPr>
                          <pic:cNvPr id="114565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73620" name="Picture">
</wp:docPr>
                  <a:graphic>
                    <a:graphicData uri="http://schemas.openxmlformats.org/drawingml/2006/picture">
                      <pic:pic>
                        <pic:nvPicPr>
                          <pic:cNvPr id="112477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88307" name="Picture">
</wp:docPr>
                  <a:graphic>
                    <a:graphicData uri="http://schemas.openxmlformats.org/drawingml/2006/picture">
                      <pic:pic>
                        <pic:nvPicPr>
                          <pic:cNvPr id="32938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Barjac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114644" name="Picture">
</wp:docPr>
                  <a:graphic>
                    <a:graphicData uri="http://schemas.openxmlformats.org/drawingml/2006/picture">
                      <pic:pic>
                        <pic:nvPicPr>
                          <pic:cNvPr id="24211464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76986" name="Picture">
</wp:docPr>
                  <a:graphic>
                    <a:graphicData uri="http://schemas.openxmlformats.org/drawingml/2006/picture">
                      <pic:pic>
                        <pic:nvPicPr>
                          <pic:cNvPr id="545776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9718476" name="Picture">
</wp:docPr>
                  <a:graphic>
                    <a:graphicData uri="http://schemas.openxmlformats.org/drawingml/2006/picture">
                      <pic:pic>
                        <pic:nvPicPr>
                          <pic:cNvPr id="17997184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Barjac (48DDT19960003)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99030" name="Picture">
</wp:docPr>
                        <a:graphic>
                          <a:graphicData uri="http://schemas.openxmlformats.org/drawingml/2006/picture">
                            <pic:pic>
                              <pic:nvPicPr>
                                <pic:cNvPr id="365990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Barjac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30/01/1996</w:t>
                    <w:br/>
                    <w:t xml:space="preserve">Date d'approbation : 13/10/1998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Mende Marvejols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618039" name="Picture">
</wp:docPr>
                        <a:graphic>
                          <a:graphicData uri="http://schemas.openxmlformats.org/drawingml/2006/picture">
                            <pic:pic>
                              <pic:nvPicPr>
                                <pic:cNvPr id="8036180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48DREAL20150001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1658" name="Picture">
</wp:docPr>
                  <a:graphic>
                    <a:graphicData uri="http://schemas.openxmlformats.org/drawingml/2006/picture">
                      <pic:pic>
                        <pic:nvPicPr>
                          <pic:cNvPr id="9863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249358" name="Picture">
</wp:docPr>
                  <a:graphic>
                    <a:graphicData uri="http://schemas.openxmlformats.org/drawingml/2006/picture">
                      <pic:pic>
                        <pic:nvPicPr>
                          <pic:cNvPr id="90624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86894" name="Picture">
</wp:docPr>
                  <a:graphic>
                    <a:graphicData uri="http://schemas.openxmlformats.org/drawingml/2006/picture">
                      <pic:pic>
                        <pic:nvPicPr>
                          <pic:cNvPr id="173168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Barjac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lot de sa source au confluent de la Colagne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034363" name="Picture">
</wp:docPr>
                        <a:graphic>
                          <a:graphicData uri="http://schemas.openxmlformats.org/drawingml/2006/picture">
                            <pic:pic>
                              <pic:nvPicPr>
                                <pic:cNvPr id="11640343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834929" name="Picture">
</wp:docPr>
                        <a:graphic>
                          <a:graphicData uri="http://schemas.openxmlformats.org/drawingml/2006/picture">
                            <pic:pic>
                              <pic:nvPicPr>
                                <pic:cNvPr id="4188349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74997" name="Picture">
</wp:docPr>
                        <a:graphic>
                          <a:graphicData uri="http://schemas.openxmlformats.org/drawingml/2006/picture">
                            <pic:pic>
                              <pic:nvPicPr>
                                <pic:cNvPr id="13837749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2345" name="Picture">
</wp:docPr>
                  <a:graphic>
                    <a:graphicData uri="http://schemas.openxmlformats.org/drawingml/2006/picture">
                      <pic:pic>
                        <pic:nvPicPr>
                          <pic:cNvPr id="4355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2088" name="Picture">
</wp:docPr>
                  <a:graphic>
                    <a:graphicData uri="http://schemas.openxmlformats.org/drawingml/2006/picture">
                      <pic:pic>
                        <pic:nvPicPr>
                          <pic:cNvPr id="11975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0314" name="Picture">
</wp:docPr>
                  <a:graphic>
                    <a:graphicData uri="http://schemas.openxmlformats.org/drawingml/2006/picture">
                      <pic:pic>
                        <pic:nvPicPr>
                          <pic:cNvPr id="884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263820" name="Picture">
</wp:docPr>
                  <a:graphic>
                    <a:graphicData uri="http://schemas.openxmlformats.org/drawingml/2006/picture">
                      <pic:pic>
                        <pic:nvPicPr>
                          <pic:cNvPr id="10672638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83996" name="Picture">
</wp:docPr>
                  <a:graphic>
                    <a:graphicData uri="http://schemas.openxmlformats.org/drawingml/2006/picture">
                      <pic:pic>
                        <pic:nvPicPr>
                          <pic:cNvPr id="1922683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894439" name="Picture">
</wp:docPr>
                  <a:graphic>
                    <a:graphicData uri="http://schemas.openxmlformats.org/drawingml/2006/picture">
                      <pic:pic>
                        <pic:nvPicPr>
                          <pic:cNvPr id="1678944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666609" name="Picture">
</wp:docPr>
                        <a:graphic>
                          <a:graphicData uri="http://schemas.openxmlformats.org/drawingml/2006/picture">
                            <pic:pic>
                              <pic:nvPicPr>
                                <pic:cNvPr id="10436666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153724" name="Picture">
</wp:docPr>
                        <a:graphic>
                          <a:graphicData uri="http://schemas.openxmlformats.org/drawingml/2006/picture">
                            <pic:pic>
                              <pic:nvPicPr>
                                <pic:cNvPr id="9171537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08500" name="Picture">
</wp:docPr>
                  <a:graphic>
                    <a:graphicData uri="http://schemas.openxmlformats.org/drawingml/2006/picture">
                      <pic:pic>
                        <pic:nvPicPr>
                          <pic:cNvPr id="192010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566894" name="Picture">
</wp:docPr>
                  <a:graphic>
                    <a:graphicData uri="http://schemas.openxmlformats.org/drawingml/2006/picture">
                      <pic:pic>
                        <pic:nvPicPr>
                          <pic:cNvPr id="197556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902509" name="Picture">
</wp:docPr>
                  <a:graphic>
                    <a:graphicData uri="http://schemas.openxmlformats.org/drawingml/2006/picture">
                      <pic:pic>
                        <pic:nvPicPr>
                          <pic:cNvPr id="38090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308584" name="Picture">
</wp:docPr>
                  <a:graphic>
                    <a:graphicData uri="http://schemas.openxmlformats.org/drawingml/2006/picture">
                      <pic:pic>
                        <pic:nvPicPr>
                          <pic:cNvPr id="4233085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97840" name="Picture">
</wp:docPr>
                  <a:graphic>
                    <a:graphicData uri="http://schemas.openxmlformats.org/drawingml/2006/picture">
                      <pic:pic>
                        <pic:nvPicPr>
                          <pic:cNvPr id="2051897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9420643" name="Picture">
</wp:docPr>
                  <a:graphic>
                    <a:graphicData uri="http://schemas.openxmlformats.org/drawingml/2006/picture">
                      <pic:pic>
                        <pic:nvPicPr>
                          <pic:cNvPr id="21194206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650642" name="Picture">
</wp:docPr>
                        <a:graphic>
                          <a:graphicData uri="http://schemas.openxmlformats.org/drawingml/2006/picture">
                            <pic:pic>
                              <pic:nvPicPr>
                                <pic:cNvPr id="614650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022976" name="Picture">
</wp:docPr>
                        <a:graphic>
                          <a:graphicData uri="http://schemas.openxmlformats.org/drawingml/2006/picture">
                            <pic:pic>
                              <pic:nvPicPr>
                                <pic:cNvPr id="18340229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31419" name="Picture">
</wp:docPr>
                  <a:graphic>
                    <a:graphicData uri="http://schemas.openxmlformats.org/drawingml/2006/picture">
                      <pic:pic>
                        <pic:nvPicPr>
                          <pic:cNvPr id="160803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233310" name="Picture">
</wp:docPr>
                  <a:graphic>
                    <a:graphicData uri="http://schemas.openxmlformats.org/drawingml/2006/picture">
                      <pic:pic>
                        <pic:nvPicPr>
                          <pic:cNvPr id="72823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61616" name="Picture">
</wp:docPr>
                  <a:graphic>
                    <a:graphicData uri="http://schemas.openxmlformats.org/drawingml/2006/picture">
                      <pic:pic>
                        <pic:nvPicPr>
                          <pic:cNvPr id="196426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173996" name="Picture">
</wp:docPr>
                  <a:graphic>
                    <a:graphicData uri="http://schemas.openxmlformats.org/drawingml/2006/picture">
                      <pic:pic>
                        <pic:nvPicPr>
                          <pic:cNvPr id="97117399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197376" name="Picture">
</wp:docPr>
                  <a:graphic>
                    <a:graphicData uri="http://schemas.openxmlformats.org/drawingml/2006/picture">
                      <pic:pic>
                        <pic:nvPicPr>
                          <pic:cNvPr id="5151973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4798919" name="Picture">
</wp:docPr>
                  <a:graphic>
                    <a:graphicData uri="http://schemas.openxmlformats.org/drawingml/2006/picture">
                      <pic:pic>
                        <pic:nvPicPr>
                          <pic:cNvPr id="12647989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Barjac (48DDT19960002)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298113" name="Picture">
</wp:docPr>
                        <a:graphic>
                          <a:graphicData uri="http://schemas.openxmlformats.org/drawingml/2006/picture">
                            <pic:pic>
                              <pic:nvPicPr>
                                <pic:cNvPr id="5832981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PPRN-I - Barjac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30/01/1996</w:t>
                    <w:br/>
                    <w:t xml:space="preserve">Date d'approbation : 17/05/2005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737282" name="Picture">
</wp:docPr>
                  <a:graphic>
                    <a:graphicData uri="http://schemas.openxmlformats.org/drawingml/2006/picture">
                      <pic:pic>
                        <pic:nvPicPr>
                          <pic:cNvPr id="146973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15725" name="Picture">
</wp:docPr>
                  <a:graphic>
                    <a:graphicData uri="http://schemas.openxmlformats.org/drawingml/2006/picture">
                      <pic:pic>
                        <pic:nvPicPr>
                          <pic:cNvPr id="135891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45916" name="Picture">
</wp:docPr>
                  <a:graphic>
                    <a:graphicData uri="http://schemas.openxmlformats.org/drawingml/2006/picture">
                      <pic:pic>
                        <pic:nvPicPr>
                          <pic:cNvPr id="61574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Barjac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962044" name="Picture">
</wp:docPr>
                        <a:graphic>
                          <a:graphicData uri="http://schemas.openxmlformats.org/drawingml/2006/picture">
                            <pic:pic>
                              <pic:nvPicPr>
                                <pic:cNvPr id="83996204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356973" name="Picture">
</wp:docPr>
                  <a:graphic>
                    <a:graphicData uri="http://schemas.openxmlformats.org/drawingml/2006/picture">
                      <pic:pic>
                        <pic:nvPicPr>
                          <pic:cNvPr id="31935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00282" name="Picture">
</wp:docPr>
                  <a:graphic>
                    <a:graphicData uri="http://schemas.openxmlformats.org/drawingml/2006/picture">
                      <pic:pic>
                        <pic:nvPicPr>
                          <pic:cNvPr id="465500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375964" name="Picture">
</wp:docPr>
                  <a:graphic>
                    <a:graphicData uri="http://schemas.openxmlformats.org/drawingml/2006/picture">
                      <pic:pic>
                        <pic:nvPicPr>
                          <pic:cNvPr id="79637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996392" name="Picture">
</wp:docPr>
                  <a:graphic>
                    <a:graphicData uri="http://schemas.openxmlformats.org/drawingml/2006/picture">
                      <pic:pic>
                        <pic:nvPicPr>
                          <pic:cNvPr id="10609963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79842" name="Picture">
</wp:docPr>
                  <a:graphic>
                    <a:graphicData uri="http://schemas.openxmlformats.org/drawingml/2006/picture">
                      <pic:pic>
                        <pic:nvPicPr>
                          <pic:cNvPr id="1323079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090763" name="Picture">
</wp:docPr>
                  <a:graphic>
                    <a:graphicData uri="http://schemas.openxmlformats.org/drawingml/2006/picture">
                      <pic:pic>
                        <pic:nvPicPr>
                          <pic:cNvPr id="11530907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95718" name="Picture">
</wp:docPr>
                        <a:graphic>
                          <a:graphicData uri="http://schemas.openxmlformats.org/drawingml/2006/picture">
                            <pic:pic>
                              <pic:nvPicPr>
                                <pic:cNvPr id="20291957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580623" name="Picture">
</wp:docPr>
                  <a:graphic>
                    <a:graphicData uri="http://schemas.openxmlformats.org/drawingml/2006/picture">
                      <pic:pic>
                        <pic:nvPicPr>
                          <pic:cNvPr id="178658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525387" name="Picture">
</wp:docPr>
                  <a:graphic>
                    <a:graphicData uri="http://schemas.openxmlformats.org/drawingml/2006/picture">
                      <pic:pic>
                        <pic:nvPicPr>
                          <pic:cNvPr id="131252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97768" name="Picture">
</wp:docPr>
                  <a:graphic>
                    <a:graphicData uri="http://schemas.openxmlformats.org/drawingml/2006/picture">
                      <pic:pic>
                        <pic:nvPicPr>
                          <pic:cNvPr id="185729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374404" name="Picture">
</wp:docPr>
                  <a:graphic>
                    <a:graphicData uri="http://schemas.openxmlformats.org/drawingml/2006/picture">
                      <pic:pic>
                        <pic:nvPicPr>
                          <pic:cNvPr id="34337440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87061" name="Picture">
</wp:docPr>
                  <a:graphic>
                    <a:graphicData uri="http://schemas.openxmlformats.org/drawingml/2006/picture">
                      <pic:pic>
                        <pic:nvPicPr>
                          <pic:cNvPr id="13339870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3214191" name="Picture">
</wp:docPr>
                  <a:graphic>
                    <a:graphicData uri="http://schemas.openxmlformats.org/drawingml/2006/picture">
                      <pic:pic>
                        <pic:nvPicPr>
                          <pic:cNvPr id="21132141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329196" name="Picture">
</wp:docPr>
                        <a:graphic>
                          <a:graphicData uri="http://schemas.openxmlformats.org/drawingml/2006/picture">
                            <pic:pic>
                              <pic:nvPicPr>
                                <pic:cNvPr id="13563291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013368" name="Picture">
</wp:docPr>
                        <a:graphic>
                          <a:graphicData uri="http://schemas.openxmlformats.org/drawingml/2006/picture">
                            <pic:pic>
                              <pic:nvPicPr>
                                <pic:cNvPr id="45901336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22927" name="Picture">
</wp:docPr>
                  <a:graphic>
                    <a:graphicData uri="http://schemas.openxmlformats.org/drawingml/2006/picture">
                      <pic:pic>
                        <pic:nvPicPr>
                          <pic:cNvPr id="195272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814890" name="Picture">
</wp:docPr>
                  <a:graphic>
                    <a:graphicData uri="http://schemas.openxmlformats.org/drawingml/2006/picture">
                      <pic:pic>
                        <pic:nvPicPr>
                          <pic:cNvPr id="199781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657509" name="Picture">
</wp:docPr>
                  <a:graphic>
                    <a:graphicData uri="http://schemas.openxmlformats.org/drawingml/2006/picture">
                      <pic:pic>
                        <pic:nvPicPr>
                          <pic:cNvPr id="127765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05056" name="Picture">
</wp:docPr>
                  <a:graphic>
                    <a:graphicData uri="http://schemas.openxmlformats.org/drawingml/2006/picture">
                      <pic:pic>
                        <pic:nvPicPr>
                          <pic:cNvPr id="1847050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09097" name="Picture">
</wp:docPr>
                  <a:graphic>
                    <a:graphicData uri="http://schemas.openxmlformats.org/drawingml/2006/picture">
                      <pic:pic>
                        <pic:nvPicPr>
                          <pic:cNvPr id="20135090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871029" name="Picture">
</wp:docPr>
                  <a:graphic>
                    <a:graphicData uri="http://schemas.openxmlformats.org/drawingml/2006/picture">
                      <pic:pic>
                        <pic:nvPicPr>
                          <pic:cNvPr id="20738710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657293" name="Picture">
</wp:docPr>
                        <a:graphic>
                          <a:graphicData uri="http://schemas.openxmlformats.org/drawingml/2006/picture">
                            <pic:pic>
                              <pic:nvPicPr>
                                <pic:cNvPr id="19956572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60780" name="Picture">
</wp:docPr>
                  <a:graphic>
                    <a:graphicData uri="http://schemas.openxmlformats.org/drawingml/2006/picture">
                      <pic:pic>
                        <pic:nvPicPr>
                          <pic:cNvPr id="180196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97838" name="Picture">
</wp:docPr>
                  <a:graphic>
                    <a:graphicData uri="http://schemas.openxmlformats.org/drawingml/2006/picture">
                      <pic:pic>
                        <pic:nvPicPr>
                          <pic:cNvPr id="149989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766585" name="Picture">
</wp:docPr>
                  <a:graphic>
                    <a:graphicData uri="http://schemas.openxmlformats.org/drawingml/2006/picture">
                      <pic:pic>
                        <pic:nvPicPr>
                          <pic:cNvPr id="139376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14338" name="Picture">
</wp:docPr>
                  <a:graphic>
                    <a:graphicData uri="http://schemas.openxmlformats.org/drawingml/2006/picture">
                      <pic:pic>
                        <pic:nvPicPr>
                          <pic:cNvPr id="442143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759637" name="Picture">
</wp:docPr>
                  <a:graphic>
                    <a:graphicData uri="http://schemas.openxmlformats.org/drawingml/2006/picture">
                      <pic:pic>
                        <pic:nvPicPr>
                          <pic:cNvPr id="18047596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4770817" name="Picture">
</wp:docPr>
                  <a:graphic>
                    <a:graphicData uri="http://schemas.openxmlformats.org/drawingml/2006/picture">
                      <pic:pic>
                        <pic:nvPicPr>
                          <pic:cNvPr id="2647708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58570" name="Picture">
</wp:docPr>
                  <a:graphic>
                    <a:graphicData uri="http://schemas.openxmlformats.org/drawingml/2006/picture">
                      <pic:pic>
                        <pic:nvPicPr>
                          <pic:cNvPr id="152295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89354" name="Picture">
</wp:docPr>
                  <a:graphic>
                    <a:graphicData uri="http://schemas.openxmlformats.org/drawingml/2006/picture">
                      <pic:pic>
                        <pic:nvPicPr>
                          <pic:cNvPr id="203778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44509" name="Picture">
</wp:docPr>
                  <a:graphic>
                    <a:graphicData uri="http://schemas.openxmlformats.org/drawingml/2006/picture">
                      <pic:pic>
                        <pic:nvPicPr>
                          <pic:cNvPr id="14654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Barjac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529955" name="Picture">
</wp:docPr>
                  <a:graphic>
                    <a:graphicData uri="http://schemas.openxmlformats.org/drawingml/2006/picture">
                      <pic:pic>
                        <pic:nvPicPr>
                          <pic:cNvPr id="144152995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5529" name="Picture">
</wp:docPr>
                  <a:graphic>
                    <a:graphicData uri="http://schemas.openxmlformats.org/drawingml/2006/picture">
                      <pic:pic>
                        <pic:nvPicPr>
                          <pic:cNvPr id="1479855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26943778" name="Picture">
</wp:docPr>
                  <a:graphic>
                    <a:graphicData uri="http://schemas.openxmlformats.org/drawingml/2006/picture">
                      <pic:pic>
                        <pic:nvPicPr>
                          <pic:cNvPr id="102694377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811561" name="Picture">
</wp:docPr>
                        <a:graphic>
                          <a:graphicData uri="http://schemas.openxmlformats.org/drawingml/2006/picture">
                            <pic:pic>
                              <pic:nvPicPr>
                                <pic:cNvPr id="191881156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072474" name="Picture">
</wp:docPr>
                  <a:graphic>
                    <a:graphicData uri="http://schemas.openxmlformats.org/drawingml/2006/picture">
                      <pic:pic>
                        <pic:nvPicPr>
                          <pic:cNvPr id="204707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573302" name="Picture">
</wp:docPr>
                  <a:graphic>
                    <a:graphicData uri="http://schemas.openxmlformats.org/drawingml/2006/picture">
                      <pic:pic>
                        <pic:nvPicPr>
                          <pic:cNvPr id="151957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349987" name="Picture">
</wp:docPr>
                  <a:graphic>
                    <a:graphicData uri="http://schemas.openxmlformats.org/drawingml/2006/picture">
                      <pic:pic>
                        <pic:nvPicPr>
                          <pic:cNvPr id="148534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"https://fiches-risques.brgm.fr/fr/georisques/mvt-synthetique/11300095" \t "_self" </w:instrText>
            </w:r>
            <w:r>
              <w:fldChar w:fldCharType="separate"/>
            </w:r>
            <w:r>
              <w:rPr>
                <w:rFonts w:ascii="Marianne" w:hAnsi="Marianne" w:eastAsia="Marianne" w:cs="Marianne"/>
                <w:sz w:val="14"/>
              </w:rPr>
              <w:t xml:space="preserve">11300095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"https://fiches-risques.brgm.fr/fr/georisques/mvt-synthetique/11300098" \t "_self" </w:instrText>
            </w:r>
            <w:r>
              <w:fldChar w:fldCharType="separate"/>
            </w:r>
            <w:r>
              <w:rPr>
                <w:rFonts w:ascii="Marianne" w:hAnsi="Marianne" w:eastAsia="Marianne" w:cs="Marianne"/>
                <w:sz w:val="14"/>
              </w:rPr>
              <w:t xml:space="preserve">11300098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Paroi rocheuse du causse de Changefège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"https://fiches-risques.brgm.fr/fr/georisques/mvt-synthetique/11300099" \t "_self" </w:instrText>
            </w:r>
            <w:r>
              <w:fldChar w:fldCharType="separate"/>
            </w:r>
            <w:r>
              <w:rPr>
                <w:rFonts w:ascii="Marianne" w:hAnsi="Marianne" w:eastAsia="Marianne" w:cs="Marianne"/>
                <w:sz w:val="14"/>
              </w:rPr>
              <w:t xml:space="preserve">11300099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"https://fiches-risques.brgm.fr/fr/georisques/mvt-synthetique/11300100" \t "_self" </w:instrText>
            </w:r>
            <w:r>
              <w:fldChar w:fldCharType="separate"/>
            </w:r>
            <w:r>
              <w:rPr>
                <w:rFonts w:ascii="Marianne" w:hAnsi="Marianne" w:eastAsia="Marianne" w:cs="Marianne"/>
                <w:sz w:val="14"/>
              </w:rPr>
              <w:t xml:space="preserve">11300100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"https://fiches-risques.brgm.fr/fr/georisques/mvt-synthetique/11300101" \t "_self" </w:instrText>
            </w:r>
            <w:r>
              <w:fldChar w:fldCharType="separate"/>
            </w:r>
            <w:r>
              <w:rPr>
                <w:rFonts w:ascii="Marianne" w:hAnsi="Marianne" w:eastAsia="Marianne" w:cs="Marianne"/>
                <w:sz w:val="14"/>
              </w:rPr>
              <w:t xml:space="preserve">11300101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Villaret - Versant ouest du causse Lou Traversou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"https://fiches-risques.brgm.fr/fr/georisques/mvt-synthetique/11300102" \t "_self" </w:instrText>
            </w:r>
            <w:r>
              <w:fldChar w:fldCharType="separate"/>
            </w:r>
            <w:r>
              <w:rPr>
                <w:rFonts w:ascii="Marianne" w:hAnsi="Marianne" w:eastAsia="Marianne" w:cs="Marianne"/>
                <w:sz w:val="14"/>
              </w:rPr>
              <w:t xml:space="preserve">11300102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"https://fiches-risques.brgm.fr/fr/georisques/mvt-synthetique/11300103" \t "_self" </w:instrText>
            </w:r>
            <w:r>
              <w:fldChar w:fldCharType="separate"/>
            </w:r>
            <w:r>
              <w:rPr>
                <w:rFonts w:ascii="Marianne" w:hAnsi="Marianne" w:eastAsia="Marianne" w:cs="Marianne"/>
                <w:sz w:val="14"/>
              </w:rPr>
              <w:t xml:space="preserve">11300103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"https://fiches-risques.brgm.fr/fr/georisques/mvt-synthetique/11300104" \t "_self" </w:instrText>
            </w:r>
            <w:r>
              <w:fldChar w:fldCharType="separate"/>
            </w:r>
            <w:r>
              <w:rPr>
                <w:rFonts w:ascii="Marianne" w:hAnsi="Marianne" w:eastAsia="Marianne" w:cs="Marianne"/>
                <w:sz w:val="14"/>
              </w:rPr>
              <w:t xml:space="preserve">11300104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des Cayres. RD 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"https://fiches-risques.brgm.fr/fr/georisques/mvt-synthetique/11300106" \t "_self" </w:instrText>
            </w:r>
            <w:r>
              <w:fldChar w:fldCharType="separate"/>
            </w:r>
            <w:r>
              <w:rPr>
                <w:rFonts w:ascii="Marianne" w:hAnsi="Marianne" w:eastAsia="Marianne" w:cs="Marianne"/>
                <w:sz w:val="14"/>
              </w:rPr>
              <w:t xml:space="preserve">11300106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"https://fiches-risques.brgm.fr/fr/georisques/mvt-synthetique/22100126" \t "_self" </w:instrText>
            </w:r>
            <w:r>
              <w:fldChar w:fldCharType="separate"/>
            </w:r>
            <w:r>
              <w:rPr>
                <w:rFonts w:ascii="Marianne" w:hAnsi="Marianne" w:eastAsia="Marianne" w:cs="Marianne"/>
                <w:sz w:val="14"/>
              </w:rPr>
              <w:t xml:space="preserve">22100126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Recoulettes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"https://fiches-risques.brgm.fr/fr/georisques/mvt-synthetique/22100137" \t "_self" </w:instrText>
            </w:r>
            <w:r>
              <w:fldChar w:fldCharType="separate"/>
            </w:r>
            <w:r>
              <w:rPr>
                <w:rFonts w:ascii="Marianne" w:hAnsi="Marianne" w:eastAsia="Marianne" w:cs="Marianne"/>
                <w:sz w:val="14"/>
              </w:rPr>
              <w:t xml:space="preserve">22100137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Méjantel (commune de Barjac)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"https://fiches-risques.brgm.fr/fr/georisques/mvt-synthetique/22100172" \t "_self" </w:instrText>
            </w:r>
            <w:r>
              <w:fldChar w:fldCharType="separate"/>
            </w:r>
            <w:r>
              <w:rPr>
                <w:rFonts w:ascii="Marianne" w:hAnsi="Marianne" w:eastAsia="Marianne" w:cs="Marianne"/>
                <w:sz w:val="14"/>
              </w:rPr>
              <w:t xml:space="preserve">22100172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108 à Recoulettes, en bordure de la RN 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"https://fiches-risques.brgm.fr/fr/georisques/mvt-synthetique/22100203" \t "_self" </w:instrText>
            </w:r>
            <w:r>
              <w:fldChar w:fldCharType="separate"/>
            </w:r>
            <w:r>
              <w:rPr>
                <w:rFonts w:ascii="Marianne" w:hAnsi="Marianne" w:eastAsia="Marianne" w:cs="Marianne"/>
                <w:sz w:val="14"/>
              </w:rPr>
              <w:t xml:space="preserve">22100203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Cenaret (commune de Barjac)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"https://fiches-risques.brgm.fr/fr/georisques/mvt-synthetique/22100204" \t "_self" </w:instrText>
            </w:r>
            <w:r>
              <w:fldChar w:fldCharType="separate"/>
            </w:r>
            <w:r>
              <w:rPr>
                <w:rFonts w:ascii="Marianne" w:hAnsi="Marianne" w:eastAsia="Marianne" w:cs="Marianne"/>
                <w:sz w:val="14"/>
              </w:rPr>
              <w:t xml:space="preserve">22100204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Cayres (commune de Barjac)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"https://fiches-risques.brgm.fr/fr/georisques/mvt-synthetique/64800321" \t "_self" </w:instrText>
            </w:r>
            <w:r>
              <w:fldChar w:fldCharType="separate"/>
            </w:r>
            <w:r>
              <w:rPr>
                <w:rFonts w:ascii="Marianne" w:hAnsi="Marianne" w:eastAsia="Marianne" w:cs="Marianne"/>
                <w:sz w:val="14"/>
              </w:rPr>
              <w:t xml:space="preserve">64800321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"https://fiches-risques.brgm.fr/fr/georisques/mvt-synthetique/64800322" \t "_self" </w:instrText>
            </w:r>
            <w:r>
              <w:fldChar w:fldCharType="separate"/>
            </w:r>
            <w:r>
              <w:rPr>
                <w:rFonts w:ascii="Marianne" w:hAnsi="Marianne" w:eastAsia="Marianne" w:cs="Marianne"/>
                <w:sz w:val="14"/>
              </w:rPr>
              <w:t xml:space="preserve">64800322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"https://fiches-risques.brgm.fr/fr/georisques/mvt-synthetique/64800323" \t "_self" </w:instrText>
            </w:r>
            <w:r>
              <w:fldChar w:fldCharType="separate"/>
            </w:r>
            <w:r>
              <w:rPr>
                <w:rFonts w:ascii="Marianne" w:hAnsi="Marianne" w:eastAsia="Marianne" w:cs="Marianne"/>
                <w:sz w:val="14"/>
              </w:rPr>
              <w:t xml:space="preserve">64800323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"https://fiches-risques.brgm.fr/fr/georisques/mvt-synthetique/64800324" \t "_self" </w:instrText>
            </w:r>
            <w:r>
              <w:fldChar w:fldCharType="separate"/>
            </w:r>
            <w:r>
              <w:rPr>
                <w:rFonts w:ascii="Marianne" w:hAnsi="Marianne" w:eastAsia="Marianne" w:cs="Marianne"/>
                <w:sz w:val="14"/>
              </w:rPr>
              <w:t xml:space="preserve">64800324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"https://fiches-risques.brgm.fr/fr/georisques/mvt-synthetique/64800325" \t "_self" </w:instrText>
            </w:r>
            <w:r>
              <w:fldChar w:fldCharType="separate"/>
            </w:r>
            <w:r>
              <w:rPr>
                <w:rFonts w:ascii="Marianne" w:hAnsi="Marianne" w:eastAsia="Marianne" w:cs="Marianne"/>
                <w:sz w:val="14"/>
              </w:rPr>
              <w:t xml:space="preserve">64800325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"https://fiches-risques.brgm.fr/fr/georisques/mvt-synthetique/64800326" \t "_self" </w:instrText>
            </w:r>
            <w:r>
              <w:fldChar w:fldCharType="separate"/>
            </w:r>
            <w:r>
              <w:rPr>
                <w:rFonts w:ascii="Marianne" w:hAnsi="Marianne" w:eastAsia="Marianne" w:cs="Marianne"/>
                <w:sz w:val="14"/>
              </w:rPr>
              <w:t xml:space="preserve">64800326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"https://fiches-risques.brgm.fr/fr/georisques/mvt-synthetique/64800327" \t "_self" </w:instrText>
            </w:r>
            <w:r>
              <w:fldChar w:fldCharType="separate"/>
            </w:r>
            <w:r>
              <w:rPr>
                <w:rFonts w:ascii="Marianne" w:hAnsi="Marianne" w:eastAsia="Marianne" w:cs="Marianne"/>
                <w:sz w:val="14"/>
              </w:rPr>
              <w:t xml:space="preserve">64800327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6636" name="Picture">
</wp:docPr>
                  <a:graphic>
                    <a:graphicData uri="http://schemas.openxmlformats.org/drawingml/2006/picture">
                      <pic:pic>
                        <pic:nvPicPr>
                          <pic:cNvPr id="8396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278619" name="Picture">
</wp:docPr>
                  <a:graphic>
                    <a:graphicData uri="http://schemas.openxmlformats.org/drawingml/2006/picture">
                      <pic:pic>
                        <pic:nvPicPr>
                          <pic:cNvPr id="88027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27382" name="Picture">
</wp:docPr>
                  <a:graphic>
                    <a:graphicData uri="http://schemas.openxmlformats.org/drawingml/2006/picture">
                      <pic:pic>
                        <pic:nvPicPr>
                          <pic:cNvPr id="114622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"https://fiches-risques.brgm.fr/georisques/cavite/LROAA0002489" \t "_self" </w:instrText>
            </w:r>
            <w:r>
              <w:fldChar w:fldCharType="separate"/>
            </w:r>
            <w:r>
              <w:rPr>
                <w:rFonts w:ascii="Marianne" w:hAnsi="Marianne" w:eastAsia="Marianne" w:cs="Marianne"/>
                <w:sz w:val="14"/>
              </w:rPr>
              <w:t xml:space="preserve">LROAA0002489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"https://fiches-risques.brgm.fr/georisques/cavite/LROAA0002490" \t "_self" </w:instrText>
            </w:r>
            <w:r>
              <w:fldChar w:fldCharType="separate"/>
            </w:r>
            <w:r>
              <w:rPr>
                <w:rFonts w:ascii="Marianne" w:hAnsi="Marianne" w:eastAsia="Marianne" w:cs="Marianne"/>
                <w:sz w:val="14"/>
              </w:rPr>
              <w:t xml:space="preserve">LROAA0002490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VILLARET (Vallée du 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"https://fiches-risques.brgm.fr/georisques/cavite/LROAA0002491" \t "_self" </w:instrText>
            </w:r>
            <w:r>
              <w:fldChar w:fldCharType="separate"/>
            </w:r>
            <w:r>
              <w:rPr>
                <w:rFonts w:ascii="Marianne" w:hAnsi="Marianne" w:eastAsia="Marianne" w:cs="Marianne"/>
                <w:sz w:val="14"/>
              </w:rPr>
              <w:t xml:space="preserve">LROAA0002491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"https://fiches-risques.brgm.fr/georisques/cavite/LROAA0002492" \t "_self" </w:instrText>
            </w:r>
            <w:r>
              <w:fldChar w:fldCharType="separate"/>
            </w:r>
            <w:r>
              <w:rPr>
                <w:rFonts w:ascii="Marianne" w:hAnsi="Marianne" w:eastAsia="Marianne" w:cs="Marianne"/>
                <w:sz w:val="14"/>
              </w:rPr>
              <w:t xml:space="preserve">LROAA0002492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"https://fiches-risques.brgm.fr/georisques/cavite/LROAA0002493" \t "_self" </w:instrText>
            </w:r>
            <w:r>
              <w:fldChar w:fldCharType="separate"/>
            </w:r>
            <w:r>
              <w:rPr>
                <w:rFonts w:ascii="Marianne" w:hAnsi="Marianne" w:eastAsia="Marianne" w:cs="Marianne"/>
                <w:sz w:val="14"/>
              </w:rPr>
              <w:t xml:space="preserve">LROAA0002493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"https://fiches-risques.brgm.fr/georisques/cavite/LROAA0002494" \t "_self" </w:instrText>
            </w:r>
            <w:r>
              <w:fldChar w:fldCharType="separate"/>
            </w:r>
            <w:r>
              <w:rPr>
                <w:rFonts w:ascii="Marianne" w:hAnsi="Marianne" w:eastAsia="Marianne" w:cs="Marianne"/>
                <w:sz w:val="14"/>
              </w:rPr>
              <w:t xml:space="preserve">LROAA0002494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"https://fiches-risques.brgm.fr/georisques/cavite/LROAA0002495" \t "_self" </w:instrText>
            </w:r>
            <w:r>
              <w:fldChar w:fldCharType="separate"/>
            </w:r>
            <w:r>
              <w:rPr>
                <w:rFonts w:ascii="Marianne" w:hAnsi="Marianne" w:eastAsia="Marianne" w:cs="Marianne"/>
                <w:sz w:val="14"/>
              </w:rPr>
              <w:t xml:space="preserve">LROAA0002495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"https://fiches-risques.brgm.fr/georisques/cavite/LROAA0002496" \t "_self" </w:instrText>
            </w:r>
            <w:r>
              <w:fldChar w:fldCharType="separate"/>
            </w:r>
            <w:r>
              <w:rPr>
                <w:rFonts w:ascii="Marianne" w:hAnsi="Marianne" w:eastAsia="Marianne" w:cs="Marianne"/>
                <w:sz w:val="14"/>
              </w:rPr>
              <w:t xml:space="preserve">LROAA0002496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"https://fiches-risques.brgm.fr/georisques/cavite/LROAA0002497" \t "_self" </w:instrText>
            </w:r>
            <w:r>
              <w:fldChar w:fldCharType="separate"/>
            </w:r>
            <w:r>
              <w:rPr>
                <w:rFonts w:ascii="Marianne" w:hAnsi="Marianne" w:eastAsia="Marianne" w:cs="Marianne"/>
                <w:sz w:val="14"/>
              </w:rPr>
              <w:t xml:space="preserve">LROAA0002497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"https://fiches-risques.brgm.fr/georisques/cavite/LROAA0002498" \t "_self" </w:instrText>
            </w:r>
            <w:r>
              <w:fldChar w:fldCharType="separate"/>
            </w:r>
            <w:r>
              <w:rPr>
                <w:rFonts w:ascii="Marianne" w:hAnsi="Marianne" w:eastAsia="Marianne" w:cs="Marianne"/>
                <w:sz w:val="14"/>
              </w:rPr>
              <w:t xml:space="preserve">LROAA0002498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"https://fiches-risques.brgm.fr/georisques/cavite/LROAA0002499" \t "_self" </w:instrText>
            </w:r>
            <w:r>
              <w:fldChar w:fldCharType="separate"/>
            </w:r>
            <w:r>
              <w:rPr>
                <w:rFonts w:ascii="Marianne" w:hAnsi="Marianne" w:eastAsia="Marianne" w:cs="Marianne"/>
                <w:sz w:val="14"/>
              </w:rPr>
              <w:t xml:space="preserve">LROAA0002499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"https://fiches-risques.brgm.fr/georisques/cavite/LROAA0002500" \t "_self" </w:instrText>
            </w:r>
            <w:r>
              <w:fldChar w:fldCharType="separate"/>
            </w:r>
            <w:r>
              <w:rPr>
                <w:rFonts w:ascii="Marianne" w:hAnsi="Marianne" w:eastAsia="Marianne" w:cs="Marianne"/>
                <w:sz w:val="14"/>
              </w:rPr>
              <w:t xml:space="preserve">LROAA0002500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CAYRES-CENARET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"https://fiches-risques.brgm.fr/georisques/cavite/LROAA0005476" \t "_self" </w:instrText>
            </w:r>
            <w:r>
              <w:fldChar w:fldCharType="separate"/>
            </w:r>
            <w:r>
              <w:rPr>
                <w:rFonts w:ascii="Marianne" w:hAnsi="Marianne" w:eastAsia="Marianne" w:cs="Marianne"/>
                <w:sz w:val="14"/>
              </w:rPr>
              <w:t xml:space="preserve">LROAA0005476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CAYRES-CENARET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"https://fiches-risques.brgm.fr/georisques/cavite/LROAA0005477" \t "_self" </w:instrText>
            </w:r>
            <w:r>
              <w:fldChar w:fldCharType="separate"/>
            </w:r>
            <w:r>
              <w:rPr>
                <w:rFonts w:ascii="Marianne" w:hAnsi="Marianne" w:eastAsia="Marianne" w:cs="Marianne"/>
                <w:sz w:val="14"/>
              </w:rPr>
              <w:t xml:space="preserve">LROAA0005477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"https://fiches-risques.brgm.fr/georisques/cavite/LROAA0005478" \t "_self" </w:instrText>
            </w:r>
            <w:r>
              <w:fldChar w:fldCharType="separate"/>
            </w:r>
            <w:r>
              <w:rPr>
                <w:rFonts w:ascii="Marianne" w:hAnsi="Marianne" w:eastAsia="Marianne" w:cs="Marianne"/>
                <w:sz w:val="14"/>
              </w:rPr>
              <w:t xml:space="preserve">LROAA0005478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CAYRES-CENARET</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26737" name="Picture">
</wp:docPr>
                  <a:graphic>
                    <a:graphicData uri="http://schemas.openxmlformats.org/drawingml/2006/picture">
                      <pic:pic>
                        <pic:nvPicPr>
                          <pic:cNvPr id="122112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88614" name="Picture">
</wp:docPr>
                  <a:graphic>
                    <a:graphicData uri="http://schemas.openxmlformats.org/drawingml/2006/picture">
                      <pic:pic>
                        <pic:nvPicPr>
                          <pic:cNvPr id="133688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Barjac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666856" name="Picture">
</wp:docPr>
                  <a:graphic>
                    <a:graphicData uri="http://schemas.openxmlformats.org/drawingml/2006/picture">
                      <pic:pic>
                        <pic:nvPicPr>
                          <pic:cNvPr id="199166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"https://fiches-risques.brgm.fr/georisques/casias/SSP3932162" \t "_blank" </w:instrText>
            </w:r>
            <w:r>
              <w:fldChar w:fldCharType="separate"/>
            </w:r>
            <w:r>
              <w:rPr>
                <w:rFonts w:ascii="Marianne" w:hAnsi="Marianne" w:eastAsia="Marianne" w:cs="Marianne"/>
                <w:sz w:val="14"/>
              </w:rPr>
              <w:t xml:space="preserve">SSP3932162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"https://fiches-risques.brgm.fr/georisques/casias/SSP3931653" \t "_blank" </w:instrText>
            </w:r>
            <w:r>
              <w:fldChar w:fldCharType="separate"/>
            </w:r>
            <w:r>
              <w:rPr>
                <w:rFonts w:ascii="Marianne" w:hAnsi="Marianne" w:eastAsia="Marianne" w:cs="Marianne"/>
                <w:sz w:val="14"/>
              </w:rPr>
              <w:t xml:space="preserve">SSP3931653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"https://fiches-risques.brgm.fr/georisques/casias/SSP3931603" \t "_blank" </w:instrText>
            </w:r>
            <w:r>
              <w:fldChar w:fldCharType="separate"/>
            </w:r>
            <w:r>
              <w:rPr>
                <w:rFonts w:ascii="Marianne" w:hAnsi="Marianne" w:eastAsia="Marianne" w:cs="Marianne"/>
                <w:sz w:val="14"/>
              </w:rPr>
              <w:t xml:space="preserve">SSP3931603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"https://fiches-risques.brgm.fr/georisques/casias/SSP3931474" \t "_blank" </w:instrText>
            </w:r>
            <w:r>
              <w:fldChar w:fldCharType="separate"/>
            </w:r>
            <w:r>
              <w:rPr>
                <w:rFonts w:ascii="Marianne" w:hAnsi="Marianne" w:eastAsia="Marianne" w:cs="Marianne"/>
                <w:sz w:val="14"/>
              </w:rPr>
              <w:t xml:space="preserve">SSP3931474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et laverie de l'Omnium Général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"https://fiches-risques.brgm.fr/georisques/casias/SSP643670" \t "_blank" </w:instrText>
            </w:r>
            <w:r>
              <w:fldChar w:fldCharType="separate"/>
            </w:r>
            <w:r>
              <w:rPr>
                <w:rFonts w:ascii="Marianne" w:hAnsi="Marianne" w:eastAsia="Marianne" w:cs="Marianne"/>
                <w:sz w:val="14"/>
              </w:rPr>
              <w:t xml:space="preserve">SSP643670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EOLE-RES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"https://fiches-risques.brgm.fr/georisques/casias/SSP639300" \t "_blank" </w:instrText>
            </w:r>
            <w:r>
              <w:fldChar w:fldCharType="separate"/>
            </w:r>
            <w:r>
              <w:rPr>
                <w:rFonts w:ascii="Marianne" w:hAnsi="Marianne" w:eastAsia="Marianne" w:cs="Marianne"/>
                <w:sz w:val="14"/>
              </w:rPr>
              <w:t xml:space="preserve">SSP639300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SIEBERT MATHIEU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