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268772" name="Picture">
</wp:docPr>
                  <a:graphic>
                    <a:graphicData uri="http://schemas.openxmlformats.org/drawingml/2006/picture">
                      <pic:pic>
                        <pic:nvPicPr>
                          <pic:cNvPr id="1352268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8171183" name="Picture">
</wp:docPr>
                  <a:graphic>
                    <a:graphicData uri="http://schemas.openxmlformats.org/drawingml/2006/picture">
                      <pic:pic>
                        <pic:nvPicPr>
                          <pic:cNvPr id="13081711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3987708" name="Picture">
</wp:docPr>
                        <a:graphic>
                          <a:graphicData uri="http://schemas.openxmlformats.org/drawingml/2006/picture">
                            <pic:pic>
                              <pic:nvPicPr>
                                <pic:cNvPr id="11939877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66650 Banyuls-sur-Mer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5013853" name="Picture">
</wp:docPr>
                  <a:graphic>
                    <a:graphicData uri="http://schemas.openxmlformats.org/drawingml/2006/picture">
                      <pic:pic>
                        <pic:nvPicPr>
                          <pic:cNvPr id="20250138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448275" name="Picture">
</wp:docPr>
                  <a:graphic>
                    <a:graphicData uri="http://schemas.openxmlformats.org/drawingml/2006/picture">
                      <pic:pic>
                        <pic:nvPicPr>
                          <pic:cNvPr id="494482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003805" name="Picture">
</wp:docPr>
                  <a:graphic>
                    <a:graphicData uri="http://schemas.openxmlformats.org/drawingml/2006/picture">
                      <pic:pic>
                        <pic:nvPicPr>
                          <pic:cNvPr id="1842003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174847" name="Picture">
</wp:docPr>
                  <a:graphic>
                    <a:graphicData uri="http://schemas.openxmlformats.org/drawingml/2006/picture">
                      <pic:pic>
                        <pic:nvPicPr>
                          <pic:cNvPr id="1705174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66650 Banyuls-sur-Mer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034652" name="Picture">
</wp:docPr>
                  <a:graphic>
                    <a:graphicData uri="http://schemas.openxmlformats.org/drawingml/2006/picture">
                      <pic:pic>
                        <pic:nvPicPr>
                          <pic:cNvPr id="1305034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785064" name="Picture">
</wp:docPr>
                        <a:graphic>
                          <a:graphicData uri="http://schemas.openxmlformats.org/drawingml/2006/picture">
                            <pic:pic>
                              <pic:nvPicPr>
                                <pic:cNvPr id="10627850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315795" name="Picture">
</wp:docPr>
                        <a:graphic>
                          <a:graphicData uri="http://schemas.openxmlformats.org/drawingml/2006/picture">
                            <pic:pic>
                              <pic:nvPicPr>
                                <pic:cNvPr id="13323157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710349" name="Picture">
</wp:docPr>
                        <a:graphic>
                          <a:graphicData uri="http://schemas.openxmlformats.org/drawingml/2006/picture">
                            <pic:pic>
                              <pic:nvPicPr>
                                <pic:cNvPr id="18607103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698670" name="Picture">
</wp:docPr>
                        <a:graphic>
                          <a:graphicData uri="http://schemas.openxmlformats.org/drawingml/2006/picture">
                            <pic:pic>
                              <pic:nvPicPr>
                                <pic:cNvPr id="5826986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392653" name="Picture">
</wp:docPr>
                        <a:graphic>
                          <a:graphicData uri="http://schemas.openxmlformats.org/drawingml/2006/picture">
                            <pic:pic>
                              <pic:nvPicPr>
                                <pic:cNvPr id="12313926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593903" name="Picture">
</wp:docPr>
                        <a:graphic>
                          <a:graphicData uri="http://schemas.openxmlformats.org/drawingml/2006/picture">
                            <pic:pic>
                              <pic:nvPicPr>
                                <pic:cNvPr id="12515939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778129" name="Picture">
</wp:docPr>
                        <a:graphic>
                          <a:graphicData uri="http://schemas.openxmlformats.org/drawingml/2006/picture">
                            <pic:pic>
                              <pic:nvPicPr>
                                <pic:cNvPr id="8447781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778172" name="Picture">
</wp:docPr>
                        <a:graphic>
                          <a:graphicData uri="http://schemas.openxmlformats.org/drawingml/2006/picture">
                            <pic:pic>
                              <pic:nvPicPr>
                                <pic:cNvPr id="12507781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418397" name="Picture">
</wp:docPr>
                        <a:graphic>
                          <a:graphicData uri="http://schemas.openxmlformats.org/drawingml/2006/picture">
                            <pic:pic>
                              <pic:nvPicPr>
                                <pic:cNvPr id="14264183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657464" name="Picture">
</wp:docPr>
                        <a:graphic>
                          <a:graphicData uri="http://schemas.openxmlformats.org/drawingml/2006/picture">
                            <pic:pic>
                              <pic:nvPicPr>
                                <pic:cNvPr id="11346574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250702" name="Picture">
</wp:docPr>
                        <a:graphic>
                          <a:graphicData uri="http://schemas.openxmlformats.org/drawingml/2006/picture">
                            <pic:pic>
                              <pic:nvPicPr>
                                <pic:cNvPr id="18402507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464197" name="Picture">
</wp:docPr>
                        <a:graphic>
                          <a:graphicData uri="http://schemas.openxmlformats.org/drawingml/2006/picture">
                            <pic:pic>
                              <pic:nvPicPr>
                                <pic:cNvPr id="7684641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481804" name="Picture">
</wp:docPr>
                        <a:graphic>
                          <a:graphicData uri="http://schemas.openxmlformats.org/drawingml/2006/picture">
                            <pic:pic>
                              <pic:nvPicPr>
                                <pic:cNvPr id="16634818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094904" name="Picture">
</wp:docPr>
                        <a:graphic>
                          <a:graphicData uri="http://schemas.openxmlformats.org/drawingml/2006/picture">
                            <pic:pic>
                              <pic:nvPicPr>
                                <pic:cNvPr id="3260949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28019" name="Picture">
</wp:docPr>
                        <a:graphic>
                          <a:graphicData uri="http://schemas.openxmlformats.org/drawingml/2006/picture">
                            <pic:pic>
                              <pic:nvPicPr>
                                <pic:cNvPr id="18802801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53859" name="Picture">
</wp:docPr>
                        <a:graphic>
                          <a:graphicData uri="http://schemas.openxmlformats.org/drawingml/2006/picture">
                            <pic:pic>
                              <pic:nvPicPr>
                                <pic:cNvPr id="17575385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738275" name="Picture">
</wp:docPr>
                        <a:graphic>
                          <a:graphicData uri="http://schemas.openxmlformats.org/drawingml/2006/picture">
                            <pic:pic>
                              <pic:nvPicPr>
                                <pic:cNvPr id="19087382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795517" name="Picture">
</wp:docPr>
                        <a:graphic>
                          <a:graphicData uri="http://schemas.openxmlformats.org/drawingml/2006/picture">
                            <pic:pic>
                              <pic:nvPicPr>
                                <pic:cNvPr id="39379551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063770" name="Picture">
</wp:docPr>
                        <a:graphic>
                          <a:graphicData uri="http://schemas.openxmlformats.org/drawingml/2006/picture">
                            <pic:pic>
                              <pic:nvPicPr>
                                <pic:cNvPr id="14410637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617394" name="Picture">
</wp:docPr>
                        <a:graphic>
                          <a:graphicData uri="http://schemas.openxmlformats.org/drawingml/2006/picture">
                            <pic:pic>
                              <pic:nvPicPr>
                                <pic:cNvPr id="11496173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653927" name="Picture">
</wp:docPr>
                        <a:graphic>
                          <a:graphicData uri="http://schemas.openxmlformats.org/drawingml/2006/picture">
                            <pic:pic>
                              <pic:nvPicPr>
                                <pic:cNvPr id="88565392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470831" name="Picture">
</wp:docPr>
                        <a:graphic>
                          <a:graphicData uri="http://schemas.openxmlformats.org/drawingml/2006/picture">
                            <pic:pic>
                              <pic:nvPicPr>
                                <pic:cNvPr id="61047083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090948" name="Picture">
</wp:docPr>
                        <a:graphic>
                          <a:graphicData uri="http://schemas.openxmlformats.org/drawingml/2006/picture">
                            <pic:pic>
                              <pic:nvPicPr>
                                <pic:cNvPr id="10760909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53843" name="Picture">
</wp:docPr>
                        <a:graphic>
                          <a:graphicData uri="http://schemas.openxmlformats.org/drawingml/2006/picture">
                            <pic:pic>
                              <pic:nvPicPr>
                                <pic:cNvPr id="212553843"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762470" name="Picture">
</wp:docPr>
                        <a:graphic>
                          <a:graphicData uri="http://schemas.openxmlformats.org/drawingml/2006/picture">
                            <pic:pic>
                              <pic:nvPicPr>
                                <pic:cNvPr id="112976247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84610" name="Picture">
</wp:docPr>
                        <a:graphic>
                          <a:graphicData uri="http://schemas.openxmlformats.org/drawingml/2006/picture">
                            <pic:pic>
                              <pic:nvPicPr>
                                <pic:cNvPr id="2071846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381483" name="Picture">
</wp:docPr>
                        <a:graphic>
                          <a:graphicData uri="http://schemas.openxmlformats.org/drawingml/2006/picture">
                            <pic:pic>
                              <pic:nvPicPr>
                                <pic:cNvPr id="99038148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923889" name="Picture">
</wp:docPr>
                  <a:graphic>
                    <a:graphicData uri="http://schemas.openxmlformats.org/drawingml/2006/picture">
                      <pic:pic>
                        <pic:nvPicPr>
                          <pic:cNvPr id="1960923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108444" name="Picture">
</wp:docPr>
                  <a:graphic>
                    <a:graphicData uri="http://schemas.openxmlformats.org/drawingml/2006/picture">
                      <pic:pic>
                        <pic:nvPicPr>
                          <pic:cNvPr id="1562108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66650 Banyuls-sur-Mer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54586" name="Picture">
</wp:docPr>
                  <a:graphic>
                    <a:graphicData uri="http://schemas.openxmlformats.org/drawingml/2006/picture">
                      <pic:pic>
                        <pic:nvPicPr>
                          <pic:cNvPr id="51254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Banyuls-sur-mer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113903" name="Picture">
</wp:docPr>
                  <a:graphic>
                    <a:graphicData uri="http://schemas.openxmlformats.org/drawingml/2006/picture">
                      <pic:pic>
                        <pic:nvPicPr>
                          <pic:cNvPr id="194411390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995964" name="Picture">
</wp:docPr>
                  <a:graphic>
                    <a:graphicData uri="http://schemas.openxmlformats.org/drawingml/2006/picture">
                      <pic:pic>
                        <pic:nvPicPr>
                          <pic:cNvPr id="5079959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5620776" name="Picture">
</wp:docPr>
                  <a:graphic>
                    <a:graphicData uri="http://schemas.openxmlformats.org/drawingml/2006/picture">
                      <pic:pic>
                        <pic:nvPicPr>
                          <pic:cNvPr id="36562077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Banyuls-sur-Mer (66RTM20000029)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816333" name="Picture">
</wp:docPr>
                        <a:graphic>
                          <a:graphicData uri="http://schemas.openxmlformats.org/drawingml/2006/picture">
                            <pic:pic>
                              <pic:nvPicPr>
                                <pic:cNvPr id="18608163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Banyuls-sur-Mer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Date de prescription : 10/01/2000</w:t>
                    <w:br/>
                    <w:t xml:space="preserve">Date d'approbation : 05/12/2007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"/donnee-risques/PPR/Fiche-ppr/pprn/66RTM20000029"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619551" name="Picture">
</wp:docPr>
                  <a:graphic>
                    <a:graphicData uri="http://schemas.openxmlformats.org/drawingml/2006/picture">
                      <pic:pic>
                        <pic:nvPicPr>
                          <pic:cNvPr id="1363619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24370" name="Picture">
</wp:docPr>
                  <a:graphic>
                    <a:graphicData uri="http://schemas.openxmlformats.org/drawingml/2006/picture">
                      <pic:pic>
                        <pic:nvPicPr>
                          <pic:cNvPr id="58324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66650 Banyuls-sur-Mer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214122" name="Picture">
</wp:docPr>
                  <a:graphic>
                    <a:graphicData uri="http://schemas.openxmlformats.org/drawingml/2006/picture">
                      <pic:pic>
                        <pic:nvPicPr>
                          <pic:cNvPr id="1219214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Banyuls-sur-mer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Côte Rocheuse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407251" name="Picture">
</wp:docPr>
                        <a:graphic>
                          <a:graphicData uri="http://schemas.openxmlformats.org/drawingml/2006/picture">
                            <pic:pic>
                              <pic:nvPicPr>
                                <pic:cNvPr id="8734072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098225" name="Picture">
</wp:docPr>
                        <a:graphic>
                          <a:graphicData uri="http://schemas.openxmlformats.org/drawingml/2006/picture">
                            <pic:pic>
                              <pic:nvPicPr>
                                <pic:cNvPr id="200009822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007057" name="Picture">
</wp:docPr>
                        <a:graphic>
                          <a:graphicData uri="http://schemas.openxmlformats.org/drawingml/2006/picture">
                            <pic:pic>
                              <pic:nvPicPr>
                                <pic:cNvPr id="36500705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IOCE1135490A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IOCE1210036A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255713" name="Picture">
</wp:docPr>
                  <a:graphic>
                    <a:graphicData uri="http://schemas.openxmlformats.org/drawingml/2006/picture">
                      <pic:pic>
                        <pic:nvPicPr>
                          <pic:cNvPr id="219255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907595" name="Picture">
</wp:docPr>
                  <a:graphic>
                    <a:graphicData uri="http://schemas.openxmlformats.org/drawingml/2006/picture">
                      <pic:pic>
                        <pic:nvPicPr>
                          <pic:cNvPr id="327907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66650 Banyuls-sur-Mer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56211" name="Picture">
</wp:docPr>
                  <a:graphic>
                    <a:graphicData uri="http://schemas.openxmlformats.org/drawingml/2006/picture">
                      <pic:pic>
                        <pic:nvPicPr>
                          <pic:cNvPr id="173356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Banyuls-sur-mer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157692" name="Picture">
</wp:docPr>
                  <a:graphic>
                    <a:graphicData uri="http://schemas.openxmlformats.org/drawingml/2006/picture">
                      <pic:pic>
                        <pic:nvPicPr>
                          <pic:cNvPr id="133415769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672472" name="Picture">
</wp:docPr>
                  <a:graphic>
                    <a:graphicData uri="http://schemas.openxmlformats.org/drawingml/2006/picture">
                      <pic:pic>
                        <pic:nvPicPr>
                          <pic:cNvPr id="13316724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365328" name="Picture">
</wp:docPr>
                  <a:graphic>
                    <a:graphicData uri="http://schemas.openxmlformats.org/drawingml/2006/picture">
                      <pic:pic>
                        <pic:nvPicPr>
                          <pic:cNvPr id="13436532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29143" name="Picture">
</wp:docPr>
                        <a:graphic>
                          <a:graphicData uri="http://schemas.openxmlformats.org/drawingml/2006/picture">
                            <pic:pic>
                              <pic:nvPicPr>
                                <pic:cNvPr id="914291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124962" name="Picture">
</wp:docPr>
                        <a:graphic>
                          <a:graphicData uri="http://schemas.openxmlformats.org/drawingml/2006/picture">
                            <pic:pic>
                              <pic:nvPicPr>
                                <pic:cNvPr id="142312496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803790" name="Picture">
</wp:docPr>
                  <a:graphic>
                    <a:graphicData uri="http://schemas.openxmlformats.org/drawingml/2006/picture">
                      <pic:pic>
                        <pic:nvPicPr>
                          <pic:cNvPr id="1240803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360910" name="Picture">
</wp:docPr>
                  <a:graphic>
                    <a:graphicData uri="http://schemas.openxmlformats.org/drawingml/2006/picture">
                      <pic:pic>
                        <pic:nvPicPr>
                          <pic:cNvPr id="671360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66650 Banyuls-sur-Mer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958179" name="Picture">
</wp:docPr>
                  <a:graphic>
                    <a:graphicData uri="http://schemas.openxmlformats.org/drawingml/2006/picture">
                      <pic:pic>
                        <pic:nvPicPr>
                          <pic:cNvPr id="264958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Banyuls-sur-mer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457296" name="Picture">
</wp:docPr>
                  <a:graphic>
                    <a:graphicData uri="http://schemas.openxmlformats.org/drawingml/2006/picture">
                      <pic:pic>
                        <pic:nvPicPr>
                          <pic:cNvPr id="1799457296"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785769" name="Picture">
</wp:docPr>
                  <a:graphic>
                    <a:graphicData uri="http://schemas.openxmlformats.org/drawingml/2006/picture">
                      <pic:pic>
                        <pic:nvPicPr>
                          <pic:cNvPr id="9597857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054127779" name="Picture">
</wp:docPr>
                  <a:graphic>
                    <a:graphicData uri="http://schemas.openxmlformats.org/drawingml/2006/picture">
                      <pic:pic>
                        <pic:nvPicPr>
                          <pic:cNvPr id="1054127779" name="Picture"/>
                          <pic:cNvPicPr/>
                        </pic:nvPicPr>
                        <pic:blipFill>
                          <a:blip r:embed="img_0_5_17.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496817" name="Picture">
</wp:docPr>
                        <a:graphic>
                          <a:graphicData uri="http://schemas.openxmlformats.org/drawingml/2006/picture">
                            <pic:pic>
                              <pic:nvPicPr>
                                <pic:cNvPr id="14434968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055949" name="Picture">
</wp:docPr>
                        <a:graphic>
                          <a:graphicData uri="http://schemas.openxmlformats.org/drawingml/2006/picture">
                            <pic:pic>
                              <pic:nvPicPr>
                                <pic:cNvPr id="17680559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6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467494" name="Picture">
</wp:docPr>
                  <a:graphic>
                    <a:graphicData uri="http://schemas.openxmlformats.org/drawingml/2006/picture">
                      <pic:pic>
                        <pic:nvPicPr>
                          <pic:cNvPr id="620467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970047" name="Picture">
</wp:docPr>
                  <a:graphic>
                    <a:graphicData uri="http://schemas.openxmlformats.org/drawingml/2006/picture">
                      <pic:pic>
                        <pic:nvPicPr>
                          <pic:cNvPr id="394970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66650 Banyuls-sur-Mer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291279" name="Picture">
</wp:docPr>
                  <a:graphic>
                    <a:graphicData uri="http://schemas.openxmlformats.org/drawingml/2006/picture">
                      <pic:pic>
                        <pic:nvPicPr>
                          <pic:cNvPr id="1832291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Banyuls-sur-mer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INTE0400157A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197787" name="Picture">
</wp:docPr>
                  <a:graphic>
                    <a:graphicData uri="http://schemas.openxmlformats.org/drawingml/2006/picture">
                      <pic:pic>
                        <pic:nvPicPr>
                          <pic:cNvPr id="342197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358763" name="Picture">
</wp:docPr>
                  <a:graphic>
                    <a:graphicData uri="http://schemas.openxmlformats.org/drawingml/2006/picture">
                      <pic:pic>
                        <pic:nvPicPr>
                          <pic:cNvPr id="1297358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66650 Banyuls-sur-Mer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853442" name="Picture">
</wp:docPr>
                  <a:graphic>
                    <a:graphicData uri="http://schemas.openxmlformats.org/drawingml/2006/picture">
                      <pic:pic>
                        <pic:nvPicPr>
                          <pic:cNvPr id="775853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Banyuls-sur-mer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857792" name="Picture">
</wp:docPr>
                  <a:graphic>
                    <a:graphicData uri="http://schemas.openxmlformats.org/drawingml/2006/picture">
                      <pic:pic>
                        <pic:nvPicPr>
                          <pic:cNvPr id="23185779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664391" name="Picture">
</wp:docPr>
                  <a:graphic>
                    <a:graphicData uri="http://schemas.openxmlformats.org/drawingml/2006/picture">
                      <pic:pic>
                        <pic:nvPicPr>
                          <pic:cNvPr id="6706643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079347" name="Picture">
</wp:docPr>
                  <a:graphic>
                    <a:graphicData uri="http://schemas.openxmlformats.org/drawingml/2006/picture">
                      <pic:pic>
                        <pic:nvPicPr>
                          <pic:cNvPr id="25079347"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005447" name="Picture">
</wp:docPr>
                        <a:graphic>
                          <a:graphicData uri="http://schemas.openxmlformats.org/drawingml/2006/picture">
                            <pic:pic>
                              <pic:nvPicPr>
                                <pic:cNvPr id="6610054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836452" name="Picture">
</wp:docPr>
                        <a:graphic>
                          <a:graphicData uri="http://schemas.openxmlformats.org/drawingml/2006/picture">
                            <pic:pic>
                              <pic:nvPicPr>
                                <pic:cNvPr id="102283645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963425" name="Picture">
</wp:docPr>
                  <a:graphic>
                    <a:graphicData uri="http://schemas.openxmlformats.org/drawingml/2006/picture">
                      <pic:pic>
                        <pic:nvPicPr>
                          <pic:cNvPr id="706963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348466" name="Picture">
</wp:docPr>
                  <a:graphic>
                    <a:graphicData uri="http://schemas.openxmlformats.org/drawingml/2006/picture">
                      <pic:pic>
                        <pic:nvPicPr>
                          <pic:cNvPr id="290348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66650 Banyuls-sur-Mer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992434" name="Picture">
</wp:docPr>
                  <a:graphic>
                    <a:graphicData uri="http://schemas.openxmlformats.org/drawingml/2006/picture">
                      <pic:pic>
                        <pic:nvPicPr>
                          <pic:cNvPr id="354992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Banyuls-sur-mer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339388" name="Picture">
</wp:docPr>
                  <a:graphic>
                    <a:graphicData uri="http://schemas.openxmlformats.org/drawingml/2006/picture">
                      <pic:pic>
                        <pic:nvPicPr>
                          <pic:cNvPr id="187133938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80778" name="Picture">
</wp:docPr>
                  <a:graphic>
                    <a:graphicData uri="http://schemas.openxmlformats.org/drawingml/2006/picture">
                      <pic:pic>
                        <pic:nvPicPr>
                          <pic:cNvPr id="1967807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0187970" name="Picture">
</wp:docPr>
                  <a:graphic>
                    <a:graphicData uri="http://schemas.openxmlformats.org/drawingml/2006/picture">
                      <pic:pic>
                        <pic:nvPicPr>
                          <pic:cNvPr id="2040187970"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Banyuls-sur-Mer (66RTM20000029)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064894" name="Picture">
</wp:docPr>
                        <a:graphic>
                          <a:graphicData uri="http://schemas.openxmlformats.org/drawingml/2006/picture">
                            <pic:pic>
                              <pic:nvPicPr>
                                <pic:cNvPr id="1096064894"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Banyuls-sur-Mer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Date de prescription : 10/01/2000</w:t>
                    <w:br/>
                    <w:t xml:space="preserve">Date d'approbation : 05/12/2007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"/donnee-risques/PPR/Fiche-ppr/pprn/66RTM20000029"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932466" name="Picture">
</wp:docPr>
                  <a:graphic>
                    <a:graphicData uri="http://schemas.openxmlformats.org/drawingml/2006/picture">
                      <pic:pic>
                        <pic:nvPicPr>
                          <pic:cNvPr id="1665932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948260" name="Picture">
</wp:docPr>
                  <a:graphic>
                    <a:graphicData uri="http://schemas.openxmlformats.org/drawingml/2006/picture">
                      <pic:pic>
                        <pic:nvPicPr>
                          <pic:cNvPr id="1966948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66650 Banyuls-sur-Mer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263018" name="Picture">
</wp:docPr>
                  <a:graphic>
                    <a:graphicData uri="http://schemas.openxmlformats.org/drawingml/2006/picture">
                      <pic:pic>
                        <pic:nvPicPr>
                          <pic:cNvPr id="1974263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Banyuls-sur-mer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496554" name="Picture">
</wp:docPr>
                        <a:graphic>
                          <a:graphicData uri="http://schemas.openxmlformats.org/drawingml/2006/picture">
                            <pic:pic>
                              <pic:nvPicPr>
                                <pic:cNvPr id="474496554"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900511" name="Picture">
</wp:docPr>
                  <a:graphic>
                    <a:graphicData uri="http://schemas.openxmlformats.org/drawingml/2006/picture">
                      <pic:pic>
                        <pic:nvPicPr>
                          <pic:cNvPr id="1016900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641765" name="Picture">
</wp:docPr>
                  <a:graphic>
                    <a:graphicData uri="http://schemas.openxmlformats.org/drawingml/2006/picture">
                      <pic:pic>
                        <pic:nvPicPr>
                          <pic:cNvPr id="1317641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66650 Banyuls-sur-Mer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966018" name="Picture">
</wp:docPr>
                  <a:graphic>
                    <a:graphicData uri="http://schemas.openxmlformats.org/drawingml/2006/picture">
                      <pic:pic>
                        <pic:nvPicPr>
                          <pic:cNvPr id="1179966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Banyuls-sur-mer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032333" name="Picture">
</wp:docPr>
                  <a:graphic>
                    <a:graphicData uri="http://schemas.openxmlformats.org/drawingml/2006/picture">
                      <pic:pic>
                        <pic:nvPicPr>
                          <pic:cNvPr id="99303233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347372" name="Picture">
</wp:docPr>
                  <a:graphic>
                    <a:graphicData uri="http://schemas.openxmlformats.org/drawingml/2006/picture">
                      <pic:pic>
                        <pic:nvPicPr>
                          <pic:cNvPr id="17393473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7296590" name="Picture">
</wp:docPr>
                  <a:graphic>
                    <a:graphicData uri="http://schemas.openxmlformats.org/drawingml/2006/picture">
                      <pic:pic>
                        <pic:nvPicPr>
                          <pic:cNvPr id="56729659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444325" name="Picture">
</wp:docPr>
                        <a:graphic>
                          <a:graphicData uri="http://schemas.openxmlformats.org/drawingml/2006/picture">
                            <pic:pic>
                              <pic:nvPicPr>
                                <pic:cNvPr id="53744432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24984" name="Picture">
</wp:docPr>
                  <a:graphic>
                    <a:graphicData uri="http://schemas.openxmlformats.org/drawingml/2006/picture">
                      <pic:pic>
                        <pic:nvPicPr>
                          <pic:cNvPr id="65624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58498" name="Picture">
</wp:docPr>
                  <a:graphic>
                    <a:graphicData uri="http://schemas.openxmlformats.org/drawingml/2006/picture">
                      <pic:pic>
                        <pic:nvPicPr>
                          <pic:cNvPr id="70058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66650 Banyuls-sur-Mer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359932" name="Picture">
</wp:docPr>
                  <a:graphic>
                    <a:graphicData uri="http://schemas.openxmlformats.org/drawingml/2006/picture">
                      <pic:pic>
                        <pic:nvPicPr>
                          <pic:cNvPr id="2105359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Banyuls-sur-mer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099348" name="Picture">
</wp:docPr>
                  <a:graphic>
                    <a:graphicData uri="http://schemas.openxmlformats.org/drawingml/2006/picture">
                      <pic:pic>
                        <pic:nvPicPr>
                          <pic:cNvPr id="1264099348"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351103" name="Picture">
</wp:docPr>
                  <a:graphic>
                    <a:graphicData uri="http://schemas.openxmlformats.org/drawingml/2006/picture">
                      <pic:pic>
                        <pic:nvPicPr>
                          <pic:cNvPr id="140135110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67716033" name="Picture">
</wp:docPr>
                  <a:graphic>
                    <a:graphicData uri="http://schemas.openxmlformats.org/drawingml/2006/picture">
                      <pic:pic>
                        <pic:nvPicPr>
                          <pic:cNvPr id="1267716033"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085027" name="Picture">
</wp:docPr>
                        <a:graphic>
                          <a:graphicData uri="http://schemas.openxmlformats.org/drawingml/2006/picture">
                            <pic:pic>
                              <pic:nvPicPr>
                                <pic:cNvPr id="191408502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191116" name="Picture">
</wp:docPr>
                        <a:graphic>
                          <a:graphicData uri="http://schemas.openxmlformats.org/drawingml/2006/picture">
                            <pic:pic>
                              <pic:nvPicPr>
                                <pic:cNvPr id="741191116"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354476" name="Picture">
</wp:docPr>
                  <a:graphic>
                    <a:graphicData uri="http://schemas.openxmlformats.org/drawingml/2006/picture">
                      <pic:pic>
                        <pic:nvPicPr>
                          <pic:cNvPr id="1787354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085332" name="Picture">
</wp:docPr>
                  <a:graphic>
                    <a:graphicData uri="http://schemas.openxmlformats.org/drawingml/2006/picture">
                      <pic:pic>
                        <pic:nvPicPr>
                          <pic:cNvPr id="952085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66650 Banyuls-sur-Mer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148116" name="Picture">
</wp:docPr>
                  <a:graphic>
                    <a:graphicData uri="http://schemas.openxmlformats.org/drawingml/2006/picture">
                      <pic:pic>
                        <pic:nvPicPr>
                          <pic:cNvPr id="1015148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Banyuls-sur-mer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324794" name="Picture">
</wp:docPr>
                  <a:graphic>
                    <a:graphicData uri="http://schemas.openxmlformats.org/drawingml/2006/picture">
                      <pic:pic>
                        <pic:nvPicPr>
                          <pic:cNvPr id="109832479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270759" name="Picture">
</wp:docPr>
                  <a:graphic>
                    <a:graphicData uri="http://schemas.openxmlformats.org/drawingml/2006/picture">
                      <pic:pic>
                        <pic:nvPicPr>
                          <pic:cNvPr id="112727075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2918022" name="Picture">
</wp:docPr>
                  <a:graphic>
                    <a:graphicData uri="http://schemas.openxmlformats.org/drawingml/2006/picture">
                      <pic:pic>
                        <pic:nvPicPr>
                          <pic:cNvPr id="69291802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182211" name="Picture">
</wp:docPr>
                        <a:graphic>
                          <a:graphicData uri="http://schemas.openxmlformats.org/drawingml/2006/picture">
                            <pic:pic>
                              <pic:nvPicPr>
                                <pic:cNvPr id="64418221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408302" name="Picture">
</wp:docPr>
                  <a:graphic>
                    <a:graphicData uri="http://schemas.openxmlformats.org/drawingml/2006/picture">
                      <pic:pic>
                        <pic:nvPicPr>
                          <pic:cNvPr id="1733408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435581" name="Picture">
</wp:docPr>
                  <a:graphic>
                    <a:graphicData uri="http://schemas.openxmlformats.org/drawingml/2006/picture">
                      <pic:pic>
                        <pic:nvPicPr>
                          <pic:cNvPr id="387435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66650 Banyuls-sur-Mer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021269" name="Picture">
</wp:docPr>
                  <a:graphic>
                    <a:graphicData uri="http://schemas.openxmlformats.org/drawingml/2006/picture">
                      <pic:pic>
                        <pic:nvPicPr>
                          <pic:cNvPr id="1533021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Banyuls-sur-mer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222198" name="Picture">
</wp:docPr>
                  <a:graphic>
                    <a:graphicData uri="http://schemas.openxmlformats.org/drawingml/2006/picture">
                      <pic:pic>
                        <pic:nvPicPr>
                          <pic:cNvPr id="182522219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092757" name="Picture">
</wp:docPr>
                  <a:graphic>
                    <a:graphicData uri="http://schemas.openxmlformats.org/drawingml/2006/picture">
                      <pic:pic>
                        <pic:nvPicPr>
                          <pic:cNvPr id="166509275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0389587" name="Picture">
</wp:docPr>
                  <a:graphic>
                    <a:graphicData uri="http://schemas.openxmlformats.org/drawingml/2006/picture">
                      <pic:pic>
                        <pic:nvPicPr>
                          <pic:cNvPr id="130038958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653296" name="Picture">
</wp:docPr>
                  <a:graphic>
                    <a:graphicData uri="http://schemas.openxmlformats.org/drawingml/2006/picture">
                      <pic:pic>
                        <pic:nvPicPr>
                          <pic:cNvPr id="1165653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24040" name="Picture">
</wp:docPr>
                  <a:graphic>
                    <a:graphicData uri="http://schemas.openxmlformats.org/drawingml/2006/picture">
                      <pic:pic>
                        <pic:nvPicPr>
                          <pic:cNvPr id="135124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66650 Banyuls-sur-Mer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379325" name="Picture">
</wp:docPr>
                  <a:graphic>
                    <a:graphicData uri="http://schemas.openxmlformats.org/drawingml/2006/picture">
                      <pic:pic>
                        <pic:nvPicPr>
                          <pic:cNvPr id="880379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"https://fiches-risques.brgm.fr/fr/georisques/mvt-synthetique/11300301" \t "_self" </w:instrText>
            </w:r>
            <w:r>
              <w:fldChar w:fldCharType="separate"/>
            </w:r>
            <w:r>
              <w:rPr>
                <w:rFonts w:ascii="Marianne" w:hAnsi="Marianne" w:eastAsia="Marianne" w:cs="Marianne"/>
                <w:sz w:val="14"/>
              </w:rPr>
              <w:t xml:space="preserve">11300301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"Villas de la Corniche", le long de la rue Jean-Iché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"https://fiches-risques.brgm.fr/fr/georisques/mvt-synthetique/11304042" \t "_self" </w:instrText>
            </w:r>
            <w:r>
              <w:fldChar w:fldCharType="separate"/>
            </w:r>
            <w:r>
              <w:rPr>
                <w:rFonts w:ascii="Marianne" w:hAnsi="Marianne" w:eastAsia="Marianne" w:cs="Marianne"/>
                <w:sz w:val="14"/>
              </w:rPr>
              <w:t xml:space="preserve">11304042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"https://fiches-risques.brgm.fr/fr/georisques/mvt-synthetique/11304580" \t "_self" </w:instrText>
            </w:r>
            <w:r>
              <w:fldChar w:fldCharType="separate"/>
            </w:r>
            <w:r>
              <w:rPr>
                <w:rFonts w:ascii="Marianne" w:hAnsi="Marianne" w:eastAsia="Marianne" w:cs="Marianne"/>
                <w:sz w:val="14"/>
              </w:rPr>
              <w:t xml:space="preserve">11304580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NE du Mas Cournet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"https://fiches-risques.brgm.fr/fr/georisques/mvt-synthetique/36603739" \t "_self" </w:instrText>
            </w:r>
            <w:r>
              <w:fldChar w:fldCharType="separate"/>
            </w:r>
            <w:r>
              <w:rPr>
                <w:rFonts w:ascii="Marianne" w:hAnsi="Marianne" w:eastAsia="Marianne" w:cs="Marianne"/>
                <w:sz w:val="14"/>
              </w:rPr>
              <w:t xml:space="preserve">36603739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Zone artisanale du Pla de la Réthorie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"https://fiches-risques.brgm.fr/fr/georisques/mvt-synthetique/36603980" \t "_self" </w:instrText>
            </w:r>
            <w:r>
              <w:fldChar w:fldCharType="separate"/>
            </w:r>
            <w:r>
              <w:rPr>
                <w:rFonts w:ascii="Marianne" w:hAnsi="Marianne" w:eastAsia="Marianne" w:cs="Marianne"/>
                <w:sz w:val="14"/>
              </w:rPr>
              <w:t xml:space="preserve">36603980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Falaises Port Vendres Banyuls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566885" name="Picture">
</wp:docPr>
                  <a:graphic>
                    <a:graphicData uri="http://schemas.openxmlformats.org/drawingml/2006/picture">
                      <pic:pic>
                        <pic:nvPicPr>
                          <pic:cNvPr id="1266566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753069" name="Picture">
</wp:docPr>
                  <a:graphic>
                    <a:graphicData uri="http://schemas.openxmlformats.org/drawingml/2006/picture">
                      <pic:pic>
                        <pic:nvPicPr>
                          <pic:cNvPr id="1353753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66650 Banyuls-sur-Mer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44800" name="Picture">
</wp:docPr>
                  <a:graphic>
                    <a:graphicData uri="http://schemas.openxmlformats.org/drawingml/2006/picture">
                      <pic:pic>
                        <pic:nvPicPr>
                          <pic:cNvPr id="111144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"https://fiches-risques.brgm.fr/georisques/cavite/LROAA0011755" \t "_self" </w:instrText>
            </w:r>
            <w:r>
              <w:fldChar w:fldCharType="separate"/>
            </w:r>
            <w:r>
              <w:rPr>
                <w:rFonts w:ascii="Marianne" w:hAnsi="Marianne" w:eastAsia="Marianne" w:cs="Marianne"/>
                <w:sz w:val="14"/>
              </w:rPr>
              <w:t xml:space="preserve">LROAA0011755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d'Estelle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"https://fiches-risques.brgm.fr/georisques/cavite/LROAA0011757" \t "_self" </w:instrText>
            </w:r>
            <w:r>
              <w:fldChar w:fldCharType="separate"/>
            </w:r>
            <w:r>
              <w:rPr>
                <w:rFonts w:ascii="Marianne" w:hAnsi="Marianne" w:eastAsia="Marianne" w:cs="Marianne"/>
                <w:sz w:val="14"/>
              </w:rPr>
              <w:t xml:space="preserve">LROAA0011757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Ruisseau Barret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"https://fiches-risques.brgm.fr/georisques/cavite/LROAA0011759" \t "_self" </w:instrText>
            </w:r>
            <w:r>
              <w:fldChar w:fldCharType="separate"/>
            </w:r>
            <w:r>
              <w:rPr>
                <w:rFonts w:ascii="Marianne" w:hAnsi="Marianne" w:eastAsia="Marianne" w:cs="Marianne"/>
                <w:sz w:val="14"/>
              </w:rPr>
              <w:t xml:space="preserve">LROAA0011759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"https://fiches-risques.brgm.fr/georisques/cavite/LROAA0011760" \t "_self" </w:instrText>
            </w:r>
            <w:r>
              <w:fldChar w:fldCharType="separate"/>
            </w:r>
            <w:r>
              <w:rPr>
                <w:rFonts w:ascii="Marianne" w:hAnsi="Marianne" w:eastAsia="Marianne" w:cs="Marianne"/>
                <w:sz w:val="14"/>
              </w:rPr>
              <w:t xml:space="preserve">LROAA0011760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Pouade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124761" name="Picture">
</wp:docPr>
                  <a:graphic>
                    <a:graphicData uri="http://schemas.openxmlformats.org/drawingml/2006/picture">
                      <pic:pic>
                        <pic:nvPicPr>
                          <pic:cNvPr id="1434124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999143" name="Picture">
</wp:docPr>
                  <a:graphic>
                    <a:graphicData uri="http://schemas.openxmlformats.org/drawingml/2006/picture">
                      <pic:pic>
                        <pic:nvPicPr>
                          <pic:cNvPr id="1372999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66650 Banyuls-sur-Mer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975883" name="Picture">
</wp:docPr>
                  <a:graphic>
                    <a:graphicData uri="http://schemas.openxmlformats.org/drawingml/2006/picture">
                      <pic:pic>
                        <pic:nvPicPr>
                          <pic:cNvPr id="1640975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"https://fiches-risques.brgm.fr/georisques/casias/SSP3934632" \t "_blank" </w:instrText>
            </w:r>
            <w:r>
              <w:fldChar w:fldCharType="separate"/>
            </w:r>
            <w:r>
              <w:rPr>
                <w:rFonts w:ascii="Marianne" w:hAnsi="Marianne" w:eastAsia="Marianne" w:cs="Marianne"/>
                <w:sz w:val="14"/>
              </w:rPr>
              <w:t xml:space="preserve">SSP3934632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"https://fiches-risques.brgm.fr/georisques/casias/SSP3934631" \t "_blank" </w:instrText>
            </w:r>
            <w:r>
              <w:fldChar w:fldCharType="separate"/>
            </w:r>
            <w:r>
              <w:rPr>
                <w:rFonts w:ascii="Marianne" w:hAnsi="Marianne" w:eastAsia="Marianne" w:cs="Marianne"/>
                <w:sz w:val="14"/>
              </w:rPr>
              <w:t xml:space="preserve">SSP3934631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"https://fiches-risques.brgm.fr/georisques/casias/SSP3934547" \t "_blank" </w:instrText>
            </w:r>
            <w:r>
              <w:fldChar w:fldCharType="separate"/>
            </w:r>
            <w:r>
              <w:rPr>
                <w:rFonts w:ascii="Marianne" w:hAnsi="Marianne" w:eastAsia="Marianne" w:cs="Marianne"/>
                <w:sz w:val="14"/>
              </w:rPr>
              <w:t xml:space="preserve">SSP3934547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"https://fiches-risques.brgm.fr/georisques/casias/SSP3934298" \t "_blank" </w:instrText>
            </w:r>
            <w:r>
              <w:fldChar w:fldCharType="separate"/>
            </w:r>
            <w:r>
              <w:rPr>
                <w:rFonts w:ascii="Marianne" w:hAnsi="Marianne" w:eastAsia="Marianne" w:cs="Marianne"/>
                <w:sz w:val="14"/>
              </w:rPr>
              <w:t xml:space="preserve">SSP3934298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"https://fiches-risques.brgm.fr/georisques/casias/SSP3933164" \t "_blank" </w:instrText>
            </w:r>
            <w:r>
              <w:fldChar w:fldCharType="separate"/>
            </w:r>
            <w:r>
              <w:rPr>
                <w:rFonts w:ascii="Marianne" w:hAnsi="Marianne" w:eastAsia="Marianne" w:cs="Marianne"/>
                <w:sz w:val="14"/>
              </w:rPr>
              <w:t xml:space="preserve">SSP3933164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"https://fiches-risques.brgm.fr/georisques/casias/SSP3933163" \t "_blank" </w:instrText>
            </w:r>
            <w:r>
              <w:fldChar w:fldCharType="separate"/>
            </w:r>
            <w:r>
              <w:rPr>
                <w:rFonts w:ascii="Marianne" w:hAnsi="Marianne" w:eastAsia="Marianne" w:cs="Marianne"/>
                <w:sz w:val="14"/>
              </w:rPr>
              <w:t xml:space="preserve">SSP3933163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"https://fiches-risques.brgm.fr/georisques/casias/SSP3933162" \t "_blank" </w:instrText>
            </w:r>
            <w:r>
              <w:fldChar w:fldCharType="separate"/>
            </w:r>
            <w:r>
              <w:rPr>
                <w:rFonts w:ascii="Marianne" w:hAnsi="Marianne" w:eastAsia="Marianne" w:cs="Marianne"/>
                <w:sz w:val="14"/>
              </w:rPr>
              <w:t xml:space="preserve">SSP3933162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"https://fiches-risques.brgm.fr/georisques/casias/SSP3932976" \t "_blank" </w:instrText>
            </w:r>
            <w:r>
              <w:fldChar w:fldCharType="separate"/>
            </w:r>
            <w:r>
              <w:rPr>
                <w:rFonts w:ascii="Marianne" w:hAnsi="Marianne" w:eastAsia="Marianne" w:cs="Marianne"/>
                <w:sz w:val="14"/>
              </w:rPr>
              <w:t xml:space="preserve">SSP3932976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"https://fiches-risques.brgm.fr/georisques/casias/SSP3932975" \t "_blank" </w:instrText>
            </w:r>
            <w:r>
              <w:fldChar w:fldCharType="separate"/>
            </w:r>
            <w:r>
              <w:rPr>
                <w:rFonts w:ascii="Marianne" w:hAnsi="Marianne" w:eastAsia="Marianne" w:cs="Marianne"/>
                <w:sz w:val="14"/>
              </w:rPr>
              <w:t xml:space="preserve">SSP3932975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"https://fiches-risques.brgm.fr/georisques/casias/SSP3932974" \t "_blank" </w:instrText>
            </w:r>
            <w:r>
              <w:fldChar w:fldCharType="separate"/>
            </w:r>
            <w:r>
              <w:rPr>
                <w:rFonts w:ascii="Marianne" w:hAnsi="Marianne" w:eastAsia="Marianne" w:cs="Marianne"/>
                <w:sz w:val="14"/>
              </w:rPr>
              <w:t xml:space="preserve">SSP3932974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la côte vermeille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"https://fiches-risques.brgm.fr/georisques/casias/SSP3932973" \t "_blank" </w:instrText>
            </w:r>
            <w:r>
              <w:fldChar w:fldCharType="separate"/>
            </w:r>
            <w:r>
              <w:rPr>
                <w:rFonts w:ascii="Marianne" w:hAnsi="Marianne" w:eastAsia="Marianne" w:cs="Marianne"/>
                <w:sz w:val="14"/>
              </w:rPr>
              <w:t xml:space="preserve">SSP3932973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"https://fiches-risques.brgm.fr/georisques/casias/SSP3932972" \t "_blank" </w:instrText>
            </w:r>
            <w:r>
              <w:fldChar w:fldCharType="separate"/>
            </w:r>
            <w:r>
              <w:rPr>
                <w:rFonts w:ascii="Marianne" w:hAnsi="Marianne" w:eastAsia="Marianne" w:cs="Marianne"/>
                <w:sz w:val="14"/>
              </w:rPr>
              <w:t xml:space="preserve">SSP3932972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océanologique Arago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"https://fiches-risques.brgm.fr/georisques/casias/SSP3932970" \t "_blank" </w:instrText>
            </w:r>
            <w:r>
              <w:fldChar w:fldCharType="separate"/>
            </w:r>
            <w:r>
              <w:rPr>
                <w:rFonts w:ascii="Marianne" w:hAnsi="Marianne" w:eastAsia="Marianne" w:cs="Marianne"/>
                <w:sz w:val="14"/>
              </w:rPr>
              <w:t xml:space="preserve">SSP3932970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png" Type="http://schemas.openxmlformats.org/officeDocument/2006/relationships/image" Target="media/img_0_5_17.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