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667424" name="Picture">
</wp:docPr>
                  <a:graphic>
                    <a:graphicData uri="http://schemas.openxmlformats.org/drawingml/2006/picture">
                      <pic:pic>
                        <pic:nvPicPr>
                          <pic:cNvPr id="175266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534272" name="Picture">
</wp:docPr>
                  <a:graphic>
                    <a:graphicData uri="http://schemas.openxmlformats.org/drawingml/2006/picture">
                      <pic:pic>
                        <pic:nvPicPr>
                          <pic:cNvPr id="2142534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354557" name="Picture">
</wp:docPr>
                        <a:graphic>
                          <a:graphicData uri="http://schemas.openxmlformats.org/drawingml/2006/picture">
                            <pic:pic>
                              <pic:nvPicPr>
                                <pic:cNvPr id="1987354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14490 Balleroy-sur-Drôme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135205" name="Picture">
</wp:docPr>
                  <a:graphic>
                    <a:graphicData uri="http://schemas.openxmlformats.org/drawingml/2006/picture">
                      <pic:pic>
                        <pic:nvPicPr>
                          <pic:cNvPr id="1188135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565492" name="Picture">
</wp:docPr>
                  <a:graphic>
                    <a:graphicData uri="http://schemas.openxmlformats.org/drawingml/2006/picture">
                      <pic:pic>
                        <pic:nvPicPr>
                          <pic:cNvPr id="1717565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345892" name="Picture">
</wp:docPr>
                  <a:graphic>
                    <a:graphicData uri="http://schemas.openxmlformats.org/drawingml/2006/picture">
                      <pic:pic>
                        <pic:nvPicPr>
                          <pic:cNvPr id="53234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37880" name="Picture">
</wp:docPr>
                  <a:graphic>
                    <a:graphicData uri="http://schemas.openxmlformats.org/drawingml/2006/picture">
                      <pic:pic>
                        <pic:nvPicPr>
                          <pic:cNvPr id="25593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630758" name="Picture">
</wp:docPr>
                  <a:graphic>
                    <a:graphicData uri="http://schemas.openxmlformats.org/drawingml/2006/picture">
                      <pic:pic>
                        <pic:nvPicPr>
                          <pic:cNvPr id="55563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859164" name="Picture">
</wp:docPr>
                        <a:graphic>
                          <a:graphicData uri="http://schemas.openxmlformats.org/drawingml/2006/picture">
                            <pic:pic>
                              <pic:nvPicPr>
                                <pic:cNvPr id="1474859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33591" name="Picture">
</wp:docPr>
                        <a:graphic>
                          <a:graphicData uri="http://schemas.openxmlformats.org/drawingml/2006/picture">
                            <pic:pic>
                              <pic:nvPicPr>
                                <pic:cNvPr id="499133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952993" name="Picture">
</wp:docPr>
                        <a:graphic>
                          <a:graphicData uri="http://schemas.openxmlformats.org/drawingml/2006/picture">
                            <pic:pic>
                              <pic:nvPicPr>
                                <pic:cNvPr id="1879952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923840" name="Picture">
</wp:docPr>
                        <a:graphic>
                          <a:graphicData uri="http://schemas.openxmlformats.org/drawingml/2006/picture">
                            <pic:pic>
                              <pic:nvPicPr>
                                <pic:cNvPr id="1389923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04667" name="Picture">
</wp:docPr>
                        <a:graphic>
                          <a:graphicData uri="http://schemas.openxmlformats.org/drawingml/2006/picture">
                            <pic:pic>
                              <pic:nvPicPr>
                                <pic:cNvPr id="261504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32006" name="Picture">
</wp:docPr>
                        <a:graphic>
                          <a:graphicData uri="http://schemas.openxmlformats.org/drawingml/2006/picture">
                            <pic:pic>
                              <pic:nvPicPr>
                                <pic:cNvPr id="19551320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575744" name="Picture">
</wp:docPr>
                        <a:graphic>
                          <a:graphicData uri="http://schemas.openxmlformats.org/drawingml/2006/picture">
                            <pic:pic>
                              <pic:nvPicPr>
                                <pic:cNvPr id="1394575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495323" name="Picture">
</wp:docPr>
                        <a:graphic>
                          <a:graphicData uri="http://schemas.openxmlformats.org/drawingml/2006/picture">
                            <pic:pic>
                              <pic:nvPicPr>
                                <pic:cNvPr id="1264495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655134" name="Picture">
</wp:docPr>
                        <a:graphic>
                          <a:graphicData uri="http://schemas.openxmlformats.org/drawingml/2006/picture">
                            <pic:pic>
                              <pic:nvPicPr>
                                <pic:cNvPr id="10796551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059245" name="Picture">
</wp:docPr>
                        <a:graphic>
                          <a:graphicData uri="http://schemas.openxmlformats.org/drawingml/2006/picture">
                            <pic:pic>
                              <pic:nvPicPr>
                                <pic:cNvPr id="14790592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18262" name="Picture">
</wp:docPr>
                        <a:graphic>
                          <a:graphicData uri="http://schemas.openxmlformats.org/drawingml/2006/picture">
                            <pic:pic>
                              <pic:nvPicPr>
                                <pic:cNvPr id="2081818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554890" name="Picture">
</wp:docPr>
                        <a:graphic>
                          <a:graphicData uri="http://schemas.openxmlformats.org/drawingml/2006/picture">
                            <pic:pic>
                              <pic:nvPicPr>
                                <pic:cNvPr id="16335548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961644" name="Picture">
</wp:docPr>
                        <a:graphic>
                          <a:graphicData uri="http://schemas.openxmlformats.org/drawingml/2006/picture">
                            <pic:pic>
                              <pic:nvPicPr>
                                <pic:cNvPr id="15489616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72671" name="Picture">
</wp:docPr>
                        <a:graphic>
                          <a:graphicData uri="http://schemas.openxmlformats.org/drawingml/2006/picture">
                            <pic:pic>
                              <pic:nvPicPr>
                                <pic:cNvPr id="1746672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034599" name="Picture">
</wp:docPr>
                        <a:graphic>
                          <a:graphicData uri="http://schemas.openxmlformats.org/drawingml/2006/picture">
                            <pic:pic>
                              <pic:nvPicPr>
                                <pic:cNvPr id="9440345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082988" name="Picture">
</wp:docPr>
                        <a:graphic>
                          <a:graphicData uri="http://schemas.openxmlformats.org/drawingml/2006/picture">
                            <pic:pic>
                              <pic:nvPicPr>
                                <pic:cNvPr id="21070829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35729" name="Picture">
</wp:docPr>
                        <a:graphic>
                          <a:graphicData uri="http://schemas.openxmlformats.org/drawingml/2006/picture">
                            <pic:pic>
                              <pic:nvPicPr>
                                <pic:cNvPr id="980735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756300" name="Picture">
</wp:docPr>
                        <a:graphic>
                          <a:graphicData uri="http://schemas.openxmlformats.org/drawingml/2006/picture">
                            <pic:pic>
                              <pic:nvPicPr>
                                <pic:cNvPr id="12837563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133933" name="Picture">
</wp:docPr>
                        <a:graphic>
                          <a:graphicData uri="http://schemas.openxmlformats.org/drawingml/2006/picture">
                            <pic:pic>
                              <pic:nvPicPr>
                                <pic:cNvPr id="16991339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468909" name="Picture">
</wp:docPr>
                        <a:graphic>
                          <a:graphicData uri="http://schemas.openxmlformats.org/drawingml/2006/picture">
                            <pic:pic>
                              <pic:nvPicPr>
                                <pic:cNvPr id="9724689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72836" name="Picture">
</wp:docPr>
                        <a:graphic>
                          <a:graphicData uri="http://schemas.openxmlformats.org/drawingml/2006/picture">
                            <pic:pic>
                              <pic:nvPicPr>
                                <pic:cNvPr id="9223728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72730" name="Picture">
</wp:docPr>
                  <a:graphic>
                    <a:graphicData uri="http://schemas.openxmlformats.org/drawingml/2006/picture">
                      <pic:pic>
                        <pic:nvPicPr>
                          <pic:cNvPr id="104767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431585" name="Picture">
</wp:docPr>
                  <a:graphic>
                    <a:graphicData uri="http://schemas.openxmlformats.org/drawingml/2006/picture">
                      <pic:pic>
                        <pic:nvPicPr>
                          <pic:cNvPr id="199543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53812" name="Picture">
</wp:docPr>
                  <a:graphic>
                    <a:graphicData uri="http://schemas.openxmlformats.org/drawingml/2006/picture">
                      <pic:pic>
                        <pic:nvPicPr>
                          <pic:cNvPr id="124605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Balleroy-sur-drome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805414" name="Picture">
</wp:docPr>
                  <a:graphic>
                    <a:graphicData uri="http://schemas.openxmlformats.org/drawingml/2006/picture">
                      <pic:pic>
                        <pic:nvPicPr>
                          <pic:cNvPr id="6808054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72382" name="Picture">
</wp:docPr>
                  <a:graphic>
                    <a:graphicData uri="http://schemas.openxmlformats.org/drawingml/2006/picture">
                      <pic:pic>
                        <pic:nvPicPr>
                          <pic:cNvPr id="85672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3998672" name="Picture">
</wp:docPr>
                  <a:graphic>
                    <a:graphicData uri="http://schemas.openxmlformats.org/drawingml/2006/picture">
                      <pic:pic>
                        <pic:nvPicPr>
                          <pic:cNvPr id="1803998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437362" name="Picture">
</wp:docPr>
                        <a:graphic>
                          <a:graphicData uri="http://schemas.openxmlformats.org/drawingml/2006/picture">
                            <pic:pic>
                              <pic:nvPicPr>
                                <pic:cNvPr id="1814437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20531" name="Picture">
</wp:docPr>
                  <a:graphic>
                    <a:graphicData uri="http://schemas.openxmlformats.org/drawingml/2006/picture">
                      <pic:pic>
                        <pic:nvPicPr>
                          <pic:cNvPr id="44862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31090" name="Picture">
</wp:docPr>
                  <a:graphic>
                    <a:graphicData uri="http://schemas.openxmlformats.org/drawingml/2006/picture">
                      <pic:pic>
                        <pic:nvPicPr>
                          <pic:cNvPr id="185593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19102" name="Picture">
</wp:docPr>
                  <a:graphic>
                    <a:graphicData uri="http://schemas.openxmlformats.org/drawingml/2006/picture">
                      <pic:pic>
                        <pic:nvPicPr>
                          <pic:cNvPr id="83951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Balleroy-sur-drome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044203" name="Picture">
</wp:docPr>
                  <a:graphic>
                    <a:graphicData uri="http://schemas.openxmlformats.org/drawingml/2006/picture">
                      <pic:pic>
                        <pic:nvPicPr>
                          <pic:cNvPr id="20580442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00289" name="Picture">
</wp:docPr>
                  <a:graphic>
                    <a:graphicData uri="http://schemas.openxmlformats.org/drawingml/2006/picture">
                      <pic:pic>
                        <pic:nvPicPr>
                          <pic:cNvPr id="12708002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747464" name="Picture">
</wp:docPr>
                  <a:graphic>
                    <a:graphicData uri="http://schemas.openxmlformats.org/drawingml/2006/picture">
                      <pic:pic>
                        <pic:nvPicPr>
                          <pic:cNvPr id="19697474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862973" name="Picture">
</wp:docPr>
                        <a:graphic>
                          <a:graphicData uri="http://schemas.openxmlformats.org/drawingml/2006/picture">
                            <pic:pic>
                              <pic:nvPicPr>
                                <pic:cNvPr id="11418629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606755" name="Picture">
</wp:docPr>
                        <a:graphic>
                          <a:graphicData uri="http://schemas.openxmlformats.org/drawingml/2006/picture">
                            <pic:pic>
                              <pic:nvPicPr>
                                <pic:cNvPr id="14056067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52389" name="Picture">
</wp:docPr>
                  <a:graphic>
                    <a:graphicData uri="http://schemas.openxmlformats.org/drawingml/2006/picture">
                      <pic:pic>
                        <pic:nvPicPr>
                          <pic:cNvPr id="182525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645161" name="Picture">
</wp:docPr>
                  <a:graphic>
                    <a:graphicData uri="http://schemas.openxmlformats.org/drawingml/2006/picture">
                      <pic:pic>
                        <pic:nvPicPr>
                          <pic:cNvPr id="101564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48427" name="Picture">
</wp:docPr>
                  <a:graphic>
                    <a:graphicData uri="http://schemas.openxmlformats.org/drawingml/2006/picture">
                      <pic:pic>
                        <pic:nvPicPr>
                          <pic:cNvPr id="26834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Balleroy-sur-drome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653380" name="Picture">
</wp:docPr>
                  <a:graphic>
                    <a:graphicData uri="http://schemas.openxmlformats.org/drawingml/2006/picture">
                      <pic:pic>
                        <pic:nvPicPr>
                          <pic:cNvPr id="13336533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804189" name="Picture">
</wp:docPr>
                  <a:graphic>
                    <a:graphicData uri="http://schemas.openxmlformats.org/drawingml/2006/picture">
                      <pic:pic>
                        <pic:nvPicPr>
                          <pic:cNvPr id="1171804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7382704" name="Picture">
</wp:docPr>
                  <a:graphic>
                    <a:graphicData uri="http://schemas.openxmlformats.org/drawingml/2006/picture">
                      <pic:pic>
                        <pic:nvPicPr>
                          <pic:cNvPr id="17173827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49121" name="Picture">
</wp:docPr>
                  <a:graphic>
                    <a:graphicData uri="http://schemas.openxmlformats.org/drawingml/2006/picture">
                      <pic:pic>
                        <pic:nvPicPr>
                          <pic:cNvPr id="95444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51779" name="Picture">
</wp:docPr>
                  <a:graphic>
                    <a:graphicData uri="http://schemas.openxmlformats.org/drawingml/2006/picture">
                      <pic:pic>
                        <pic:nvPicPr>
                          <pic:cNvPr id="92695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334055" name="Picture">
</wp:docPr>
                  <a:graphic>
                    <a:graphicData uri="http://schemas.openxmlformats.org/drawingml/2006/picture">
                      <pic:pic>
                        <pic:nvPicPr>
                          <pic:cNvPr id="107633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Balleroy-sur-drome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640562" name="Picture">
</wp:docPr>
                  <a:graphic>
                    <a:graphicData uri="http://schemas.openxmlformats.org/drawingml/2006/picture">
                      <pic:pic>
                        <pic:nvPicPr>
                          <pic:cNvPr id="15366405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93752" name="Picture">
</wp:docPr>
                  <a:graphic>
                    <a:graphicData uri="http://schemas.openxmlformats.org/drawingml/2006/picture">
                      <pic:pic>
                        <pic:nvPicPr>
                          <pic:cNvPr id="1004793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6928" name="Picture">
</wp:docPr>
                  <a:graphic>
                    <a:graphicData uri="http://schemas.openxmlformats.org/drawingml/2006/picture">
                      <pic:pic>
                        <pic:nvPicPr>
                          <pic:cNvPr id="69669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102045" name="Picture">
</wp:docPr>
                        <a:graphic>
                          <a:graphicData uri="http://schemas.openxmlformats.org/drawingml/2006/picture">
                            <pic:pic>
                              <pic:nvPicPr>
                                <pic:cNvPr id="1943102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92825" name="Picture">
</wp:docPr>
                  <a:graphic>
                    <a:graphicData uri="http://schemas.openxmlformats.org/drawingml/2006/picture">
                      <pic:pic>
                        <pic:nvPicPr>
                          <pic:cNvPr id="55559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6590" name="Picture">
</wp:docPr>
                  <a:graphic>
                    <a:graphicData uri="http://schemas.openxmlformats.org/drawingml/2006/picture">
                      <pic:pic>
                        <pic:nvPicPr>
                          <pic:cNvPr id="17761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5218" name="Picture">
</wp:docPr>
                  <a:graphic>
                    <a:graphicData uri="http://schemas.openxmlformats.org/drawingml/2006/picture">
                      <pic:pic>
                        <pic:nvPicPr>
                          <pic:cNvPr id="14985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Balleroy-sur-drome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463008" name="Picture">
</wp:docPr>
                  <a:graphic>
                    <a:graphicData uri="http://schemas.openxmlformats.org/drawingml/2006/picture">
                      <pic:pic>
                        <pic:nvPicPr>
                          <pic:cNvPr id="6314630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61021" name="Picture">
</wp:docPr>
                  <a:graphic>
                    <a:graphicData uri="http://schemas.openxmlformats.org/drawingml/2006/picture">
                      <pic:pic>
                        <pic:nvPicPr>
                          <pic:cNvPr id="855061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215103" name="Picture">
</wp:docPr>
                  <a:graphic>
                    <a:graphicData uri="http://schemas.openxmlformats.org/drawingml/2006/picture">
                      <pic:pic>
                        <pic:nvPicPr>
                          <pic:cNvPr id="3692151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48537" name="Picture">
</wp:docPr>
                        <a:graphic>
                          <a:graphicData uri="http://schemas.openxmlformats.org/drawingml/2006/picture">
                            <pic:pic>
                              <pic:nvPicPr>
                                <pic:cNvPr id="451848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871196" name="Picture">
</wp:docPr>
                  <a:graphic>
                    <a:graphicData uri="http://schemas.openxmlformats.org/drawingml/2006/picture">
                      <pic:pic>
                        <pic:nvPicPr>
                          <pic:cNvPr id="195587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587141" name="Picture">
</wp:docPr>
                  <a:graphic>
                    <a:graphicData uri="http://schemas.openxmlformats.org/drawingml/2006/picture">
                      <pic:pic>
                        <pic:nvPicPr>
                          <pic:cNvPr id="192858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13475" name="Picture">
</wp:docPr>
                  <a:graphic>
                    <a:graphicData uri="http://schemas.openxmlformats.org/drawingml/2006/picture">
                      <pic:pic>
                        <pic:nvPicPr>
                          <pic:cNvPr id="49861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Balleroy-sur-drome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580630" name="Picture">
</wp:docPr>
                  <a:graphic>
                    <a:graphicData uri="http://schemas.openxmlformats.org/drawingml/2006/picture">
                      <pic:pic>
                        <pic:nvPicPr>
                          <pic:cNvPr id="78658063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98424" name="Picture">
</wp:docPr>
                  <a:graphic>
                    <a:graphicData uri="http://schemas.openxmlformats.org/drawingml/2006/picture">
                      <pic:pic>
                        <pic:nvPicPr>
                          <pic:cNvPr id="8196984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8696046" name="Picture">
</wp:docPr>
                  <a:graphic>
                    <a:graphicData uri="http://schemas.openxmlformats.org/drawingml/2006/picture">
                      <pic:pic>
                        <pic:nvPicPr>
                          <pic:cNvPr id="93869604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78475" name="Picture">
</wp:docPr>
                  <a:graphic>
                    <a:graphicData uri="http://schemas.openxmlformats.org/drawingml/2006/picture">
                      <pic:pic>
                        <pic:nvPicPr>
                          <pic:cNvPr id="159737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196302" name="Picture">
</wp:docPr>
                  <a:graphic>
                    <a:graphicData uri="http://schemas.openxmlformats.org/drawingml/2006/picture">
                      <pic:pic>
                        <pic:nvPicPr>
                          <pic:cNvPr id="192119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24721" name="Picture">
</wp:docPr>
                  <a:graphic>
                    <a:graphicData uri="http://schemas.openxmlformats.org/drawingml/2006/picture">
                      <pic:pic>
                        <pic:nvPicPr>
                          <pic:cNvPr id="83432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Balleroy-sur-drome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913354" name="Picture">
</wp:docPr>
                  <a:graphic>
                    <a:graphicData uri="http://schemas.openxmlformats.org/drawingml/2006/picture">
                      <pic:pic>
                        <pic:nvPicPr>
                          <pic:cNvPr id="148991335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998175" name="Picture">
</wp:docPr>
                  <a:graphic>
                    <a:graphicData uri="http://schemas.openxmlformats.org/drawingml/2006/picture">
                      <pic:pic>
                        <pic:nvPicPr>
                          <pic:cNvPr id="13109981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901791" name="Picture">
</wp:docPr>
                  <a:graphic>
                    <a:graphicData uri="http://schemas.openxmlformats.org/drawingml/2006/picture">
                      <pic:pic>
                        <pic:nvPicPr>
                          <pic:cNvPr id="50901791"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959509" name="Picture">
</wp:docPr>
                        <a:graphic>
                          <a:graphicData uri="http://schemas.openxmlformats.org/drawingml/2006/picture">
                            <pic:pic>
                              <pic:nvPicPr>
                                <pic:cNvPr id="156595950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950246" name="Picture">
</wp:docPr>
                  <a:graphic>
                    <a:graphicData uri="http://schemas.openxmlformats.org/drawingml/2006/picture">
                      <pic:pic>
                        <pic:nvPicPr>
                          <pic:cNvPr id="89895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94346" name="Picture">
</wp:docPr>
                  <a:graphic>
                    <a:graphicData uri="http://schemas.openxmlformats.org/drawingml/2006/picture">
                      <pic:pic>
                        <pic:nvPicPr>
                          <pic:cNvPr id="86009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27282" name="Picture">
</wp:docPr>
                  <a:graphic>
                    <a:graphicData uri="http://schemas.openxmlformats.org/drawingml/2006/picture">
                      <pic:pic>
                        <pic:nvPicPr>
                          <pic:cNvPr id="212712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"https://fiches-risques.brgm.fr/georisques/cavite/BNOAA0004214" \t "_self" </w:instrText>
            </w:r>
            <w:r>
              <w:fldChar w:fldCharType="separate"/>
            </w:r>
            <w:r>
              <w:rPr>
                <w:rFonts w:ascii="Marianne" w:hAnsi="Marianne" w:eastAsia="Marianne" w:cs="Marianne"/>
                <w:sz w:val="14"/>
              </w:rPr>
              <w:t xml:space="preserve">BNOAA0004214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servant de réserve d'eau - Place du Marché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21999" name="Picture">
</wp:docPr>
                  <a:graphic>
                    <a:graphicData uri="http://schemas.openxmlformats.org/drawingml/2006/picture">
                      <pic:pic>
                        <pic:nvPicPr>
                          <pic:cNvPr id="77422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75374" name="Picture">
</wp:docPr>
                  <a:graphic>
                    <a:graphicData uri="http://schemas.openxmlformats.org/drawingml/2006/picture">
                      <pic:pic>
                        <pic:nvPicPr>
                          <pic:cNvPr id="156287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579155" name="Picture">
</wp:docPr>
                  <a:graphic>
                    <a:graphicData uri="http://schemas.openxmlformats.org/drawingml/2006/picture">
                      <pic:pic>
                        <pic:nvPicPr>
                          <pic:cNvPr id="139857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"https://fiches-risques.brgm.fr/georisques/infosols/instruction/SSP000659001" \t "_blank" </w:instrText>
            </w:r>
            <w:r>
              <w:fldChar w:fldCharType="separate"/>
            </w:r>
            <w:r>
              <w:rPr>
                <w:rFonts w:ascii="Marianne" w:hAnsi="Marianne" w:eastAsia="Marianne" w:cs="Marianne"/>
                <w:sz w:val="14"/>
              </w:rPr>
              <w:t xml:space="preserve">SSP000659001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GARAGES DU BESSIN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85055" name="Picture">
</wp:docPr>
                  <a:graphic>
                    <a:graphicData uri="http://schemas.openxmlformats.org/drawingml/2006/picture">
                      <pic:pic>
                        <pic:nvPicPr>
                          <pic:cNvPr id="149768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39446" name="Picture">
</wp:docPr>
                  <a:graphic>
                    <a:graphicData uri="http://schemas.openxmlformats.org/drawingml/2006/picture">
                      <pic:pic>
                        <pic:nvPicPr>
                          <pic:cNvPr id="111503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Balleroy-sur-Drôme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318034" name="Picture">
</wp:docPr>
                  <a:graphic>
                    <a:graphicData uri="http://schemas.openxmlformats.org/drawingml/2006/picture">
                      <pic:pic>
                        <pic:nvPicPr>
                          <pic:cNvPr id="125131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"https://fiches-risques.brgm.fr/georisques/casias/SSP4101981" \t "_blank" </w:instrText>
            </w:r>
            <w:r>
              <w:fldChar w:fldCharType="separate"/>
            </w:r>
            <w:r>
              <w:rPr>
                <w:rFonts w:ascii="Marianne" w:hAnsi="Marianne" w:eastAsia="Marianne" w:cs="Marianne"/>
                <w:sz w:val="14"/>
              </w:rPr>
              <w:t xml:space="preserve">SSP4101981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SRTP Société Rennaise de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"https://fiches-risques.brgm.fr/georisques/casias/SSP4099897" \t "_blank" </w:instrText>
            </w:r>
            <w:r>
              <w:fldChar w:fldCharType="separate"/>
            </w:r>
            <w:r>
              <w:rPr>
                <w:rFonts w:ascii="Marianne" w:hAnsi="Marianne" w:eastAsia="Marianne" w:cs="Marianne"/>
                <w:sz w:val="14"/>
              </w:rPr>
              <w:t xml:space="preserve">SSP4099897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LEV - LES ENROBES DE VAUBADON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"https://fiches-risques.brgm.fr/georisques/casias/SSP4098930" \t "_blank" </w:instrText>
            </w:r>
            <w:r>
              <w:fldChar w:fldCharType="separate"/>
            </w:r>
            <w:r>
              <w:rPr>
                <w:rFonts w:ascii="Marianne" w:hAnsi="Marianne" w:eastAsia="Marianne" w:cs="Marianne"/>
                <w:sz w:val="14"/>
              </w:rPr>
              <w:t xml:space="preserve">SSP4098930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Routière morin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"https://fiches-risques.brgm.fr/georisques/casias/SSP3794474" \t "_blank" </w:instrText>
            </w:r>
            <w:r>
              <w:fldChar w:fldCharType="separate"/>
            </w:r>
            <w:r>
              <w:rPr>
                <w:rFonts w:ascii="Marianne" w:hAnsi="Marianne" w:eastAsia="Marianne" w:cs="Marianne"/>
                <w:sz w:val="14"/>
              </w:rPr>
              <w:t xml:space="preserve">SSP3794474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"https://fiches-risques.brgm.fr/georisques/casias/SSP3792999" \t "_blank" </w:instrText>
            </w:r>
            <w:r>
              <w:fldChar w:fldCharType="separate"/>
            </w:r>
            <w:r>
              <w:rPr>
                <w:rFonts w:ascii="Marianne" w:hAnsi="Marianne" w:eastAsia="Marianne" w:cs="Marianne"/>
                <w:sz w:val="14"/>
              </w:rPr>
              <w:t xml:space="preserve">SSP3792999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"https://fiches-risques.brgm.fr/georisques/casias/SSP3792231" \t "_blank" </w:instrText>
            </w:r>
            <w:r>
              <w:fldChar w:fldCharType="separate"/>
            </w:r>
            <w:r>
              <w:rPr>
                <w:rFonts w:ascii="Marianne" w:hAnsi="Marianne" w:eastAsia="Marianne" w:cs="Marianne"/>
                <w:sz w:val="14"/>
              </w:rPr>
              <w:t xml:space="preserve">SSP3792231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"https://fiches-risques.brgm.fr/georisques/casias/SSP3792230" \t "_blank" </w:instrText>
            </w:r>
            <w:r>
              <w:fldChar w:fldCharType="separate"/>
            </w:r>
            <w:r>
              <w:rPr>
                <w:rFonts w:ascii="Marianne" w:hAnsi="Marianne" w:eastAsia="Marianne" w:cs="Marianne"/>
                <w:sz w:val="14"/>
              </w:rPr>
              <w:t xml:space="preserve">SSP3792230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"https://fiches-risques.brgm.fr/georisques/casias/SSP3792229" \t "_blank" </w:instrText>
            </w:r>
            <w:r>
              <w:fldChar w:fldCharType="separate"/>
            </w:r>
            <w:r>
              <w:rPr>
                <w:rFonts w:ascii="Marianne" w:hAnsi="Marianne" w:eastAsia="Marianne" w:cs="Marianne"/>
                <w:sz w:val="14"/>
              </w:rPr>
              <w:t xml:space="preserve">SSP3792229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 CD 13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"https://fiches-risques.brgm.fr/georisques/casias/SSP3792228" \t "_blank" </w:instrText>
            </w:r>
            <w:r>
              <w:fldChar w:fldCharType="separate"/>
            </w:r>
            <w:r>
              <w:rPr>
                <w:rFonts w:ascii="Marianne" w:hAnsi="Marianne" w:eastAsia="Marianne" w:cs="Marianne"/>
                <w:sz w:val="14"/>
              </w:rPr>
              <w:t xml:space="preserve">SSP3792228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l'embranchement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"https://fiches-risques.brgm.fr/georisques/casias/SSP501641" \t "_blank" </w:instrText>
            </w:r>
            <w:r>
              <w:fldChar w:fldCharType="separate"/>
            </w:r>
            <w:r>
              <w:rPr>
                <w:rFonts w:ascii="Marianne" w:hAnsi="Marianne" w:eastAsia="Marianne" w:cs="Marianne"/>
                <w:sz w:val="14"/>
              </w:rPr>
              <w:t xml:space="preserve">SSP501641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GARAGES DU BESSIN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"https://fiches-risques.brgm.fr/georisques/casias/SSP0006590" \t "_blank" </w:instrText>
            </w:r>
            <w:r>
              <w:fldChar w:fldCharType="separate"/>
            </w:r>
            <w:r>
              <w:rPr>
                <w:rFonts w:ascii="Marianne" w:hAnsi="Marianne" w:eastAsia="Marianne" w:cs="Marianne"/>
                <w:sz w:val="14"/>
              </w:rPr>
              <w:t xml:space="preserve">SSP0006590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GARAGES DU BESSIN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automobile, carburants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