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03637" name="Picture">
</wp:docPr>
                  <a:graphic>
                    <a:graphicData uri="http://schemas.openxmlformats.org/drawingml/2006/picture">
                      <pic:pic>
                        <pic:nvPicPr>
                          <pic:cNvPr id="124040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874725" name="Picture">
</wp:docPr>
                  <a:graphic>
                    <a:graphicData uri="http://schemas.openxmlformats.org/drawingml/2006/picture">
                      <pic:pic>
                        <pic:nvPicPr>
                          <pic:cNvPr id="229874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689951" name="Picture">
</wp:docPr>
                        <a:graphic>
                          <a:graphicData uri="http://schemas.openxmlformats.org/drawingml/2006/picture">
                            <pic:pic>
                              <pic:nvPicPr>
                                <pic:cNvPr id="1133689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35500 Balazé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5604542" name="Picture">
</wp:docPr>
                  <a:graphic>
                    <a:graphicData uri="http://schemas.openxmlformats.org/drawingml/2006/picture">
                      <pic:pic>
                        <pic:nvPicPr>
                          <pic:cNvPr id="495604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739109" name="Picture">
</wp:docPr>
                  <a:graphic>
                    <a:graphicData uri="http://schemas.openxmlformats.org/drawingml/2006/picture">
                      <pic:pic>
                        <pic:nvPicPr>
                          <pic:cNvPr id="696739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59397" name="Picture">
</wp:docPr>
                  <a:graphic>
                    <a:graphicData uri="http://schemas.openxmlformats.org/drawingml/2006/picture">
                      <pic:pic>
                        <pic:nvPicPr>
                          <pic:cNvPr id="150565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68575" name="Picture">
</wp:docPr>
                  <a:graphic>
                    <a:graphicData uri="http://schemas.openxmlformats.org/drawingml/2006/picture">
                      <pic:pic>
                        <pic:nvPicPr>
                          <pic:cNvPr id="140026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96361" name="Picture">
</wp:docPr>
                  <a:graphic>
                    <a:graphicData uri="http://schemas.openxmlformats.org/drawingml/2006/picture">
                      <pic:pic>
                        <pic:nvPicPr>
                          <pic:cNvPr id="95769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472098" name="Picture">
</wp:docPr>
                        <a:graphic>
                          <a:graphicData uri="http://schemas.openxmlformats.org/drawingml/2006/picture">
                            <pic:pic>
                              <pic:nvPicPr>
                                <pic:cNvPr id="735472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35298" name="Picture">
</wp:docPr>
                        <a:graphic>
                          <a:graphicData uri="http://schemas.openxmlformats.org/drawingml/2006/picture">
                            <pic:pic>
                              <pic:nvPicPr>
                                <pic:cNvPr id="623135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702654" name="Picture">
</wp:docPr>
                        <a:graphic>
                          <a:graphicData uri="http://schemas.openxmlformats.org/drawingml/2006/picture">
                            <pic:pic>
                              <pic:nvPicPr>
                                <pic:cNvPr id="1726702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634292" name="Picture">
</wp:docPr>
                        <a:graphic>
                          <a:graphicData uri="http://schemas.openxmlformats.org/drawingml/2006/picture">
                            <pic:pic>
                              <pic:nvPicPr>
                                <pic:cNvPr id="2095634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48294" name="Picture">
</wp:docPr>
                        <a:graphic>
                          <a:graphicData uri="http://schemas.openxmlformats.org/drawingml/2006/picture">
                            <pic:pic>
                              <pic:nvPicPr>
                                <pic:cNvPr id="1637448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01081" name="Picture">
</wp:docPr>
                        <a:graphic>
                          <a:graphicData uri="http://schemas.openxmlformats.org/drawingml/2006/picture">
                            <pic:pic>
                              <pic:nvPicPr>
                                <pic:cNvPr id="502401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011407" name="Picture">
</wp:docPr>
                        <a:graphic>
                          <a:graphicData uri="http://schemas.openxmlformats.org/drawingml/2006/picture">
                            <pic:pic>
                              <pic:nvPicPr>
                                <pic:cNvPr id="260011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2148" name="Picture">
</wp:docPr>
                        <a:graphic>
                          <a:graphicData uri="http://schemas.openxmlformats.org/drawingml/2006/picture">
                            <pic:pic>
                              <pic:nvPicPr>
                                <pic:cNvPr id="122502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144205" name="Picture">
</wp:docPr>
                        <a:graphic>
                          <a:graphicData uri="http://schemas.openxmlformats.org/drawingml/2006/picture">
                            <pic:pic>
                              <pic:nvPicPr>
                                <pic:cNvPr id="277144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824193" name="Picture">
</wp:docPr>
                        <a:graphic>
                          <a:graphicData uri="http://schemas.openxmlformats.org/drawingml/2006/picture">
                            <pic:pic>
                              <pic:nvPicPr>
                                <pic:cNvPr id="12398241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94242" name="Picture">
</wp:docPr>
                        <a:graphic>
                          <a:graphicData uri="http://schemas.openxmlformats.org/drawingml/2006/picture">
                            <pic:pic>
                              <pic:nvPicPr>
                                <pic:cNvPr id="825394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66321" name="Picture">
</wp:docPr>
                        <a:graphic>
                          <a:graphicData uri="http://schemas.openxmlformats.org/drawingml/2006/picture">
                            <pic:pic>
                              <pic:nvPicPr>
                                <pic:cNvPr id="18838663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21665" name="Picture">
</wp:docPr>
                        <a:graphic>
                          <a:graphicData uri="http://schemas.openxmlformats.org/drawingml/2006/picture">
                            <pic:pic>
                              <pic:nvPicPr>
                                <pic:cNvPr id="172721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54467" name="Picture">
</wp:docPr>
                        <a:graphic>
                          <a:graphicData uri="http://schemas.openxmlformats.org/drawingml/2006/picture">
                            <pic:pic>
                              <pic:nvPicPr>
                                <pic:cNvPr id="1235954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04975" name="Picture">
</wp:docPr>
                        <a:graphic>
                          <a:graphicData uri="http://schemas.openxmlformats.org/drawingml/2006/picture">
                            <pic:pic>
                              <pic:nvPicPr>
                                <pic:cNvPr id="17008049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72995" name="Picture">
</wp:docPr>
                        <a:graphic>
                          <a:graphicData uri="http://schemas.openxmlformats.org/drawingml/2006/picture">
                            <pic:pic>
                              <pic:nvPicPr>
                                <pic:cNvPr id="1808272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31761" name="Picture">
</wp:docPr>
                        <a:graphic>
                          <a:graphicData uri="http://schemas.openxmlformats.org/drawingml/2006/picture">
                            <pic:pic>
                              <pic:nvPicPr>
                                <pic:cNvPr id="997831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646250" name="Picture">
</wp:docPr>
                        <a:graphic>
                          <a:graphicData uri="http://schemas.openxmlformats.org/drawingml/2006/picture">
                            <pic:pic>
                              <pic:nvPicPr>
                                <pic:cNvPr id="1085646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567996" name="Picture">
</wp:docPr>
                        <a:graphic>
                          <a:graphicData uri="http://schemas.openxmlformats.org/drawingml/2006/picture">
                            <pic:pic>
                              <pic:nvPicPr>
                                <pic:cNvPr id="19805679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84144" name="Picture">
</wp:docPr>
                        <a:graphic>
                          <a:graphicData uri="http://schemas.openxmlformats.org/drawingml/2006/picture">
                            <pic:pic>
                              <pic:nvPicPr>
                                <pic:cNvPr id="1495784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975020" name="Picture">
</wp:docPr>
                        <a:graphic>
                          <a:graphicData uri="http://schemas.openxmlformats.org/drawingml/2006/picture">
                            <pic:pic>
                              <pic:nvPicPr>
                                <pic:cNvPr id="1666975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40521" name="Picture">
</wp:docPr>
                  <a:graphic>
                    <a:graphicData uri="http://schemas.openxmlformats.org/drawingml/2006/picture">
                      <pic:pic>
                        <pic:nvPicPr>
                          <pic:cNvPr id="178424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25530" name="Picture">
</wp:docPr>
                  <a:graphic>
                    <a:graphicData uri="http://schemas.openxmlformats.org/drawingml/2006/picture">
                      <pic:pic>
                        <pic:nvPicPr>
                          <pic:cNvPr id="129712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86531" name="Picture">
</wp:docPr>
                  <a:graphic>
                    <a:graphicData uri="http://schemas.openxmlformats.org/drawingml/2006/picture">
                      <pic:pic>
                        <pic:nvPicPr>
                          <pic:cNvPr id="99528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4408" name="Picture">
</wp:docPr>
                  <a:graphic>
                    <a:graphicData uri="http://schemas.openxmlformats.org/drawingml/2006/picture">
                      <pic:pic>
                        <pic:nvPicPr>
                          <pic:cNvPr id="1523444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35899" name="Picture">
</wp:docPr>
                  <a:graphic>
                    <a:graphicData uri="http://schemas.openxmlformats.org/drawingml/2006/picture">
                      <pic:pic>
                        <pic:nvPicPr>
                          <pic:cNvPr id="1662335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7104750" name="Picture">
</wp:docPr>
                  <a:graphic>
                    <a:graphicData uri="http://schemas.openxmlformats.org/drawingml/2006/picture">
                      <pic:pic>
                        <pic:nvPicPr>
                          <pic:cNvPr id="7071047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amont - Bassin région rennaise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748218" name="Picture">
</wp:docPr>
                        <a:graphic>
                          <a:graphicData uri="http://schemas.openxmlformats.org/drawingml/2006/picture">
                            <pic:pic>
                              <pic:nvPicPr>
                                <pic:cNvPr id="1197748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amont - Bassin région rennaise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"https://www.ille-et-vilaine.gouv.fr/Actions-de-l-Etat/Environnement-Risques-naturels-et-technologiques/Risques-Tous-resilients/Les-risques-naturels/Les-Plans-de-Prevention-du-Risque-Inondation"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40017" name="Picture">
</wp:docPr>
                        <a:graphic>
                          <a:graphicData uri="http://schemas.openxmlformats.org/drawingml/2006/picture">
                            <pic:pic>
                              <pic:nvPicPr>
                                <pic:cNvPr id="14911400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02419" name="Picture">
</wp:docPr>
                  <a:graphic>
                    <a:graphicData uri="http://schemas.openxmlformats.org/drawingml/2006/picture">
                      <pic:pic>
                        <pic:nvPicPr>
                          <pic:cNvPr id="131280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40591" name="Picture">
</wp:docPr>
                  <a:graphic>
                    <a:graphicData uri="http://schemas.openxmlformats.org/drawingml/2006/picture">
                      <pic:pic>
                        <pic:nvPicPr>
                          <pic:cNvPr id="172514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33692" name="Picture">
</wp:docPr>
                  <a:graphic>
                    <a:graphicData uri="http://schemas.openxmlformats.org/drawingml/2006/picture">
                      <pic:pic>
                        <pic:nvPicPr>
                          <pic:cNvPr id="3753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Balaze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99350" name="Picture">
</wp:docPr>
                        <a:graphic>
                          <a:graphicData uri="http://schemas.openxmlformats.org/drawingml/2006/picture">
                            <pic:pic>
                              <pic:nvPicPr>
                                <pic:cNvPr id="18701993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52126" name="Picture">
</wp:docPr>
                  <a:graphic>
                    <a:graphicData uri="http://schemas.openxmlformats.org/drawingml/2006/picture">
                      <pic:pic>
                        <pic:nvPicPr>
                          <pic:cNvPr id="102795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14135" name="Picture">
</wp:docPr>
                  <a:graphic>
                    <a:graphicData uri="http://schemas.openxmlformats.org/drawingml/2006/picture">
                      <pic:pic>
                        <pic:nvPicPr>
                          <pic:cNvPr id="142271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24370" name="Picture">
</wp:docPr>
                  <a:graphic>
                    <a:graphicData uri="http://schemas.openxmlformats.org/drawingml/2006/picture">
                      <pic:pic>
                        <pic:nvPicPr>
                          <pic:cNvPr id="208542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292884" name="Picture">
</wp:docPr>
                  <a:graphic>
                    <a:graphicData uri="http://schemas.openxmlformats.org/drawingml/2006/picture">
                      <pic:pic>
                        <pic:nvPicPr>
                          <pic:cNvPr id="9772928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63236" name="Picture">
</wp:docPr>
                  <a:graphic>
                    <a:graphicData uri="http://schemas.openxmlformats.org/drawingml/2006/picture">
                      <pic:pic>
                        <pic:nvPicPr>
                          <pic:cNvPr id="1809963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04233" name="Picture">
</wp:docPr>
                  <a:graphic>
                    <a:graphicData uri="http://schemas.openxmlformats.org/drawingml/2006/picture">
                      <pic:pic>
                        <pic:nvPicPr>
                          <pic:cNvPr id="624042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39834" name="Picture">
</wp:docPr>
                        <a:graphic>
                          <a:graphicData uri="http://schemas.openxmlformats.org/drawingml/2006/picture">
                            <pic:pic>
                              <pic:nvPicPr>
                                <pic:cNvPr id="1286739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07208" name="Picture">
</wp:docPr>
                        <a:graphic>
                          <a:graphicData uri="http://schemas.openxmlformats.org/drawingml/2006/picture">
                            <pic:pic>
                              <pic:nvPicPr>
                                <pic:cNvPr id="1210907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69408" name="Picture">
</wp:docPr>
                  <a:graphic>
                    <a:graphicData uri="http://schemas.openxmlformats.org/drawingml/2006/picture">
                      <pic:pic>
                        <pic:nvPicPr>
                          <pic:cNvPr id="203056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9974" name="Picture">
</wp:docPr>
                  <a:graphic>
                    <a:graphicData uri="http://schemas.openxmlformats.org/drawingml/2006/picture">
                      <pic:pic>
                        <pic:nvPicPr>
                          <pic:cNvPr id="5487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05660" name="Picture">
</wp:docPr>
                  <a:graphic>
                    <a:graphicData uri="http://schemas.openxmlformats.org/drawingml/2006/picture">
                      <pic:pic>
                        <pic:nvPicPr>
                          <pic:cNvPr id="74790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15085" name="Picture">
</wp:docPr>
                  <a:graphic>
                    <a:graphicData uri="http://schemas.openxmlformats.org/drawingml/2006/picture">
                      <pic:pic>
                        <pic:nvPicPr>
                          <pic:cNvPr id="16895150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47832" name="Picture">
</wp:docPr>
                  <a:graphic>
                    <a:graphicData uri="http://schemas.openxmlformats.org/drawingml/2006/picture">
                      <pic:pic>
                        <pic:nvPicPr>
                          <pic:cNvPr id="1923647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000240" name="Picture">
</wp:docPr>
                  <a:graphic>
                    <a:graphicData uri="http://schemas.openxmlformats.org/drawingml/2006/picture">
                      <pic:pic>
                        <pic:nvPicPr>
                          <pic:cNvPr id="17020002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000344" name="Picture">
</wp:docPr>
                        <a:graphic>
                          <a:graphicData uri="http://schemas.openxmlformats.org/drawingml/2006/picture">
                            <pic:pic>
                              <pic:nvPicPr>
                                <pic:cNvPr id="227000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29024" name="Picture">
</wp:docPr>
                        <a:graphic>
                          <a:graphicData uri="http://schemas.openxmlformats.org/drawingml/2006/picture">
                            <pic:pic>
                              <pic:nvPicPr>
                                <pic:cNvPr id="19290290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35047" name="Picture">
</wp:docPr>
                  <a:graphic>
                    <a:graphicData uri="http://schemas.openxmlformats.org/drawingml/2006/picture">
                      <pic:pic>
                        <pic:nvPicPr>
                          <pic:cNvPr id="110403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50182" name="Picture">
</wp:docPr>
                  <a:graphic>
                    <a:graphicData uri="http://schemas.openxmlformats.org/drawingml/2006/picture">
                      <pic:pic>
                        <pic:nvPicPr>
                          <pic:cNvPr id="103515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2497" name="Picture">
</wp:docPr>
                  <a:graphic>
                    <a:graphicData uri="http://schemas.openxmlformats.org/drawingml/2006/picture">
                      <pic:pic>
                        <pic:nvPicPr>
                          <pic:cNvPr id="2154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963505" name="Picture">
</wp:docPr>
                  <a:graphic>
                    <a:graphicData uri="http://schemas.openxmlformats.org/drawingml/2006/picture">
                      <pic:pic>
                        <pic:nvPicPr>
                          <pic:cNvPr id="3759635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89667" name="Picture">
</wp:docPr>
                  <a:graphic>
                    <a:graphicData uri="http://schemas.openxmlformats.org/drawingml/2006/picture">
                      <pic:pic>
                        <pic:nvPicPr>
                          <pic:cNvPr id="832989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841875" name="Picture">
</wp:docPr>
                  <a:graphic>
                    <a:graphicData uri="http://schemas.openxmlformats.org/drawingml/2006/picture">
                      <pic:pic>
                        <pic:nvPicPr>
                          <pic:cNvPr id="6378418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13152" name="Picture">
</wp:docPr>
                        <a:graphic>
                          <a:graphicData uri="http://schemas.openxmlformats.org/drawingml/2006/picture">
                            <pic:pic>
                              <pic:nvPicPr>
                                <pic:cNvPr id="1042013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18457" name="Picture">
</wp:docPr>
                  <a:graphic>
                    <a:graphicData uri="http://schemas.openxmlformats.org/drawingml/2006/picture">
                      <pic:pic>
                        <pic:nvPicPr>
                          <pic:cNvPr id="102461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39119" name="Picture">
</wp:docPr>
                  <a:graphic>
                    <a:graphicData uri="http://schemas.openxmlformats.org/drawingml/2006/picture">
                      <pic:pic>
                        <pic:nvPicPr>
                          <pic:cNvPr id="162403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41400" name="Picture">
</wp:docPr>
                  <a:graphic>
                    <a:graphicData uri="http://schemas.openxmlformats.org/drawingml/2006/picture">
                      <pic:pic>
                        <pic:nvPicPr>
                          <pic:cNvPr id="51524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83350" name="Picture">
</wp:docPr>
                  <a:graphic>
                    <a:graphicData uri="http://schemas.openxmlformats.org/drawingml/2006/picture">
                      <pic:pic>
                        <pic:nvPicPr>
                          <pic:cNvPr id="376183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11427" name="Picture">
</wp:docPr>
                  <a:graphic>
                    <a:graphicData uri="http://schemas.openxmlformats.org/drawingml/2006/picture">
                      <pic:pic>
                        <pic:nvPicPr>
                          <pic:cNvPr id="661811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808560" name="Picture">
</wp:docPr>
                  <a:graphic>
                    <a:graphicData uri="http://schemas.openxmlformats.org/drawingml/2006/picture">
                      <pic:pic>
                        <pic:nvPicPr>
                          <pic:cNvPr id="9448085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79510" name="Picture">
</wp:docPr>
                        <a:graphic>
                          <a:graphicData uri="http://schemas.openxmlformats.org/drawingml/2006/picture">
                            <pic:pic>
                              <pic:nvPicPr>
                                <pic:cNvPr id="1017795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45894" name="Picture">
</wp:docPr>
                  <a:graphic>
                    <a:graphicData uri="http://schemas.openxmlformats.org/drawingml/2006/picture">
                      <pic:pic>
                        <pic:nvPicPr>
                          <pic:cNvPr id="100554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58618" name="Picture">
</wp:docPr>
                  <a:graphic>
                    <a:graphicData uri="http://schemas.openxmlformats.org/drawingml/2006/picture">
                      <pic:pic>
                        <pic:nvPicPr>
                          <pic:cNvPr id="104415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82075" name="Picture">
</wp:docPr>
                  <a:graphic>
                    <a:graphicData uri="http://schemas.openxmlformats.org/drawingml/2006/picture">
                      <pic:pic>
                        <pic:nvPicPr>
                          <pic:cNvPr id="160718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165726" name="Picture">
</wp:docPr>
                  <a:graphic>
                    <a:graphicData uri="http://schemas.openxmlformats.org/drawingml/2006/picture">
                      <pic:pic>
                        <pic:nvPicPr>
                          <pic:cNvPr id="8541657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82754" name="Picture">
</wp:docPr>
                  <a:graphic>
                    <a:graphicData uri="http://schemas.openxmlformats.org/drawingml/2006/picture">
                      <pic:pic>
                        <pic:nvPicPr>
                          <pic:cNvPr id="1757882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3692549" name="Picture">
</wp:docPr>
                  <a:graphic>
                    <a:graphicData uri="http://schemas.openxmlformats.org/drawingml/2006/picture">
                      <pic:pic>
                        <pic:nvPicPr>
                          <pic:cNvPr id="9536925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72473" name="Picture">
</wp:docPr>
                  <a:graphic>
                    <a:graphicData uri="http://schemas.openxmlformats.org/drawingml/2006/picture">
                      <pic:pic>
                        <pic:nvPicPr>
                          <pic:cNvPr id="27837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38203" name="Picture">
</wp:docPr>
                  <a:graphic>
                    <a:graphicData uri="http://schemas.openxmlformats.org/drawingml/2006/picture">
                      <pic:pic>
                        <pic:nvPicPr>
                          <pic:cNvPr id="183033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078820" name="Picture">
</wp:docPr>
                  <a:graphic>
                    <a:graphicData uri="http://schemas.openxmlformats.org/drawingml/2006/picture">
                      <pic:pic>
                        <pic:nvPicPr>
                          <pic:cNvPr id="33907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Balaze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7432" name="Picture">
</wp:docPr>
                  <a:graphic>
                    <a:graphicData uri="http://schemas.openxmlformats.org/drawingml/2006/picture">
                      <pic:pic>
                        <pic:nvPicPr>
                          <pic:cNvPr id="104597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560881" name="Picture">
</wp:docPr>
                        <a:graphic>
                          <a:graphicData uri="http://schemas.openxmlformats.org/drawingml/2006/picture">
                            <pic:pic>
                              <pic:nvPicPr>
                                <pic:cNvPr id="1703560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03976" name="Picture">
</wp:docPr>
                  <a:graphic>
                    <a:graphicData uri="http://schemas.openxmlformats.org/drawingml/2006/picture">
                      <pic:pic>
                        <pic:nvPicPr>
                          <pic:cNvPr id="199020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18237" name="Picture">
</wp:docPr>
                  <a:graphic>
                    <a:graphicData uri="http://schemas.openxmlformats.org/drawingml/2006/picture">
                      <pic:pic>
                        <pic:nvPicPr>
                          <pic:cNvPr id="113971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35500 Balazé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99586" name="Picture">
</wp:docPr>
                  <a:graphic>
                    <a:graphicData uri="http://schemas.openxmlformats.org/drawingml/2006/picture">
                      <pic:pic>
                        <pic:nvPicPr>
                          <pic:cNvPr id="126459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"https://fiches-risques.brgm.fr/georisques/casias/SSP4103205" \t "_blank" </w:instrText>
            </w:r>
            <w:r>
              <w:fldChar w:fldCharType="separate"/>
            </w:r>
            <w:r>
              <w:rPr>
                <w:rFonts w:ascii="Marianne" w:hAnsi="Marianne" w:eastAsia="Marianne" w:cs="Marianne"/>
                <w:sz w:val="14"/>
              </w:rPr>
              <w:t xml:space="preserve">SSP4103205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SOFRAPEL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"https://fiches-risques.brgm.fr/georisques/casias/SSP3813403" \t "_blank" </w:instrText>
            </w:r>
            <w:r>
              <w:fldChar w:fldCharType="separate"/>
            </w:r>
            <w:r>
              <w:rPr>
                <w:rFonts w:ascii="Marianne" w:hAnsi="Marianne" w:eastAsia="Marianne" w:cs="Marianne"/>
                <w:sz w:val="14"/>
              </w:rPr>
              <w:t xml:space="preserve">SSP3813403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"https://fiches-risques.brgm.fr/georisques/casias/SSP3812555" \t "_blank" </w:instrText>
            </w:r>
            <w:r>
              <w:fldChar w:fldCharType="separate"/>
            </w:r>
            <w:r>
              <w:rPr>
                <w:rFonts w:ascii="Marianne" w:hAnsi="Marianne" w:eastAsia="Marianne" w:cs="Marianne"/>
                <w:sz w:val="14"/>
              </w:rPr>
              <w:t xml:space="preserve">SSP3812555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"https://fiches-risques.brgm.fr/georisques/casias/SSP491325" \t "_blank" </w:instrText>
            </w:r>
            <w:r>
              <w:fldChar w:fldCharType="separate"/>
            </w:r>
            <w:r>
              <w:rPr>
                <w:rFonts w:ascii="Marianne" w:hAnsi="Marianne" w:eastAsia="Marianne" w:cs="Marianne"/>
                <w:sz w:val="14"/>
              </w:rPr>
              <w:t xml:space="preserve">SSP491325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JEUSSE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"https://fiches-risques.brgm.fr/georisques/casias/SSP491187" \t "_blank" </w:instrText>
            </w:r>
            <w:r>
              <w:fldChar w:fldCharType="separate"/>
            </w:r>
            <w:r>
              <w:rPr>
                <w:rFonts w:ascii="Marianne" w:hAnsi="Marianne" w:eastAsia="Marianne" w:cs="Marianne"/>
                <w:sz w:val="14"/>
              </w:rPr>
              <w:t xml:space="preserve">SSP491187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MOTTE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"https://fiches-risques.brgm.fr/georisques/casias/SSP475392" \t "_blank" </w:instrText>
            </w:r>
            <w:r>
              <w:fldChar w:fldCharType="separate"/>
            </w:r>
            <w:r>
              <w:rPr>
                <w:rFonts w:ascii="Marianne" w:hAnsi="Marianne" w:eastAsia="Marianne" w:cs="Marianne"/>
                <w:sz w:val="14"/>
              </w:rPr>
              <w:t xml:space="preserve">SSP475392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AGRIAL (Balazé)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