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11525" name="Picture">
</wp:docPr>
                  <a:graphic>
                    <a:graphicData uri="http://schemas.openxmlformats.org/drawingml/2006/picture">
                      <pic:pic>
                        <pic:nvPicPr>
                          <pic:cNvPr id="148021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3687838" name="Picture">
</wp:docPr>
                  <a:graphic>
                    <a:graphicData uri="http://schemas.openxmlformats.org/drawingml/2006/picture">
                      <pic:pic>
                        <pic:nvPicPr>
                          <pic:cNvPr id="1133687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4601768" name="Picture">
</wp:docPr>
                        <a:graphic>
                          <a:graphicData uri="http://schemas.openxmlformats.org/drawingml/2006/picture">
                            <pic:pic>
                              <pic:nvPicPr>
                                <pic:cNvPr id="604601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47480 Bajamont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3249990" name="Picture">
</wp:docPr>
                  <a:graphic>
                    <a:graphicData uri="http://schemas.openxmlformats.org/drawingml/2006/picture">
                      <pic:pic>
                        <pic:nvPicPr>
                          <pic:cNvPr id="463249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5590817" name="Picture">
</wp:docPr>
                  <a:graphic>
                    <a:graphicData uri="http://schemas.openxmlformats.org/drawingml/2006/picture">
                      <pic:pic>
                        <pic:nvPicPr>
                          <pic:cNvPr id="475590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14640" name="Picture">
</wp:docPr>
                  <a:graphic>
                    <a:graphicData uri="http://schemas.openxmlformats.org/drawingml/2006/picture">
                      <pic:pic>
                        <pic:nvPicPr>
                          <pic:cNvPr id="47511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442832" name="Picture">
</wp:docPr>
                  <a:graphic>
                    <a:graphicData uri="http://schemas.openxmlformats.org/drawingml/2006/picture">
                      <pic:pic>
                        <pic:nvPicPr>
                          <pic:cNvPr id="113844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33627" name="Picture">
</wp:docPr>
                  <a:graphic>
                    <a:graphicData uri="http://schemas.openxmlformats.org/drawingml/2006/picture">
                      <pic:pic>
                        <pic:nvPicPr>
                          <pic:cNvPr id="101323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804718" name="Picture">
</wp:docPr>
                        <a:graphic>
                          <a:graphicData uri="http://schemas.openxmlformats.org/drawingml/2006/picture">
                            <pic:pic>
                              <pic:nvPicPr>
                                <pic:cNvPr id="858804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75549" name="Picture">
</wp:docPr>
                        <a:graphic>
                          <a:graphicData uri="http://schemas.openxmlformats.org/drawingml/2006/picture">
                            <pic:pic>
                              <pic:nvPicPr>
                                <pic:cNvPr id="1938675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53662" name="Picture">
</wp:docPr>
                        <a:graphic>
                          <a:graphicData uri="http://schemas.openxmlformats.org/drawingml/2006/picture">
                            <pic:pic>
                              <pic:nvPicPr>
                                <pic:cNvPr id="1721353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096612" name="Picture">
</wp:docPr>
                        <a:graphic>
                          <a:graphicData uri="http://schemas.openxmlformats.org/drawingml/2006/picture">
                            <pic:pic>
                              <pic:nvPicPr>
                                <pic:cNvPr id="939096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42845" name="Picture">
</wp:docPr>
                        <a:graphic>
                          <a:graphicData uri="http://schemas.openxmlformats.org/drawingml/2006/picture">
                            <pic:pic>
                              <pic:nvPicPr>
                                <pic:cNvPr id="1612242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2716" name="Picture">
</wp:docPr>
                        <a:graphic>
                          <a:graphicData uri="http://schemas.openxmlformats.org/drawingml/2006/picture">
                            <pic:pic>
                              <pic:nvPicPr>
                                <pic:cNvPr id="151892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56373" name="Picture">
</wp:docPr>
                        <a:graphic>
                          <a:graphicData uri="http://schemas.openxmlformats.org/drawingml/2006/picture">
                            <pic:pic>
                              <pic:nvPicPr>
                                <pic:cNvPr id="1689656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34033" name="Picture">
</wp:docPr>
                        <a:graphic>
                          <a:graphicData uri="http://schemas.openxmlformats.org/drawingml/2006/picture">
                            <pic:pic>
                              <pic:nvPicPr>
                                <pic:cNvPr id="778134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96967" name="Picture">
</wp:docPr>
                        <a:graphic>
                          <a:graphicData uri="http://schemas.openxmlformats.org/drawingml/2006/picture">
                            <pic:pic>
                              <pic:nvPicPr>
                                <pic:cNvPr id="18590969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755770" name="Picture">
</wp:docPr>
                        <a:graphic>
                          <a:graphicData uri="http://schemas.openxmlformats.org/drawingml/2006/picture">
                            <pic:pic>
                              <pic:nvPicPr>
                                <pic:cNvPr id="2096755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59571" name="Picture">
</wp:docPr>
                        <a:graphic>
                          <a:graphicData uri="http://schemas.openxmlformats.org/drawingml/2006/picture">
                            <pic:pic>
                              <pic:nvPicPr>
                                <pic:cNvPr id="1911759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342273" name="Picture">
</wp:docPr>
                        <a:graphic>
                          <a:graphicData uri="http://schemas.openxmlformats.org/drawingml/2006/picture">
                            <pic:pic>
                              <pic:nvPicPr>
                                <pic:cNvPr id="21003422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371505" name="Picture">
</wp:docPr>
                        <a:graphic>
                          <a:graphicData uri="http://schemas.openxmlformats.org/drawingml/2006/picture">
                            <pic:pic>
                              <pic:nvPicPr>
                                <pic:cNvPr id="18183715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45957" name="Picture">
</wp:docPr>
                        <a:graphic>
                          <a:graphicData uri="http://schemas.openxmlformats.org/drawingml/2006/picture">
                            <pic:pic>
                              <pic:nvPicPr>
                                <pic:cNvPr id="1855145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112994" name="Picture">
</wp:docPr>
                        <a:graphic>
                          <a:graphicData uri="http://schemas.openxmlformats.org/drawingml/2006/picture">
                            <pic:pic>
                              <pic:nvPicPr>
                                <pic:cNvPr id="16671129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006542" name="Picture">
</wp:docPr>
                        <a:graphic>
                          <a:graphicData uri="http://schemas.openxmlformats.org/drawingml/2006/picture">
                            <pic:pic>
                              <pic:nvPicPr>
                                <pic:cNvPr id="887006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26909" name="Picture">
</wp:docPr>
                        <a:graphic>
                          <a:graphicData uri="http://schemas.openxmlformats.org/drawingml/2006/picture">
                            <pic:pic>
                              <pic:nvPicPr>
                                <pic:cNvPr id="1284926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01392" name="Picture">
</wp:docPr>
                        <a:graphic>
                          <a:graphicData uri="http://schemas.openxmlformats.org/drawingml/2006/picture">
                            <pic:pic>
                              <pic:nvPicPr>
                                <pic:cNvPr id="18332013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89932" name="Picture">
</wp:docPr>
                        <a:graphic>
                          <a:graphicData uri="http://schemas.openxmlformats.org/drawingml/2006/picture">
                            <pic:pic>
                              <pic:nvPicPr>
                                <pic:cNvPr id="11131899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58054" name="Picture">
</wp:docPr>
                        <a:graphic>
                          <a:graphicData uri="http://schemas.openxmlformats.org/drawingml/2006/picture">
                            <pic:pic>
                              <pic:nvPicPr>
                                <pic:cNvPr id="14122580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16045" name="Picture">
</wp:docPr>
                        <a:graphic>
                          <a:graphicData uri="http://schemas.openxmlformats.org/drawingml/2006/picture">
                            <pic:pic>
                              <pic:nvPicPr>
                                <pic:cNvPr id="475160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37643" name="Picture">
</wp:docPr>
                        <a:graphic>
                          <a:graphicData uri="http://schemas.openxmlformats.org/drawingml/2006/picture">
                            <pic:pic>
                              <pic:nvPicPr>
                                <pic:cNvPr id="312376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31167" name="Picture">
</wp:docPr>
                        <a:graphic>
                          <a:graphicData uri="http://schemas.openxmlformats.org/drawingml/2006/picture">
                            <pic:pic>
                              <pic:nvPicPr>
                                <pic:cNvPr id="1273631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044925" name="Picture">
</wp:docPr>
                        <a:graphic>
                          <a:graphicData uri="http://schemas.openxmlformats.org/drawingml/2006/picture">
                            <pic:pic>
                              <pic:nvPicPr>
                                <pic:cNvPr id="9480449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290966" name="Picture">
</wp:docPr>
                        <a:graphic>
                          <a:graphicData uri="http://schemas.openxmlformats.org/drawingml/2006/picture">
                            <pic:pic>
                              <pic:nvPicPr>
                                <pic:cNvPr id="9262909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38230" name="Picture">
</wp:docPr>
                        <a:graphic>
                          <a:graphicData uri="http://schemas.openxmlformats.org/drawingml/2006/picture">
                            <pic:pic>
                              <pic:nvPicPr>
                                <pic:cNvPr id="11539382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921512" name="Picture">
</wp:docPr>
                        <a:graphic>
                          <a:graphicData uri="http://schemas.openxmlformats.org/drawingml/2006/picture">
                            <pic:pic>
                              <pic:nvPicPr>
                                <pic:cNvPr id="3069215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75765" name="Picture">
</wp:docPr>
                  <a:graphic>
                    <a:graphicData uri="http://schemas.openxmlformats.org/drawingml/2006/picture">
                      <pic:pic>
                        <pic:nvPicPr>
                          <pic:cNvPr id="81737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8663" name="Picture">
</wp:docPr>
                  <a:graphic>
                    <a:graphicData uri="http://schemas.openxmlformats.org/drawingml/2006/picture">
                      <pic:pic>
                        <pic:nvPicPr>
                          <pic:cNvPr id="19832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15073" name="Picture">
</wp:docPr>
                  <a:graphic>
                    <a:graphicData uri="http://schemas.openxmlformats.org/drawingml/2006/picture">
                      <pic:pic>
                        <pic:nvPicPr>
                          <pic:cNvPr id="146411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Bajamont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843101" name="Picture">
</wp:docPr>
                  <a:graphic>
                    <a:graphicData uri="http://schemas.openxmlformats.org/drawingml/2006/picture">
                      <pic:pic>
                        <pic:nvPicPr>
                          <pic:cNvPr id="20808431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12454" name="Picture">
</wp:docPr>
                  <a:graphic>
                    <a:graphicData uri="http://schemas.openxmlformats.org/drawingml/2006/picture">
                      <pic:pic>
                        <pic:nvPicPr>
                          <pic:cNvPr id="2107212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2262574" name="Picture">
</wp:docPr>
                  <a:graphic>
                    <a:graphicData uri="http://schemas.openxmlformats.org/drawingml/2006/picture">
                      <pic:pic>
                        <pic:nvPicPr>
                          <pic:cNvPr id="4022625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Bajamont (PPRN-I_2023_0078)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4973" name="Picture">
</wp:docPr>
                        <a:graphic>
                          <a:graphicData uri="http://schemas.openxmlformats.org/drawingml/2006/picture">
                            <pic:pic>
                              <pic:nvPicPr>
                                <pic:cNvPr id="1507649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Bajamont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28/01/2023</w:t>
                    <w:br/>
                    <w:t xml:space="preserve">Date d'approbation : 18/12/2023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"/donnee-risques/PPR/Fiche-ppr/pprn/PPRN-I_2023_0078"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Nord Agenais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449976" name="Picture">
</wp:docPr>
                        <a:graphic>
                          <a:graphicData uri="http://schemas.openxmlformats.org/drawingml/2006/picture">
                            <pic:pic>
                              <pic:nvPicPr>
                                <pic:cNvPr id="15514499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55925" name="Picture">
</wp:docPr>
                  <a:graphic>
                    <a:graphicData uri="http://schemas.openxmlformats.org/drawingml/2006/picture">
                      <pic:pic>
                        <pic:nvPicPr>
                          <pic:cNvPr id="182495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83117" name="Picture">
</wp:docPr>
                  <a:graphic>
                    <a:graphicData uri="http://schemas.openxmlformats.org/drawingml/2006/picture">
                      <pic:pic>
                        <pic:nvPicPr>
                          <pic:cNvPr id="159118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34618" name="Picture">
</wp:docPr>
                  <a:graphic>
                    <a:graphicData uri="http://schemas.openxmlformats.org/drawingml/2006/picture">
                      <pic:pic>
                        <pic:nvPicPr>
                          <pic:cNvPr id="111473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Bajamont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164936" name="Picture">
</wp:docPr>
                        <a:graphic>
                          <a:graphicData uri="http://schemas.openxmlformats.org/drawingml/2006/picture">
                            <pic:pic>
                              <pic:nvPicPr>
                                <pic:cNvPr id="20601649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372179" name="Picture">
</wp:docPr>
                        <a:graphic>
                          <a:graphicData uri="http://schemas.openxmlformats.org/drawingml/2006/picture">
                            <pic:pic>
                              <pic:nvPicPr>
                                <pic:cNvPr id="11263721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3146" name="Picture">
</wp:docPr>
                  <a:graphic>
                    <a:graphicData uri="http://schemas.openxmlformats.org/drawingml/2006/picture">
                      <pic:pic>
                        <pic:nvPicPr>
                          <pic:cNvPr id="2217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887678" name="Picture">
</wp:docPr>
                  <a:graphic>
                    <a:graphicData uri="http://schemas.openxmlformats.org/drawingml/2006/picture">
                      <pic:pic>
                        <pic:nvPicPr>
                          <pic:cNvPr id="114288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90341" name="Picture">
</wp:docPr>
                  <a:graphic>
                    <a:graphicData uri="http://schemas.openxmlformats.org/drawingml/2006/picture">
                      <pic:pic>
                        <pic:nvPicPr>
                          <pic:cNvPr id="53669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Bajamont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690941" name="Picture">
</wp:docPr>
                  <a:graphic>
                    <a:graphicData uri="http://schemas.openxmlformats.org/drawingml/2006/picture">
                      <pic:pic>
                        <pic:nvPicPr>
                          <pic:cNvPr id="18026909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840562" name="Picture">
</wp:docPr>
                  <a:graphic>
                    <a:graphicData uri="http://schemas.openxmlformats.org/drawingml/2006/picture">
                      <pic:pic>
                        <pic:nvPicPr>
                          <pic:cNvPr id="1792840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3764948" name="Picture">
</wp:docPr>
                  <a:graphic>
                    <a:graphicData uri="http://schemas.openxmlformats.org/drawingml/2006/picture">
                      <pic:pic>
                        <pic:nvPicPr>
                          <pic:cNvPr id="6537649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771876" name="Picture">
</wp:docPr>
                        <a:graphic>
                          <a:graphicData uri="http://schemas.openxmlformats.org/drawingml/2006/picture">
                            <pic:pic>
                              <pic:nvPicPr>
                                <pic:cNvPr id="312771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938892" name="Picture">
</wp:docPr>
                        <a:graphic>
                          <a:graphicData uri="http://schemas.openxmlformats.org/drawingml/2006/picture">
                            <pic:pic>
                              <pic:nvPicPr>
                                <pic:cNvPr id="11659388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54348" name="Picture">
</wp:docPr>
                  <a:graphic>
                    <a:graphicData uri="http://schemas.openxmlformats.org/drawingml/2006/picture">
                      <pic:pic>
                        <pic:nvPicPr>
                          <pic:cNvPr id="180815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34265" name="Picture">
</wp:docPr>
                  <a:graphic>
                    <a:graphicData uri="http://schemas.openxmlformats.org/drawingml/2006/picture">
                      <pic:pic>
                        <pic:nvPicPr>
                          <pic:cNvPr id="152343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22332" name="Picture">
</wp:docPr>
                  <a:graphic>
                    <a:graphicData uri="http://schemas.openxmlformats.org/drawingml/2006/picture">
                      <pic:pic>
                        <pic:nvPicPr>
                          <pic:cNvPr id="177042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Bajamont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96773" name="Picture">
</wp:docPr>
                  <a:graphic>
                    <a:graphicData uri="http://schemas.openxmlformats.org/drawingml/2006/picture">
                      <pic:pic>
                        <pic:nvPicPr>
                          <pic:cNvPr id="19854967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70499" name="Picture">
</wp:docPr>
                  <a:graphic>
                    <a:graphicData uri="http://schemas.openxmlformats.org/drawingml/2006/picture">
                      <pic:pic>
                        <pic:nvPicPr>
                          <pic:cNvPr id="224070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6199179" name="Picture">
</wp:docPr>
                  <a:graphic>
                    <a:graphicData uri="http://schemas.openxmlformats.org/drawingml/2006/picture">
                      <pic:pic>
                        <pic:nvPicPr>
                          <pic:cNvPr id="3161991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154023" name="Picture">
</wp:docPr>
                        <a:graphic>
                          <a:graphicData uri="http://schemas.openxmlformats.org/drawingml/2006/picture">
                            <pic:pic>
                              <pic:nvPicPr>
                                <pic:cNvPr id="1695154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334980" name="Picture">
</wp:docPr>
                  <a:graphic>
                    <a:graphicData uri="http://schemas.openxmlformats.org/drawingml/2006/picture">
                      <pic:pic>
                        <pic:nvPicPr>
                          <pic:cNvPr id="83133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24591" name="Picture">
</wp:docPr>
                  <a:graphic>
                    <a:graphicData uri="http://schemas.openxmlformats.org/drawingml/2006/picture">
                      <pic:pic>
                        <pic:nvPicPr>
                          <pic:cNvPr id="124702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21368" name="Picture">
</wp:docPr>
                  <a:graphic>
                    <a:graphicData uri="http://schemas.openxmlformats.org/drawingml/2006/picture">
                      <pic:pic>
                        <pic:nvPicPr>
                          <pic:cNvPr id="126692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Bajamont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179421" name="Picture">
</wp:docPr>
                  <a:graphic>
                    <a:graphicData uri="http://schemas.openxmlformats.org/drawingml/2006/picture">
                      <pic:pic>
                        <pic:nvPicPr>
                          <pic:cNvPr id="9411794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84864" name="Picture">
</wp:docPr>
                  <a:graphic>
                    <a:graphicData uri="http://schemas.openxmlformats.org/drawingml/2006/picture">
                      <pic:pic>
                        <pic:nvPicPr>
                          <pic:cNvPr id="2041084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5541922" name="Picture">
</wp:docPr>
                  <a:graphic>
                    <a:graphicData uri="http://schemas.openxmlformats.org/drawingml/2006/picture">
                      <pic:pic>
                        <pic:nvPicPr>
                          <pic:cNvPr id="156554192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-Bajamont (PPRN-Mvt_2022_0004)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525657" name="Picture">
</wp:docPr>
                        <a:graphic>
                          <a:graphicData uri="http://schemas.openxmlformats.org/drawingml/2006/picture">
                            <pic:pic>
                              <pic:nvPicPr>
                                <pic:cNvPr id="4445256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-Bajamont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19/05/2022</w:t>
                    <w:br/>
                    <w:t xml:space="preserve">Date d'approbation : 24/08/2026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97897" name="Picture">
</wp:docPr>
                  <a:graphic>
                    <a:graphicData uri="http://schemas.openxmlformats.org/drawingml/2006/picture">
                      <pic:pic>
                        <pic:nvPicPr>
                          <pic:cNvPr id="181179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58346" name="Picture">
</wp:docPr>
                  <a:graphic>
                    <a:graphicData uri="http://schemas.openxmlformats.org/drawingml/2006/picture">
                      <pic:pic>
                        <pic:nvPicPr>
                          <pic:cNvPr id="179595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476015" name="Picture">
</wp:docPr>
                  <a:graphic>
                    <a:graphicData uri="http://schemas.openxmlformats.org/drawingml/2006/picture">
                      <pic:pic>
                        <pic:nvPicPr>
                          <pic:cNvPr id="116747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Bajamont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29186" name="Picture">
</wp:docPr>
                        <a:graphic>
                          <a:graphicData uri="http://schemas.openxmlformats.org/drawingml/2006/picture">
                            <pic:pic>
                              <pic:nvPicPr>
                                <pic:cNvPr id="134842918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732968" name="Picture">
</wp:docPr>
                  <a:graphic>
                    <a:graphicData uri="http://schemas.openxmlformats.org/drawingml/2006/picture">
                      <pic:pic>
                        <pic:nvPicPr>
                          <pic:cNvPr id="193573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53301" name="Picture">
</wp:docPr>
                  <a:graphic>
                    <a:graphicData uri="http://schemas.openxmlformats.org/drawingml/2006/picture">
                      <pic:pic>
                        <pic:nvPicPr>
                          <pic:cNvPr id="181115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32092" name="Picture">
</wp:docPr>
                  <a:graphic>
                    <a:graphicData uri="http://schemas.openxmlformats.org/drawingml/2006/picture">
                      <pic:pic>
                        <pic:nvPicPr>
                          <pic:cNvPr id="107663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Bajamont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391575" name="Picture">
</wp:docPr>
                  <a:graphic>
                    <a:graphicData uri="http://schemas.openxmlformats.org/drawingml/2006/picture">
                      <pic:pic>
                        <pic:nvPicPr>
                          <pic:cNvPr id="1922391575"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37391" name="Picture">
</wp:docPr>
                  <a:graphic>
                    <a:graphicData uri="http://schemas.openxmlformats.org/drawingml/2006/picture">
                      <pic:pic>
                        <pic:nvPicPr>
                          <pic:cNvPr id="343037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173222" name="Picture">
</wp:docPr>
                  <a:graphic>
                    <a:graphicData uri="http://schemas.openxmlformats.org/drawingml/2006/picture">
                      <pic:pic>
                        <pic:nvPicPr>
                          <pic:cNvPr id="1587173222"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118323" name="Picture">
</wp:docPr>
                        <a:graphic>
                          <a:graphicData uri="http://schemas.openxmlformats.org/drawingml/2006/picture">
                            <pic:pic>
                              <pic:nvPicPr>
                                <pic:cNvPr id="649118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INTE1907679A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835045" name="Picture">
</wp:docPr>
                  <a:graphic>
                    <a:graphicData uri="http://schemas.openxmlformats.org/drawingml/2006/picture">
                      <pic:pic>
                        <pic:nvPicPr>
                          <pic:cNvPr id="201183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29155" name="Picture">
</wp:docPr>
                  <a:graphic>
                    <a:graphicData uri="http://schemas.openxmlformats.org/drawingml/2006/picture">
                      <pic:pic>
                        <pic:nvPicPr>
                          <pic:cNvPr id="156222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141417" name="Picture">
</wp:docPr>
                  <a:graphic>
                    <a:graphicData uri="http://schemas.openxmlformats.org/drawingml/2006/picture">
                      <pic:pic>
                        <pic:nvPicPr>
                          <pic:cNvPr id="209914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Bajamont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369897" name="Picture">
</wp:docPr>
                  <a:graphic>
                    <a:graphicData uri="http://schemas.openxmlformats.org/drawingml/2006/picture">
                      <pic:pic>
                        <pic:nvPicPr>
                          <pic:cNvPr id="4433698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2192" name="Picture">
</wp:docPr>
                  <a:graphic>
                    <a:graphicData uri="http://schemas.openxmlformats.org/drawingml/2006/picture">
                      <pic:pic>
                        <pic:nvPicPr>
                          <pic:cNvPr id="141921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308175" name="Picture">
</wp:docPr>
                  <a:graphic>
                    <a:graphicData uri="http://schemas.openxmlformats.org/drawingml/2006/picture">
                      <pic:pic>
                        <pic:nvPicPr>
                          <pic:cNvPr id="17443081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70644" name="Picture">
</wp:docPr>
                        <a:graphic>
                          <a:graphicData uri="http://schemas.openxmlformats.org/drawingml/2006/picture">
                            <pic:pic>
                              <pic:nvPicPr>
                                <pic:cNvPr id="968706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405180" name="Picture">
</wp:docPr>
                  <a:graphic>
                    <a:graphicData uri="http://schemas.openxmlformats.org/drawingml/2006/picture">
                      <pic:pic>
                        <pic:nvPicPr>
                          <pic:cNvPr id="58140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83689" name="Picture">
</wp:docPr>
                  <a:graphic>
                    <a:graphicData uri="http://schemas.openxmlformats.org/drawingml/2006/picture">
                      <pic:pic>
                        <pic:nvPicPr>
                          <pic:cNvPr id="81138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88817" name="Picture">
</wp:docPr>
                  <a:graphic>
                    <a:graphicData uri="http://schemas.openxmlformats.org/drawingml/2006/picture">
                      <pic:pic>
                        <pic:nvPicPr>
                          <pic:cNvPr id="3168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Bajamont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135670" name="Picture">
</wp:docPr>
                  <a:graphic>
                    <a:graphicData uri="http://schemas.openxmlformats.org/drawingml/2006/picture">
                      <pic:pic>
                        <pic:nvPicPr>
                          <pic:cNvPr id="161613567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443784" name="Picture">
</wp:docPr>
                  <a:graphic>
                    <a:graphicData uri="http://schemas.openxmlformats.org/drawingml/2006/picture">
                      <pic:pic>
                        <pic:nvPicPr>
                          <pic:cNvPr id="9624437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0524751" name="Picture">
</wp:docPr>
                  <a:graphic>
                    <a:graphicData uri="http://schemas.openxmlformats.org/drawingml/2006/picture">
                      <pic:pic>
                        <pic:nvPicPr>
                          <pic:cNvPr id="95052475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65893" name="Picture">
</wp:docPr>
                  <a:graphic>
                    <a:graphicData uri="http://schemas.openxmlformats.org/drawingml/2006/picture">
                      <pic:pic>
                        <pic:nvPicPr>
                          <pic:cNvPr id="91186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26397" name="Picture">
</wp:docPr>
                  <a:graphic>
                    <a:graphicData uri="http://schemas.openxmlformats.org/drawingml/2006/picture">
                      <pic:pic>
                        <pic:nvPicPr>
                          <pic:cNvPr id="161892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610334" name="Picture">
</wp:docPr>
                  <a:graphic>
                    <a:graphicData uri="http://schemas.openxmlformats.org/drawingml/2006/picture">
                      <pic:pic>
                        <pic:nvPicPr>
                          <pic:cNvPr id="171161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Bajamont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163333" name="Picture">
</wp:docPr>
                  <a:graphic>
                    <a:graphicData uri="http://schemas.openxmlformats.org/drawingml/2006/picture">
                      <pic:pic>
                        <pic:nvPicPr>
                          <pic:cNvPr id="154316333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45762" name="Picture">
</wp:docPr>
                  <a:graphic>
                    <a:graphicData uri="http://schemas.openxmlformats.org/drawingml/2006/picture">
                      <pic:pic>
                        <pic:nvPicPr>
                          <pic:cNvPr id="12522457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66671422" name="Picture">
</wp:docPr>
                  <a:graphic>
                    <a:graphicData uri="http://schemas.openxmlformats.org/drawingml/2006/picture">
                      <pic:pic>
                        <pic:nvPicPr>
                          <pic:cNvPr id="366671422"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989409" name="Picture">
</wp:docPr>
                        <a:graphic>
                          <a:graphicData uri="http://schemas.openxmlformats.org/drawingml/2006/picture">
                            <pic:pic>
                              <pic:nvPicPr>
                                <pic:cNvPr id="4659894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042357" name="Picture">
</wp:docPr>
                        <a:graphic>
                          <a:graphicData uri="http://schemas.openxmlformats.org/drawingml/2006/picture">
                            <pic:pic>
                              <pic:nvPicPr>
                                <pic:cNvPr id="135104235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45076" name="Picture">
</wp:docPr>
                  <a:graphic>
                    <a:graphicData uri="http://schemas.openxmlformats.org/drawingml/2006/picture">
                      <pic:pic>
                        <pic:nvPicPr>
                          <pic:cNvPr id="111584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687004" name="Picture">
</wp:docPr>
                  <a:graphic>
                    <a:graphicData uri="http://schemas.openxmlformats.org/drawingml/2006/picture">
                      <pic:pic>
                        <pic:nvPicPr>
                          <pic:cNvPr id="67568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40120" name="Picture">
</wp:docPr>
                  <a:graphic>
                    <a:graphicData uri="http://schemas.openxmlformats.org/drawingml/2006/picture">
                      <pic:pic>
                        <pic:nvPicPr>
                          <pic:cNvPr id="141044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Bajamont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14648" name="Picture">
</wp:docPr>
                  <a:graphic>
                    <a:graphicData uri="http://schemas.openxmlformats.org/drawingml/2006/picture">
                      <pic:pic>
                        <pic:nvPicPr>
                          <pic:cNvPr id="200091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016870" name="Picture">
</wp:docPr>
                  <a:graphic>
                    <a:graphicData uri="http://schemas.openxmlformats.org/drawingml/2006/picture">
                      <pic:pic>
                        <pic:nvPicPr>
                          <pic:cNvPr id="185901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21820" name="Picture">
</wp:docPr>
                  <a:graphic>
                    <a:graphicData uri="http://schemas.openxmlformats.org/drawingml/2006/picture">
                      <pic:pic>
                        <pic:nvPicPr>
                          <pic:cNvPr id="91192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Bajamont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433835" name="Picture">
</wp:docPr>
                  <a:graphic>
                    <a:graphicData uri="http://schemas.openxmlformats.org/drawingml/2006/picture">
                      <pic:pic>
                        <pic:nvPicPr>
                          <pic:cNvPr id="141643383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61828" name="Picture">
</wp:docPr>
                  <a:graphic>
                    <a:graphicData uri="http://schemas.openxmlformats.org/drawingml/2006/picture">
                      <pic:pic>
                        <pic:nvPicPr>
                          <pic:cNvPr id="20719618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849770" name="Picture">
</wp:docPr>
                  <a:graphic>
                    <a:graphicData uri="http://schemas.openxmlformats.org/drawingml/2006/picture">
                      <pic:pic>
                        <pic:nvPicPr>
                          <pic:cNvPr id="96284977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14090" name="Picture">
</wp:docPr>
                  <a:graphic>
                    <a:graphicData uri="http://schemas.openxmlformats.org/drawingml/2006/picture">
                      <pic:pic>
                        <pic:nvPicPr>
                          <pic:cNvPr id="206041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93826" name="Picture">
</wp:docPr>
                  <a:graphic>
                    <a:graphicData uri="http://schemas.openxmlformats.org/drawingml/2006/picture">
                      <pic:pic>
                        <pic:nvPicPr>
                          <pic:cNvPr id="39259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2554" name="Picture">
</wp:docPr>
                  <a:graphic>
                    <a:graphicData uri="http://schemas.openxmlformats.org/drawingml/2006/picture">
                      <pic:pic>
                        <pic:nvPicPr>
                          <pic:cNvPr id="5347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"https://fiches-risques.brgm.fr/fr/georisques/mvt-synthetique/10200176" \t "_self" </w:instrText>
            </w:r>
            <w:r>
              <w:fldChar w:fldCharType="separate"/>
            </w:r>
            <w:r>
              <w:rPr>
                <w:rFonts w:ascii="Marianne" w:hAnsi="Marianne" w:eastAsia="Marianne" w:cs="Marianne"/>
                <w:sz w:val="14"/>
              </w:rPr>
              <w:t xml:space="preserve">10200176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"https://fiches-risques.brgm.fr/fr/georisques/mvt-synthetique/64700016" \t "_self" </w:instrText>
            </w:r>
            <w:r>
              <w:fldChar w:fldCharType="separate"/>
            </w:r>
            <w:r>
              <w:rPr>
                <w:rFonts w:ascii="Marianne" w:hAnsi="Marianne" w:eastAsia="Marianne" w:cs="Marianne"/>
                <w:sz w:val="14"/>
              </w:rPr>
              <w:t xml:space="preserve">64700016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"https://fiches-risques.brgm.fr/fr/georisques/mvt-synthetique/64700017" \t "_self" </w:instrText>
            </w:r>
            <w:r>
              <w:fldChar w:fldCharType="separate"/>
            </w:r>
            <w:r>
              <w:rPr>
                <w:rFonts w:ascii="Marianne" w:hAnsi="Marianne" w:eastAsia="Marianne" w:cs="Marianne"/>
                <w:sz w:val="14"/>
              </w:rPr>
              <w:t xml:space="preserve">64700017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Laboulbène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"https://fiches-risques.brgm.fr/fr/georisques/mvt-synthetique/64700018" \t "_self" </w:instrText>
            </w:r>
            <w:r>
              <w:fldChar w:fldCharType="separate"/>
            </w:r>
            <w:r>
              <w:rPr>
                <w:rFonts w:ascii="Marianne" w:hAnsi="Marianne" w:eastAsia="Marianne" w:cs="Marianne"/>
                <w:sz w:val="14"/>
              </w:rPr>
              <w:t xml:space="preserve">64700018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Lamonde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155602" name="Picture">
</wp:docPr>
                  <a:graphic>
                    <a:graphicData uri="http://schemas.openxmlformats.org/drawingml/2006/picture">
                      <pic:pic>
                        <pic:nvPicPr>
                          <pic:cNvPr id="49115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880320" name="Picture">
</wp:docPr>
                  <a:graphic>
                    <a:graphicData uri="http://schemas.openxmlformats.org/drawingml/2006/picture">
                      <pic:pic>
                        <pic:nvPicPr>
                          <pic:cNvPr id="43888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079428" name="Picture">
</wp:docPr>
                  <a:graphic>
                    <a:graphicData uri="http://schemas.openxmlformats.org/drawingml/2006/picture">
                      <pic:pic>
                        <pic:nvPicPr>
                          <pic:cNvPr id="21707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"https://fiches-risques.brgm.fr/georisques/cavite/AQI0000271AA" \t "_self" </w:instrText>
            </w:r>
            <w:r>
              <w:fldChar w:fldCharType="separate"/>
            </w:r>
            <w:r>
              <w:rPr>
                <w:rFonts w:ascii="Marianne" w:hAnsi="Marianne" w:eastAsia="Marianne" w:cs="Marianne"/>
                <w:sz w:val="14"/>
              </w:rPr>
              <w:t xml:space="preserve">AQI0000271AA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Baysset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"https://fiches-risques.brgm.fr/georisques/cavite/AQI0000273AA" \t "_self" </w:instrText>
            </w:r>
            <w:r>
              <w:fldChar w:fldCharType="separate"/>
            </w:r>
            <w:r>
              <w:rPr>
                <w:rFonts w:ascii="Marianne" w:hAnsi="Marianne" w:eastAsia="Marianne" w:cs="Marianne"/>
                <w:sz w:val="14"/>
              </w:rPr>
              <w:t xml:space="preserve">AQI0000273AA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Arnaud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"https://fiches-risques.brgm.fr/georisques/cavite/AQIAA0000133" \t "_self" </w:instrText>
            </w:r>
            <w:r>
              <w:fldChar w:fldCharType="separate"/>
            </w:r>
            <w:r>
              <w:rPr>
                <w:rFonts w:ascii="Marianne" w:hAnsi="Marianne" w:eastAsia="Marianne" w:cs="Marianne"/>
                <w:sz w:val="14"/>
              </w:rPr>
              <w:t xml:space="preserve">AQIAA0000133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Brescou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"https://fiches-risques.brgm.fr/georisques/cavite/AQIAA0000134" \t "_self" </w:instrText>
            </w:r>
            <w:r>
              <w:fldChar w:fldCharType="separate"/>
            </w:r>
            <w:r>
              <w:rPr>
                <w:rFonts w:ascii="Marianne" w:hAnsi="Marianne" w:eastAsia="Marianne" w:cs="Marianne"/>
                <w:sz w:val="14"/>
              </w:rPr>
              <w:t xml:space="preserve">AQIAA0000134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Sabaté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"https://fiches-risques.brgm.fr/georisques/cavite/AQIAA0000135" \t "_self" </w:instrText>
            </w:r>
            <w:r>
              <w:fldChar w:fldCharType="separate"/>
            </w:r>
            <w:r>
              <w:rPr>
                <w:rFonts w:ascii="Marianne" w:hAnsi="Marianne" w:eastAsia="Marianne" w:cs="Marianne"/>
                <w:sz w:val="14"/>
              </w:rPr>
              <w:t xml:space="preserve">AQIAA0000135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"https://fiches-risques.brgm.fr/georisques/cavite/AQIAA0000137" \t "_self" </w:instrText>
            </w:r>
            <w:r>
              <w:fldChar w:fldCharType="separate"/>
            </w:r>
            <w:r>
              <w:rPr>
                <w:rFonts w:ascii="Marianne" w:hAnsi="Marianne" w:eastAsia="Marianne" w:cs="Marianne"/>
                <w:sz w:val="14"/>
              </w:rPr>
              <w:t xml:space="preserve">AQIAA0000137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Gouffie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"https://fiches-risques.brgm.fr/georisques/cavite/AQIAA0000138" \t "_self" </w:instrText>
            </w:r>
            <w:r>
              <w:fldChar w:fldCharType="separate"/>
            </w:r>
            <w:r>
              <w:rPr>
                <w:rFonts w:ascii="Marianne" w:hAnsi="Marianne" w:eastAsia="Marianne" w:cs="Marianne"/>
                <w:sz w:val="14"/>
              </w:rPr>
              <w:t xml:space="preserve">AQIAA0000138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Précepty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"https://fiches-risques.brgm.fr/georisques/cavite/AQIAA0000139" \t "_self" </w:instrText>
            </w:r>
            <w:r>
              <w:fldChar w:fldCharType="separate"/>
            </w:r>
            <w:r>
              <w:rPr>
                <w:rFonts w:ascii="Marianne" w:hAnsi="Marianne" w:eastAsia="Marianne" w:cs="Marianne"/>
                <w:sz w:val="14"/>
              </w:rPr>
              <w:t xml:space="preserve">AQIAA0000139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Castagné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"https://fiches-risques.brgm.fr/georisques/cavite/AQIAA0000140" \t "_self" </w:instrText>
            </w:r>
            <w:r>
              <w:fldChar w:fldCharType="separate"/>
            </w:r>
            <w:r>
              <w:rPr>
                <w:rFonts w:ascii="Marianne" w:hAnsi="Marianne" w:eastAsia="Marianne" w:cs="Marianne"/>
                <w:sz w:val="14"/>
              </w:rPr>
              <w:t xml:space="preserve">AQIAA0000140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"https://fiches-risques.brgm.fr/georisques/cavite/AQIAA0000141" \t "_self" </w:instrText>
            </w:r>
            <w:r>
              <w:fldChar w:fldCharType="separate"/>
            </w:r>
            <w:r>
              <w:rPr>
                <w:rFonts w:ascii="Marianne" w:hAnsi="Marianne" w:eastAsia="Marianne" w:cs="Marianne"/>
                <w:sz w:val="14"/>
              </w:rPr>
              <w:t xml:space="preserve">AQIAA0000141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"https://fiches-risques.brgm.fr/georisques/cavite/AQIAA0000142" \t "_self" </w:instrText>
            </w:r>
            <w:r>
              <w:fldChar w:fldCharType="separate"/>
            </w:r>
            <w:r>
              <w:rPr>
                <w:rFonts w:ascii="Marianne" w:hAnsi="Marianne" w:eastAsia="Marianne" w:cs="Marianne"/>
                <w:sz w:val="14"/>
              </w:rPr>
              <w:t xml:space="preserve">AQIAA0000142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"https://fiches-risques.brgm.fr/georisques/cavite/AQIAA0000143" \t "_self" </w:instrText>
            </w:r>
            <w:r>
              <w:fldChar w:fldCharType="separate"/>
            </w:r>
            <w:r>
              <w:rPr>
                <w:rFonts w:ascii="Marianne" w:hAnsi="Marianne" w:eastAsia="Marianne" w:cs="Marianne"/>
                <w:sz w:val="14"/>
              </w:rPr>
              <w:t xml:space="preserve">AQIAA0000143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face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"https://fiches-risques.brgm.fr/georisques/cavite/AQIAA0000144" \t "_self" </w:instrText>
            </w:r>
            <w:r>
              <w:fldChar w:fldCharType="separate"/>
            </w:r>
            <w:r>
              <w:rPr>
                <w:rFonts w:ascii="Marianne" w:hAnsi="Marianne" w:eastAsia="Marianne" w:cs="Marianne"/>
                <w:sz w:val="14"/>
              </w:rPr>
              <w:t xml:space="preserve">AQIAA0000144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"https://fiches-risques.brgm.fr/georisques/cavite/AQIAA0000145" \t "_self" </w:instrText>
            </w:r>
            <w:r>
              <w:fldChar w:fldCharType="separate"/>
            </w:r>
            <w:r>
              <w:rPr>
                <w:rFonts w:ascii="Marianne" w:hAnsi="Marianne" w:eastAsia="Marianne" w:cs="Marianne"/>
                <w:sz w:val="14"/>
              </w:rPr>
              <w:t xml:space="preserve">AQIAA0000145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Treil de Valéry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"https://fiches-risques.brgm.fr/georisques/cavite/AQIAA0000183" \t "_self" </w:instrText>
            </w:r>
            <w:r>
              <w:fldChar w:fldCharType="separate"/>
            </w:r>
            <w:r>
              <w:rPr>
                <w:rFonts w:ascii="Marianne" w:hAnsi="Marianne" w:eastAsia="Marianne" w:cs="Marianne"/>
                <w:sz w:val="14"/>
              </w:rPr>
              <w:t xml:space="preserve">AQIAA0000183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Saint-Pierre-la-Feuille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"https://fiches-risques.brgm.fr/georisques/cavite/AQIAA0000185" \t "_self" </w:instrText>
            </w:r>
            <w:r>
              <w:fldChar w:fldCharType="separate"/>
            </w:r>
            <w:r>
              <w:rPr>
                <w:rFonts w:ascii="Marianne" w:hAnsi="Marianne" w:eastAsia="Marianne" w:cs="Marianne"/>
                <w:sz w:val="14"/>
              </w:rPr>
              <w:t xml:space="preserve">AQIAA0000185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Baysset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"https://fiches-risques.brgm.fr/georisques/cavite/AQIAA0000189" \t "_self" </w:instrText>
            </w:r>
            <w:r>
              <w:fldChar w:fldCharType="separate"/>
            </w:r>
            <w:r>
              <w:rPr>
                <w:rFonts w:ascii="Marianne" w:hAnsi="Marianne" w:eastAsia="Marianne" w:cs="Marianne"/>
                <w:sz w:val="14"/>
              </w:rPr>
              <w:t xml:space="preserve">AQIAA0000189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Arnaud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"https://fiches-risques.brgm.fr/georisques/cavite/AQIAA0000190" \t "_self" </w:instrText>
            </w:r>
            <w:r>
              <w:fldChar w:fldCharType="separate"/>
            </w:r>
            <w:r>
              <w:rPr>
                <w:rFonts w:ascii="Marianne" w:hAnsi="Marianne" w:eastAsia="Marianne" w:cs="Marianne"/>
                <w:sz w:val="14"/>
              </w:rPr>
              <w:t xml:space="preserve">AQIAA0000190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Arnaud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"https://fiches-risques.brgm.fr/georisques/cavite/AQIAA0000626" \t "_self" </w:instrText>
            </w:r>
            <w:r>
              <w:fldChar w:fldCharType="separate"/>
            </w:r>
            <w:r>
              <w:rPr>
                <w:rFonts w:ascii="Marianne" w:hAnsi="Marianne" w:eastAsia="Marianne" w:cs="Marianne"/>
                <w:sz w:val="14"/>
              </w:rPr>
              <w:t xml:space="preserve">AQIAA0000626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404455" name="Picture">
</wp:docPr>
                  <a:graphic>
                    <a:graphicData uri="http://schemas.openxmlformats.org/drawingml/2006/picture">
                      <pic:pic>
                        <pic:nvPicPr>
                          <pic:cNvPr id="26140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72231" name="Picture">
</wp:docPr>
                  <a:graphic>
                    <a:graphicData uri="http://schemas.openxmlformats.org/drawingml/2006/picture">
                      <pic:pic>
                        <pic:nvPicPr>
                          <pic:cNvPr id="180397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47480 Bajamont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2118" name="Picture">
</wp:docPr>
                  <a:graphic>
                    <a:graphicData uri="http://schemas.openxmlformats.org/drawingml/2006/picture">
                      <pic:pic>
                        <pic:nvPicPr>
                          <pic:cNvPr id="9758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"https://fiches-risques.brgm.fr/georisques/casias/SSP3782500" \t "_blank" </w:instrText>
            </w:r>
            <w:r>
              <w:fldChar w:fldCharType="separate"/>
            </w:r>
            <w:r>
              <w:rPr>
                <w:rFonts w:ascii="Marianne" w:hAnsi="Marianne" w:eastAsia="Marianne" w:cs="Marianne"/>
                <w:sz w:val="14"/>
              </w:rPr>
              <w:t xml:space="preserve">SSP3782500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"https://fiches-risques.brgm.fr/georisques/casias/SSP3780413" \t "_blank" </w:instrText>
            </w:r>
            <w:r>
              <w:fldChar w:fldCharType="separate"/>
            </w:r>
            <w:r>
              <w:rPr>
                <w:rFonts w:ascii="Marianne" w:hAnsi="Marianne" w:eastAsia="Marianne" w:cs="Marianne"/>
                <w:sz w:val="14"/>
              </w:rPr>
              <w:t xml:space="preserve">SSP3780413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