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814755" name="Picture">
</wp:docPr>
                  <a:graphic>
                    <a:graphicData uri="http://schemas.openxmlformats.org/drawingml/2006/picture">
                      <pic:pic>
                        <pic:nvPicPr>
                          <pic:cNvPr id="35781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428231" name="Picture">
</wp:docPr>
                  <a:graphic>
                    <a:graphicData uri="http://schemas.openxmlformats.org/drawingml/2006/picture">
                      <pic:pic>
                        <pic:nvPicPr>
                          <pic:cNvPr id="1896428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1997468" name="Picture">
</wp:docPr>
                        <a:graphic>
                          <a:graphicData uri="http://schemas.openxmlformats.org/drawingml/2006/picture">
                            <pic:pic>
                              <pic:nvPicPr>
                                <pic:cNvPr id="331997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62850 Bainghen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3256302" name="Picture">
</wp:docPr>
                  <a:graphic>
                    <a:graphicData uri="http://schemas.openxmlformats.org/drawingml/2006/picture">
                      <pic:pic>
                        <pic:nvPicPr>
                          <pic:cNvPr id="1623256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3950492" name="Picture">
</wp:docPr>
                  <a:graphic>
                    <a:graphicData uri="http://schemas.openxmlformats.org/drawingml/2006/picture">
                      <pic:pic>
                        <pic:nvPicPr>
                          <pic:cNvPr id="1823950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327765" name="Picture">
</wp:docPr>
                  <a:graphic>
                    <a:graphicData uri="http://schemas.openxmlformats.org/drawingml/2006/picture">
                      <pic:pic>
                        <pic:nvPicPr>
                          <pic:cNvPr id="212932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286669" name="Picture">
</wp:docPr>
                  <a:graphic>
                    <a:graphicData uri="http://schemas.openxmlformats.org/drawingml/2006/picture">
                      <pic:pic>
                        <pic:nvPicPr>
                          <pic:cNvPr id="100628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Bainghen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626402" name="Picture">
</wp:docPr>
                  <a:graphic>
                    <a:graphicData uri="http://schemas.openxmlformats.org/drawingml/2006/picture">
                      <pic:pic>
                        <pic:nvPicPr>
                          <pic:cNvPr id="196662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564483" name="Picture">
</wp:docPr>
                        <a:graphic>
                          <a:graphicData uri="http://schemas.openxmlformats.org/drawingml/2006/picture">
                            <pic:pic>
                              <pic:nvPicPr>
                                <pic:cNvPr id="11745644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428" name="Picture">
</wp:docPr>
                        <a:graphic>
                          <a:graphicData uri="http://schemas.openxmlformats.org/drawingml/2006/picture">
                            <pic:pic>
                              <pic:nvPicPr>
                                <pic:cNvPr id="124824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574454" name="Picture">
</wp:docPr>
                        <a:graphic>
                          <a:graphicData uri="http://schemas.openxmlformats.org/drawingml/2006/picture">
                            <pic:pic>
                              <pic:nvPicPr>
                                <pic:cNvPr id="5215744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183351" name="Picture">
</wp:docPr>
                        <a:graphic>
                          <a:graphicData uri="http://schemas.openxmlformats.org/drawingml/2006/picture">
                            <pic:pic>
                              <pic:nvPicPr>
                                <pic:cNvPr id="8291833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78602" name="Picture">
</wp:docPr>
                        <a:graphic>
                          <a:graphicData uri="http://schemas.openxmlformats.org/drawingml/2006/picture">
                            <pic:pic>
                              <pic:nvPicPr>
                                <pic:cNvPr id="1494278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599096" name="Picture">
</wp:docPr>
                        <a:graphic>
                          <a:graphicData uri="http://schemas.openxmlformats.org/drawingml/2006/picture">
                            <pic:pic>
                              <pic:nvPicPr>
                                <pic:cNvPr id="12225990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223082" name="Picture">
</wp:docPr>
                        <a:graphic>
                          <a:graphicData uri="http://schemas.openxmlformats.org/drawingml/2006/picture">
                            <pic:pic>
                              <pic:nvPicPr>
                                <pic:cNvPr id="16522230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789657" name="Picture">
</wp:docPr>
                        <a:graphic>
                          <a:graphicData uri="http://schemas.openxmlformats.org/drawingml/2006/picture">
                            <pic:pic>
                              <pic:nvPicPr>
                                <pic:cNvPr id="6027896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252707" name="Picture">
</wp:docPr>
                        <a:graphic>
                          <a:graphicData uri="http://schemas.openxmlformats.org/drawingml/2006/picture">
                            <pic:pic>
                              <pic:nvPicPr>
                                <pic:cNvPr id="93625270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55549" name="Picture">
</wp:docPr>
                        <a:graphic>
                          <a:graphicData uri="http://schemas.openxmlformats.org/drawingml/2006/picture">
                            <pic:pic>
                              <pic:nvPicPr>
                                <pic:cNvPr id="137855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398316" name="Picture">
</wp:docPr>
                        <a:graphic>
                          <a:graphicData uri="http://schemas.openxmlformats.org/drawingml/2006/picture">
                            <pic:pic>
                              <pic:nvPicPr>
                                <pic:cNvPr id="516398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524465" name="Picture">
</wp:docPr>
                        <a:graphic>
                          <a:graphicData uri="http://schemas.openxmlformats.org/drawingml/2006/picture">
                            <pic:pic>
                              <pic:nvPicPr>
                                <pic:cNvPr id="16615244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645292" name="Picture">
</wp:docPr>
                        <a:graphic>
                          <a:graphicData uri="http://schemas.openxmlformats.org/drawingml/2006/picture">
                            <pic:pic>
                              <pic:nvPicPr>
                                <pic:cNvPr id="130764529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06100" name="Picture">
</wp:docPr>
                        <a:graphic>
                          <a:graphicData uri="http://schemas.openxmlformats.org/drawingml/2006/picture">
                            <pic:pic>
                              <pic:nvPicPr>
                                <pic:cNvPr id="10214061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025478" name="Picture">
</wp:docPr>
                        <a:graphic>
                          <a:graphicData uri="http://schemas.openxmlformats.org/drawingml/2006/picture">
                            <pic:pic>
                              <pic:nvPicPr>
                                <pic:cNvPr id="144402547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865512" name="Picture">
</wp:docPr>
                  <a:graphic>
                    <a:graphicData uri="http://schemas.openxmlformats.org/drawingml/2006/picture">
                      <pic:pic>
                        <pic:nvPicPr>
                          <pic:cNvPr id="1963865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903179" name="Picture">
</wp:docPr>
                  <a:graphic>
                    <a:graphicData uri="http://schemas.openxmlformats.org/drawingml/2006/picture">
                      <pic:pic>
                        <pic:nvPicPr>
                          <pic:cNvPr id="171490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Bainghen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938535" name="Picture">
</wp:docPr>
                  <a:graphic>
                    <a:graphicData uri="http://schemas.openxmlformats.org/drawingml/2006/picture">
                      <pic:pic>
                        <pic:nvPicPr>
                          <pic:cNvPr id="130793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Bainghen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525700" name="Picture">
</wp:docPr>
                  <a:graphic>
                    <a:graphicData uri="http://schemas.openxmlformats.org/drawingml/2006/picture">
                      <pic:pic>
                        <pic:nvPicPr>
                          <pic:cNvPr id="14285257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13835" name="Picture">
</wp:docPr>
                  <a:graphic>
                    <a:graphicData uri="http://schemas.openxmlformats.org/drawingml/2006/picture">
                      <pic:pic>
                        <pic:nvPicPr>
                          <pic:cNvPr id="1125913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2035353" name="Picture">
</wp:docPr>
                  <a:graphic>
                    <a:graphicData uri="http://schemas.openxmlformats.org/drawingml/2006/picture">
                      <pic:pic>
                        <pic:nvPicPr>
                          <pic:cNvPr id="40203535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841222" name="Picture">
</wp:docPr>
                        <a:graphic>
                          <a:graphicData uri="http://schemas.openxmlformats.org/drawingml/2006/picture">
                            <pic:pic>
                              <pic:nvPicPr>
                                <pic:cNvPr id="9408412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246878" name="Picture">
</wp:docPr>
                        <a:graphic>
                          <a:graphicData uri="http://schemas.openxmlformats.org/drawingml/2006/picture">
                            <pic:pic>
                              <pic:nvPicPr>
                                <pic:cNvPr id="15112468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322729" name="Picture">
</wp:docPr>
                  <a:graphic>
                    <a:graphicData uri="http://schemas.openxmlformats.org/drawingml/2006/picture">
                      <pic:pic>
                        <pic:nvPicPr>
                          <pic:cNvPr id="152932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849162" name="Picture">
</wp:docPr>
                  <a:graphic>
                    <a:graphicData uri="http://schemas.openxmlformats.org/drawingml/2006/picture">
                      <pic:pic>
                        <pic:nvPicPr>
                          <pic:cNvPr id="115884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Bainghen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49290" name="Picture">
</wp:docPr>
                  <a:graphic>
                    <a:graphicData uri="http://schemas.openxmlformats.org/drawingml/2006/picture">
                      <pic:pic>
                        <pic:nvPicPr>
                          <pic:cNvPr id="2764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075096" name="Picture">
</wp:docPr>
                  <a:graphic>
                    <a:graphicData uri="http://schemas.openxmlformats.org/drawingml/2006/picture">
                      <pic:pic>
                        <pic:nvPicPr>
                          <pic:cNvPr id="17960750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049894" name="Picture">
</wp:docPr>
                  <a:graphic>
                    <a:graphicData uri="http://schemas.openxmlformats.org/drawingml/2006/picture">
                      <pic:pic>
                        <pic:nvPicPr>
                          <pic:cNvPr id="12920498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111738" name="Picture">
</wp:docPr>
                  <a:graphic>
                    <a:graphicData uri="http://schemas.openxmlformats.org/drawingml/2006/picture">
                      <pic:pic>
                        <pic:nvPicPr>
                          <pic:cNvPr id="1061117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25693" name="Picture">
</wp:docPr>
                        <a:graphic>
                          <a:graphicData uri="http://schemas.openxmlformats.org/drawingml/2006/picture">
                            <pic:pic>
                              <pic:nvPicPr>
                                <pic:cNvPr id="1906256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264634" name="Picture">
</wp:docPr>
                        <a:graphic>
                          <a:graphicData uri="http://schemas.openxmlformats.org/drawingml/2006/picture">
                            <pic:pic>
                              <pic:nvPicPr>
                                <pic:cNvPr id="4562646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301918" name="Picture">
</wp:docPr>
                  <a:graphic>
                    <a:graphicData uri="http://schemas.openxmlformats.org/drawingml/2006/picture">
                      <pic:pic>
                        <pic:nvPicPr>
                          <pic:cNvPr id="197530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632375" name="Picture">
</wp:docPr>
                  <a:graphic>
                    <a:graphicData uri="http://schemas.openxmlformats.org/drawingml/2006/picture">
                      <pic:pic>
                        <pic:nvPicPr>
                          <pic:cNvPr id="150263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Bainghen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67947" name="Picture">
</wp:docPr>
                  <a:graphic>
                    <a:graphicData uri="http://schemas.openxmlformats.org/drawingml/2006/picture">
                      <pic:pic>
                        <pic:nvPicPr>
                          <pic:cNvPr id="174906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05514" name="Picture">
</wp:docPr>
                  <a:graphic>
                    <a:graphicData uri="http://schemas.openxmlformats.org/drawingml/2006/picture">
                      <pic:pic>
                        <pic:nvPicPr>
                          <pic:cNvPr id="1127055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557273" name="Picture">
</wp:docPr>
                  <a:graphic>
                    <a:graphicData uri="http://schemas.openxmlformats.org/drawingml/2006/picture">
                      <pic:pic>
                        <pic:nvPicPr>
                          <pic:cNvPr id="1564557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91004" name="Picture">
</wp:docPr>
                  <a:graphic>
                    <a:graphicData uri="http://schemas.openxmlformats.org/drawingml/2006/picture">
                      <pic:pic>
                        <pic:nvPicPr>
                          <pic:cNvPr id="1224910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118529" name="Picture">
</wp:docPr>
                        <a:graphic>
                          <a:graphicData uri="http://schemas.openxmlformats.org/drawingml/2006/picture">
                            <pic:pic>
                              <pic:nvPicPr>
                                <pic:cNvPr id="1456118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47156" name="Picture">
</wp:docPr>
                  <a:graphic>
                    <a:graphicData uri="http://schemas.openxmlformats.org/drawingml/2006/picture">
                      <pic:pic>
                        <pic:nvPicPr>
                          <pic:cNvPr id="97174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16930" name="Picture">
</wp:docPr>
                  <a:graphic>
                    <a:graphicData uri="http://schemas.openxmlformats.org/drawingml/2006/picture">
                      <pic:pic>
                        <pic:nvPicPr>
                          <pic:cNvPr id="149171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Bainghen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57983" name="Picture">
</wp:docPr>
                  <a:graphic>
                    <a:graphicData uri="http://schemas.openxmlformats.org/drawingml/2006/picture">
                      <pic:pic>
                        <pic:nvPicPr>
                          <pic:cNvPr id="39635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802183" name="Picture">
</wp:docPr>
                  <a:graphic>
                    <a:graphicData uri="http://schemas.openxmlformats.org/drawingml/2006/picture">
                      <pic:pic>
                        <pic:nvPicPr>
                          <pic:cNvPr id="16328021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04866" name="Picture">
</wp:docPr>
                  <a:graphic>
                    <a:graphicData uri="http://schemas.openxmlformats.org/drawingml/2006/picture">
                      <pic:pic>
                        <pic:nvPicPr>
                          <pic:cNvPr id="11912048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566877" name="Picture">
</wp:docPr>
                  <a:graphic>
                    <a:graphicData uri="http://schemas.openxmlformats.org/drawingml/2006/picture">
                      <pic:pic>
                        <pic:nvPicPr>
                          <pic:cNvPr id="2985668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069640" name="Picture">
</wp:docPr>
                        <a:graphic>
                          <a:graphicData uri="http://schemas.openxmlformats.org/drawingml/2006/picture">
                            <pic:pic>
                              <pic:nvPicPr>
                                <pic:cNvPr id="20120696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297161" name="Picture">
</wp:docPr>
                  <a:graphic>
                    <a:graphicData uri="http://schemas.openxmlformats.org/drawingml/2006/picture">
                      <pic:pic>
                        <pic:nvPicPr>
                          <pic:cNvPr id="67529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093558" name="Picture">
</wp:docPr>
                  <a:graphic>
                    <a:graphicData uri="http://schemas.openxmlformats.org/drawingml/2006/picture">
                      <pic:pic>
                        <pic:nvPicPr>
                          <pic:cNvPr id="84409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Bainghen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621675" name="Picture">
</wp:docPr>
                  <a:graphic>
                    <a:graphicData uri="http://schemas.openxmlformats.org/drawingml/2006/picture">
                      <pic:pic>
                        <pic:nvPicPr>
                          <pic:cNvPr id="190862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Bainghen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828839" name="Picture">
</wp:docPr>
                  <a:graphic>
                    <a:graphicData uri="http://schemas.openxmlformats.org/drawingml/2006/picture">
                      <pic:pic>
                        <pic:nvPicPr>
                          <pic:cNvPr id="178182883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52262" name="Picture">
</wp:docPr>
                  <a:graphic>
                    <a:graphicData uri="http://schemas.openxmlformats.org/drawingml/2006/picture">
                      <pic:pic>
                        <pic:nvPicPr>
                          <pic:cNvPr id="1141522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5077114" name="Picture">
</wp:docPr>
                  <a:graphic>
                    <a:graphicData uri="http://schemas.openxmlformats.org/drawingml/2006/picture">
                      <pic:pic>
                        <pic:nvPicPr>
                          <pic:cNvPr id="56507711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122733" name="Picture">
</wp:docPr>
                  <a:graphic>
                    <a:graphicData uri="http://schemas.openxmlformats.org/drawingml/2006/picture">
                      <pic:pic>
                        <pic:nvPicPr>
                          <pic:cNvPr id="165112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256691" name="Picture">
</wp:docPr>
                  <a:graphic>
                    <a:graphicData uri="http://schemas.openxmlformats.org/drawingml/2006/picture">
                      <pic:pic>
                        <pic:nvPicPr>
                          <pic:cNvPr id="121125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62850 Bainghen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42895" name="Picture">
</wp:docPr>
                  <a:graphic>
                    <a:graphicData uri="http://schemas.openxmlformats.org/drawingml/2006/picture">
                      <pic:pic>
                        <pic:nvPicPr>
                          <pic:cNvPr id="1225442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"https://fiches-risques.brgm.fr/georisques/casias/SSP677155" \t "_blank" </w:instrText>
            </w:r>
            <w:r>
              <w:fldChar w:fldCharType="separate"/>
            </w:r>
            <w:r>
              <w:rPr>
                <w:rFonts w:ascii="Marianne" w:hAnsi="Marianne" w:eastAsia="Marianne" w:cs="Marianne"/>
                <w:sz w:val="14"/>
              </w:rPr>
              <w:t xml:space="preserve">SSP677155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TERLUTTE THIERRY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