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58671" name="Picture">
</wp:docPr>
                  <a:graphic>
                    <a:graphicData uri="http://schemas.openxmlformats.org/drawingml/2006/picture">
                      <pic:pic>
                        <pic:nvPicPr>
                          <pic:cNvPr id="111745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178163" name="Picture">
</wp:docPr>
                  <a:graphic>
                    <a:graphicData uri="http://schemas.openxmlformats.org/drawingml/2006/picture">
                      <pic:pic>
                        <pic:nvPicPr>
                          <pic:cNvPr id="1400178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328422" name="Picture">
</wp:docPr>
                        <a:graphic>
                          <a:graphicData uri="http://schemas.openxmlformats.org/drawingml/2006/picture">
                            <pic:pic>
                              <pic:nvPicPr>
                                <pic:cNvPr id="1135328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Badaroux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156680" name="Picture">
</wp:docPr>
                  <a:graphic>
                    <a:graphicData uri="http://schemas.openxmlformats.org/drawingml/2006/picture">
                      <pic:pic>
                        <pic:nvPicPr>
                          <pic:cNvPr id="124315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575213" name="Picture">
</wp:docPr>
                  <a:graphic>
                    <a:graphicData uri="http://schemas.openxmlformats.org/drawingml/2006/picture">
                      <pic:pic>
                        <pic:nvPicPr>
                          <pic:cNvPr id="932575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10312" name="Picture">
</wp:docPr>
                  <a:graphic>
                    <a:graphicData uri="http://schemas.openxmlformats.org/drawingml/2006/picture">
                      <pic:pic>
                        <pic:nvPicPr>
                          <pic:cNvPr id="87391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71638" name="Picture">
</wp:docPr>
                  <a:graphic>
                    <a:graphicData uri="http://schemas.openxmlformats.org/drawingml/2006/picture">
                      <pic:pic>
                        <pic:nvPicPr>
                          <pic:cNvPr id="137597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86413" name="Picture">
</wp:docPr>
                  <a:graphic>
                    <a:graphicData uri="http://schemas.openxmlformats.org/drawingml/2006/picture">
                      <pic:pic>
                        <pic:nvPicPr>
                          <pic:cNvPr id="121408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92011" name="Picture">
</wp:docPr>
                        <a:graphic>
                          <a:graphicData uri="http://schemas.openxmlformats.org/drawingml/2006/picture">
                            <pic:pic>
                              <pic:nvPicPr>
                                <pic:cNvPr id="2071692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92511" name="Picture">
</wp:docPr>
                        <a:graphic>
                          <a:graphicData uri="http://schemas.openxmlformats.org/drawingml/2006/picture">
                            <pic:pic>
                              <pic:nvPicPr>
                                <pic:cNvPr id="1909492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620369" name="Picture">
</wp:docPr>
                        <a:graphic>
                          <a:graphicData uri="http://schemas.openxmlformats.org/drawingml/2006/picture">
                            <pic:pic>
                              <pic:nvPicPr>
                                <pic:cNvPr id="1513620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61042" name="Picture">
</wp:docPr>
                        <a:graphic>
                          <a:graphicData uri="http://schemas.openxmlformats.org/drawingml/2006/picture">
                            <pic:pic>
                              <pic:nvPicPr>
                                <pic:cNvPr id="229761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45639" name="Picture">
</wp:docPr>
                        <a:graphic>
                          <a:graphicData uri="http://schemas.openxmlformats.org/drawingml/2006/picture">
                            <pic:pic>
                              <pic:nvPicPr>
                                <pic:cNvPr id="2026345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721470" name="Picture">
</wp:docPr>
                        <a:graphic>
                          <a:graphicData uri="http://schemas.openxmlformats.org/drawingml/2006/picture">
                            <pic:pic>
                              <pic:nvPicPr>
                                <pic:cNvPr id="958721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42747" name="Picture">
</wp:docPr>
                        <a:graphic>
                          <a:graphicData uri="http://schemas.openxmlformats.org/drawingml/2006/picture">
                            <pic:pic>
                              <pic:nvPicPr>
                                <pic:cNvPr id="773642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28906" name="Picture">
</wp:docPr>
                        <a:graphic>
                          <a:graphicData uri="http://schemas.openxmlformats.org/drawingml/2006/picture">
                            <pic:pic>
                              <pic:nvPicPr>
                                <pic:cNvPr id="952628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36220" name="Picture">
</wp:docPr>
                        <a:graphic>
                          <a:graphicData uri="http://schemas.openxmlformats.org/drawingml/2006/picture">
                            <pic:pic>
                              <pic:nvPicPr>
                                <pic:cNvPr id="12215362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858162" name="Picture">
</wp:docPr>
                        <a:graphic>
                          <a:graphicData uri="http://schemas.openxmlformats.org/drawingml/2006/picture">
                            <pic:pic>
                              <pic:nvPicPr>
                                <pic:cNvPr id="1025858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93795" name="Picture">
</wp:docPr>
                        <a:graphic>
                          <a:graphicData uri="http://schemas.openxmlformats.org/drawingml/2006/picture">
                            <pic:pic>
                              <pic:nvPicPr>
                                <pic:cNvPr id="604793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2759" name="Picture">
</wp:docPr>
                        <a:graphic>
                          <a:graphicData uri="http://schemas.openxmlformats.org/drawingml/2006/picture">
                            <pic:pic>
                              <pic:nvPicPr>
                                <pic:cNvPr id="1740527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06962" name="Picture">
</wp:docPr>
                        <a:graphic>
                          <a:graphicData uri="http://schemas.openxmlformats.org/drawingml/2006/picture">
                            <pic:pic>
                              <pic:nvPicPr>
                                <pic:cNvPr id="2693069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30782" name="Picture">
</wp:docPr>
                        <a:graphic>
                          <a:graphicData uri="http://schemas.openxmlformats.org/drawingml/2006/picture">
                            <pic:pic>
                              <pic:nvPicPr>
                                <pic:cNvPr id="1658930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74011" name="Picture">
</wp:docPr>
                        <a:graphic>
                          <a:graphicData uri="http://schemas.openxmlformats.org/drawingml/2006/picture">
                            <pic:pic>
                              <pic:nvPicPr>
                                <pic:cNvPr id="15024740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49729" name="Picture">
</wp:docPr>
                        <a:graphic>
                          <a:graphicData uri="http://schemas.openxmlformats.org/drawingml/2006/picture">
                            <pic:pic>
                              <pic:nvPicPr>
                                <pic:cNvPr id="1810949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50504" name="Picture">
</wp:docPr>
                        <a:graphic>
                          <a:graphicData uri="http://schemas.openxmlformats.org/drawingml/2006/picture">
                            <pic:pic>
                              <pic:nvPicPr>
                                <pic:cNvPr id="1535850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584398" name="Picture">
</wp:docPr>
                        <a:graphic>
                          <a:graphicData uri="http://schemas.openxmlformats.org/drawingml/2006/picture">
                            <pic:pic>
                              <pic:nvPicPr>
                                <pic:cNvPr id="15415843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035761" name="Picture">
</wp:docPr>
                        <a:graphic>
                          <a:graphicData uri="http://schemas.openxmlformats.org/drawingml/2006/picture">
                            <pic:pic>
                              <pic:nvPicPr>
                                <pic:cNvPr id="18670357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00760" name="Picture">
</wp:docPr>
                        <a:graphic>
                          <a:graphicData uri="http://schemas.openxmlformats.org/drawingml/2006/picture">
                            <pic:pic>
                              <pic:nvPicPr>
                                <pic:cNvPr id="294900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61175" name="Picture">
</wp:docPr>
                        <a:graphic>
                          <a:graphicData uri="http://schemas.openxmlformats.org/drawingml/2006/picture">
                            <pic:pic>
                              <pic:nvPicPr>
                                <pic:cNvPr id="12238611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51152" name="Picture">
</wp:docPr>
                        <a:graphic>
                          <a:graphicData uri="http://schemas.openxmlformats.org/drawingml/2006/picture">
                            <pic:pic>
                              <pic:nvPicPr>
                                <pic:cNvPr id="8577511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70285" name="Picture">
</wp:docPr>
                        <a:graphic>
                          <a:graphicData uri="http://schemas.openxmlformats.org/drawingml/2006/picture">
                            <pic:pic>
                              <pic:nvPicPr>
                                <pic:cNvPr id="138577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87656" name="Picture">
</wp:docPr>
                        <a:graphic>
                          <a:graphicData uri="http://schemas.openxmlformats.org/drawingml/2006/picture">
                            <pic:pic>
                              <pic:nvPicPr>
                                <pic:cNvPr id="1459687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0907" name="Picture">
</wp:docPr>
                  <a:graphic>
                    <a:graphicData uri="http://schemas.openxmlformats.org/drawingml/2006/picture">
                      <pic:pic>
                        <pic:nvPicPr>
                          <pic:cNvPr id="138678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0169" name="Picture">
</wp:docPr>
                  <a:graphic>
                    <a:graphicData uri="http://schemas.openxmlformats.org/drawingml/2006/picture">
                      <pic:pic>
                        <pic:nvPicPr>
                          <pic:cNvPr id="5858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32454" name="Picture">
</wp:docPr>
                  <a:graphic>
                    <a:graphicData uri="http://schemas.openxmlformats.org/drawingml/2006/picture">
                      <pic:pic>
                        <pic:nvPicPr>
                          <pic:cNvPr id="175973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Badaroux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212" name="Picture">
</wp:docPr>
                  <a:graphic>
                    <a:graphicData uri="http://schemas.openxmlformats.org/drawingml/2006/picture">
                      <pic:pic>
                        <pic:nvPicPr>
                          <pic:cNvPr id="170592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54742" name="Picture">
</wp:docPr>
                  <a:graphic>
                    <a:graphicData uri="http://schemas.openxmlformats.org/drawingml/2006/picture">
                      <pic:pic>
                        <pic:nvPicPr>
                          <pic:cNvPr id="1444254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785074" name="Picture">
</wp:docPr>
                  <a:graphic>
                    <a:graphicData uri="http://schemas.openxmlformats.org/drawingml/2006/picture">
                      <pic:pic>
                        <pic:nvPicPr>
                          <pic:cNvPr id="10887850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amont (48DDT20050012)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25759" name="Picture">
</wp:docPr>
                        <a:graphic>
                          <a:graphicData uri="http://schemas.openxmlformats.org/drawingml/2006/picture">
                            <pic:pic>
                              <pic:nvPicPr>
                                <pic:cNvPr id="1252425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63981" name="Picture">
</wp:docPr>
                        <a:graphic>
                          <a:graphicData uri="http://schemas.openxmlformats.org/drawingml/2006/picture">
                            <pic:pic>
                              <pic:nvPicPr>
                                <pic:cNvPr id="11362639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27111" name="Picture">
</wp:docPr>
                  <a:graphic>
                    <a:graphicData uri="http://schemas.openxmlformats.org/drawingml/2006/picture">
                      <pic:pic>
                        <pic:nvPicPr>
                          <pic:cNvPr id="180102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08159" name="Picture">
</wp:docPr>
                  <a:graphic>
                    <a:graphicData uri="http://schemas.openxmlformats.org/drawingml/2006/picture">
                      <pic:pic>
                        <pic:nvPicPr>
                          <pic:cNvPr id="193170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48025" name="Picture">
</wp:docPr>
                  <a:graphic>
                    <a:graphicData uri="http://schemas.openxmlformats.org/drawingml/2006/picture">
                      <pic:pic>
                        <pic:nvPicPr>
                          <pic:cNvPr id="211994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Badaroux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769040" name="Picture">
</wp:docPr>
                        <a:graphic>
                          <a:graphicData uri="http://schemas.openxmlformats.org/drawingml/2006/picture">
                            <pic:pic>
                              <pic:nvPicPr>
                                <pic:cNvPr id="806769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296912" name="Picture">
</wp:docPr>
                        <a:graphic>
                          <a:graphicData uri="http://schemas.openxmlformats.org/drawingml/2006/picture">
                            <pic:pic>
                              <pic:nvPicPr>
                                <pic:cNvPr id="3062969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28463" name="Picture">
</wp:docPr>
                  <a:graphic>
                    <a:graphicData uri="http://schemas.openxmlformats.org/drawingml/2006/picture">
                      <pic:pic>
                        <pic:nvPicPr>
                          <pic:cNvPr id="46432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40807" name="Picture">
</wp:docPr>
                  <a:graphic>
                    <a:graphicData uri="http://schemas.openxmlformats.org/drawingml/2006/picture">
                      <pic:pic>
                        <pic:nvPicPr>
                          <pic:cNvPr id="163724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44157" name="Picture">
</wp:docPr>
                  <a:graphic>
                    <a:graphicData uri="http://schemas.openxmlformats.org/drawingml/2006/picture">
                      <pic:pic>
                        <pic:nvPicPr>
                          <pic:cNvPr id="211464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75120" name="Picture">
</wp:docPr>
                  <a:graphic>
                    <a:graphicData uri="http://schemas.openxmlformats.org/drawingml/2006/picture">
                      <pic:pic>
                        <pic:nvPicPr>
                          <pic:cNvPr id="10280751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06088" name="Picture">
</wp:docPr>
                  <a:graphic>
                    <a:graphicData uri="http://schemas.openxmlformats.org/drawingml/2006/picture">
                      <pic:pic>
                        <pic:nvPicPr>
                          <pic:cNvPr id="1936306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14949" name="Picture">
</wp:docPr>
                  <a:graphic>
                    <a:graphicData uri="http://schemas.openxmlformats.org/drawingml/2006/picture">
                      <pic:pic>
                        <pic:nvPicPr>
                          <pic:cNvPr id="1004149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95744" name="Picture">
</wp:docPr>
                        <a:graphic>
                          <a:graphicData uri="http://schemas.openxmlformats.org/drawingml/2006/picture">
                            <pic:pic>
                              <pic:nvPicPr>
                                <pic:cNvPr id="637195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5189" name="Picture">
</wp:docPr>
                        <a:graphic>
                          <a:graphicData uri="http://schemas.openxmlformats.org/drawingml/2006/picture">
                            <pic:pic>
                              <pic:nvPicPr>
                                <pic:cNvPr id="689051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60196" name="Picture">
</wp:docPr>
                  <a:graphic>
                    <a:graphicData uri="http://schemas.openxmlformats.org/drawingml/2006/picture">
                      <pic:pic>
                        <pic:nvPicPr>
                          <pic:cNvPr id="152046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58410" name="Picture">
</wp:docPr>
                  <a:graphic>
                    <a:graphicData uri="http://schemas.openxmlformats.org/drawingml/2006/picture">
                      <pic:pic>
                        <pic:nvPicPr>
                          <pic:cNvPr id="57065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75055" name="Picture">
</wp:docPr>
                  <a:graphic>
                    <a:graphicData uri="http://schemas.openxmlformats.org/drawingml/2006/picture">
                      <pic:pic>
                        <pic:nvPicPr>
                          <pic:cNvPr id="210557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82129" name="Picture">
</wp:docPr>
                  <a:graphic>
                    <a:graphicData uri="http://schemas.openxmlformats.org/drawingml/2006/picture">
                      <pic:pic>
                        <pic:nvPicPr>
                          <pic:cNvPr id="639282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18016" name="Picture">
</wp:docPr>
                  <a:graphic>
                    <a:graphicData uri="http://schemas.openxmlformats.org/drawingml/2006/picture">
                      <pic:pic>
                        <pic:nvPicPr>
                          <pic:cNvPr id="379018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5932561" name="Picture">
</wp:docPr>
                  <a:graphic>
                    <a:graphicData uri="http://schemas.openxmlformats.org/drawingml/2006/picture">
                      <pic:pic>
                        <pic:nvPicPr>
                          <pic:cNvPr id="13859325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16129" name="Picture">
</wp:docPr>
                        <a:graphic>
                          <a:graphicData uri="http://schemas.openxmlformats.org/drawingml/2006/picture">
                            <pic:pic>
                              <pic:nvPicPr>
                                <pic:cNvPr id="2115616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8639" name="Picture">
</wp:docPr>
                        <a:graphic>
                          <a:graphicData uri="http://schemas.openxmlformats.org/drawingml/2006/picture">
                            <pic:pic>
                              <pic:nvPicPr>
                                <pic:cNvPr id="988086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45495" name="Picture">
</wp:docPr>
                  <a:graphic>
                    <a:graphicData uri="http://schemas.openxmlformats.org/drawingml/2006/picture">
                      <pic:pic>
                        <pic:nvPicPr>
                          <pic:cNvPr id="9168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92577" name="Picture">
</wp:docPr>
                  <a:graphic>
                    <a:graphicData uri="http://schemas.openxmlformats.org/drawingml/2006/picture">
                      <pic:pic>
                        <pic:nvPicPr>
                          <pic:cNvPr id="184939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31804" name="Picture">
</wp:docPr>
                  <a:graphic>
                    <a:graphicData uri="http://schemas.openxmlformats.org/drawingml/2006/picture">
                      <pic:pic>
                        <pic:nvPicPr>
                          <pic:cNvPr id="104193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3294" name="Picture">
</wp:docPr>
                  <a:graphic>
                    <a:graphicData uri="http://schemas.openxmlformats.org/drawingml/2006/picture">
                      <pic:pic>
                        <pic:nvPicPr>
                          <pic:cNvPr id="570932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03754" name="Picture">
</wp:docPr>
                  <a:graphic>
                    <a:graphicData uri="http://schemas.openxmlformats.org/drawingml/2006/picture">
                      <pic:pic>
                        <pic:nvPicPr>
                          <pic:cNvPr id="477403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872435" name="Picture">
</wp:docPr>
                  <a:graphic>
                    <a:graphicData uri="http://schemas.openxmlformats.org/drawingml/2006/picture">
                      <pic:pic>
                        <pic:nvPicPr>
                          <pic:cNvPr id="3738724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11078" name="Picture">
</wp:docPr>
                        <a:graphic>
                          <a:graphicData uri="http://schemas.openxmlformats.org/drawingml/2006/picture">
                            <pic:pic>
                              <pic:nvPicPr>
                                <pic:cNvPr id="7562110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516" name="Picture">
</wp:docPr>
                  <a:graphic>
                    <a:graphicData uri="http://schemas.openxmlformats.org/drawingml/2006/picture">
                      <pic:pic>
                        <pic:nvPicPr>
                          <pic:cNvPr id="1719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14015" name="Picture">
</wp:docPr>
                  <a:graphic>
                    <a:graphicData uri="http://schemas.openxmlformats.org/drawingml/2006/picture">
                      <pic:pic>
                        <pic:nvPicPr>
                          <pic:cNvPr id="187931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74780" name="Picture">
</wp:docPr>
                  <a:graphic>
                    <a:graphicData uri="http://schemas.openxmlformats.org/drawingml/2006/picture">
                      <pic:pic>
                        <pic:nvPicPr>
                          <pic:cNvPr id="62107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74433" name="Picture">
</wp:docPr>
                  <a:graphic>
                    <a:graphicData uri="http://schemas.openxmlformats.org/drawingml/2006/picture">
                      <pic:pic>
                        <pic:nvPicPr>
                          <pic:cNvPr id="1871974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79734" name="Picture">
</wp:docPr>
                  <a:graphic>
                    <a:graphicData uri="http://schemas.openxmlformats.org/drawingml/2006/picture">
                      <pic:pic>
                        <pic:nvPicPr>
                          <pic:cNvPr id="2061379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850059" name="Picture">
</wp:docPr>
                  <a:graphic>
                    <a:graphicData uri="http://schemas.openxmlformats.org/drawingml/2006/picture">
                      <pic:pic>
                        <pic:nvPicPr>
                          <pic:cNvPr id="2768500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755096" name="Picture">
</wp:docPr>
                        <a:graphic>
                          <a:graphicData uri="http://schemas.openxmlformats.org/drawingml/2006/picture">
                            <pic:pic>
                              <pic:nvPicPr>
                                <pic:cNvPr id="1160755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05163" name="Picture">
</wp:docPr>
                  <a:graphic>
                    <a:graphicData uri="http://schemas.openxmlformats.org/drawingml/2006/picture">
                      <pic:pic>
                        <pic:nvPicPr>
                          <pic:cNvPr id="144390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12929" name="Picture">
</wp:docPr>
                  <a:graphic>
                    <a:graphicData uri="http://schemas.openxmlformats.org/drawingml/2006/picture">
                      <pic:pic>
                        <pic:nvPicPr>
                          <pic:cNvPr id="118681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57416" name="Picture">
</wp:docPr>
                  <a:graphic>
                    <a:graphicData uri="http://schemas.openxmlformats.org/drawingml/2006/picture">
                      <pic:pic>
                        <pic:nvPicPr>
                          <pic:cNvPr id="201595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09047" name="Picture">
</wp:docPr>
                  <a:graphic>
                    <a:graphicData uri="http://schemas.openxmlformats.org/drawingml/2006/picture">
                      <pic:pic>
                        <pic:nvPicPr>
                          <pic:cNvPr id="154480904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51429" name="Picture">
</wp:docPr>
                  <a:graphic>
                    <a:graphicData uri="http://schemas.openxmlformats.org/drawingml/2006/picture">
                      <pic:pic>
                        <pic:nvPicPr>
                          <pic:cNvPr id="1470951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2432303" name="Picture">
</wp:docPr>
                  <a:graphic>
                    <a:graphicData uri="http://schemas.openxmlformats.org/drawingml/2006/picture">
                      <pic:pic>
                        <pic:nvPicPr>
                          <pic:cNvPr id="10524323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373600" name="Picture">
</wp:docPr>
                        <a:graphic>
                          <a:graphicData uri="http://schemas.openxmlformats.org/drawingml/2006/picture">
                            <pic:pic>
                              <pic:nvPicPr>
                                <pic:cNvPr id="1627373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84809" name="Picture">
</wp:docPr>
                        <a:graphic>
                          <a:graphicData uri="http://schemas.openxmlformats.org/drawingml/2006/picture">
                            <pic:pic>
                              <pic:nvPicPr>
                                <pic:cNvPr id="20538848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06532" name="Picture">
</wp:docPr>
                  <a:graphic>
                    <a:graphicData uri="http://schemas.openxmlformats.org/drawingml/2006/picture">
                      <pic:pic>
                        <pic:nvPicPr>
                          <pic:cNvPr id="167850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01446" name="Picture">
</wp:docPr>
                  <a:graphic>
                    <a:graphicData uri="http://schemas.openxmlformats.org/drawingml/2006/picture">
                      <pic:pic>
                        <pic:nvPicPr>
                          <pic:cNvPr id="186550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21358" name="Picture">
</wp:docPr>
                  <a:graphic>
                    <a:graphicData uri="http://schemas.openxmlformats.org/drawingml/2006/picture">
                      <pic:pic>
                        <pic:nvPicPr>
                          <pic:cNvPr id="106702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48387" name="Picture">
</wp:docPr>
                  <a:graphic>
                    <a:graphicData uri="http://schemas.openxmlformats.org/drawingml/2006/picture">
                      <pic:pic>
                        <pic:nvPicPr>
                          <pic:cNvPr id="2094148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72902" name="Picture">
</wp:docPr>
                  <a:graphic>
                    <a:graphicData uri="http://schemas.openxmlformats.org/drawingml/2006/picture">
                      <pic:pic>
                        <pic:nvPicPr>
                          <pic:cNvPr id="395872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007415" name="Picture">
</wp:docPr>
                  <a:graphic>
                    <a:graphicData uri="http://schemas.openxmlformats.org/drawingml/2006/picture">
                      <pic:pic>
                        <pic:nvPicPr>
                          <pic:cNvPr id="1850007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45914" name="Picture">
</wp:docPr>
                        <a:graphic>
                          <a:graphicData uri="http://schemas.openxmlformats.org/drawingml/2006/picture">
                            <pic:pic>
                              <pic:nvPicPr>
                                <pic:cNvPr id="728345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27815" name="Picture">
</wp:docPr>
                  <a:graphic>
                    <a:graphicData uri="http://schemas.openxmlformats.org/drawingml/2006/picture">
                      <pic:pic>
                        <pic:nvPicPr>
                          <pic:cNvPr id="167132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4699" name="Picture">
</wp:docPr>
                  <a:graphic>
                    <a:graphicData uri="http://schemas.openxmlformats.org/drawingml/2006/picture">
                      <pic:pic>
                        <pic:nvPicPr>
                          <pic:cNvPr id="5883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26928" name="Picture">
</wp:docPr>
                  <a:graphic>
                    <a:graphicData uri="http://schemas.openxmlformats.org/drawingml/2006/picture">
                      <pic:pic>
                        <pic:nvPicPr>
                          <pic:cNvPr id="153972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Badaroux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57511" name="Picture">
</wp:docPr>
                  <a:graphic>
                    <a:graphicData uri="http://schemas.openxmlformats.org/drawingml/2006/picture">
                      <pic:pic>
                        <pic:nvPicPr>
                          <pic:cNvPr id="19855575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96212" name="Picture">
</wp:docPr>
                  <a:graphic>
                    <a:graphicData uri="http://schemas.openxmlformats.org/drawingml/2006/picture">
                      <pic:pic>
                        <pic:nvPicPr>
                          <pic:cNvPr id="1044996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794663" name="Picture">
</wp:docPr>
                  <a:graphic>
                    <a:graphicData uri="http://schemas.openxmlformats.org/drawingml/2006/picture">
                      <pic:pic>
                        <pic:nvPicPr>
                          <pic:cNvPr id="3177946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96406" name="Picture">
</wp:docPr>
                  <a:graphic>
                    <a:graphicData uri="http://schemas.openxmlformats.org/drawingml/2006/picture">
                      <pic:pic>
                        <pic:nvPicPr>
                          <pic:cNvPr id="199709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90215" name="Picture">
</wp:docPr>
                  <a:graphic>
                    <a:graphicData uri="http://schemas.openxmlformats.org/drawingml/2006/picture">
                      <pic:pic>
                        <pic:nvPicPr>
                          <pic:cNvPr id="186849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37057" name="Picture">
</wp:docPr>
                  <a:graphic>
                    <a:graphicData uri="http://schemas.openxmlformats.org/drawingml/2006/picture">
                      <pic:pic>
                        <pic:nvPicPr>
                          <pic:cNvPr id="212273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"https://fiches-risques.brgm.fr/fr/georisques/mvt-synthetique/11300093" \t "_self" </w:instrText>
            </w:r>
            <w:r>
              <w:fldChar w:fldCharType="separate"/>
            </w:r>
            <w:r>
              <w:rPr>
                <w:rFonts w:ascii="Marianne" w:hAnsi="Marianne" w:eastAsia="Marianne" w:cs="Marianne"/>
                <w:sz w:val="14"/>
              </w:rPr>
              <w:t xml:space="preserve">11300093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de Badaroux à Nojaret, entre le valat de Boisset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"https://fiches-risques.brgm.fr/fr/georisques/mvt-synthetique/22100124" \t "_self" </w:instrText>
            </w:r>
            <w:r>
              <w:fldChar w:fldCharType="separate"/>
            </w:r>
            <w:r>
              <w:rPr>
                <w:rFonts w:ascii="Marianne" w:hAnsi="Marianne" w:eastAsia="Marianne" w:cs="Marianne"/>
                <w:sz w:val="14"/>
              </w:rPr>
              <w:t xml:space="preserve">22100124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88 PR 44 carrefour de Pelgeires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"https://fiches-risques.brgm.fr/fr/georisques/mvt-synthetique/22100125" \t "_self" </w:instrText>
            </w:r>
            <w:r>
              <w:fldChar w:fldCharType="separate"/>
            </w:r>
            <w:r>
              <w:rPr>
                <w:rFonts w:ascii="Marianne" w:hAnsi="Marianne" w:eastAsia="Marianne" w:cs="Marianne"/>
                <w:sz w:val="14"/>
              </w:rPr>
              <w:t xml:space="preserve">22100125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88 entre Mende et Badaroux "Le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"https://fiches-risques.brgm.fr/fr/georisques/mvt-synthetique/22100139" \t "_self" </w:instrText>
            </w:r>
            <w:r>
              <w:fldChar w:fldCharType="separate"/>
            </w:r>
            <w:r>
              <w:rPr>
                <w:rFonts w:ascii="Marianne" w:hAnsi="Marianne" w:eastAsia="Marianne" w:cs="Marianne"/>
                <w:sz w:val="14"/>
              </w:rPr>
              <w:t xml:space="preserve">22100139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88 PR 46+230 entre Badaroux et Mende.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"https://fiches-risques.brgm.fr/fr/georisques/mvt-synthetique/22100173" \t "_self" </w:instrText>
            </w:r>
            <w:r>
              <w:fldChar w:fldCharType="separate"/>
            </w:r>
            <w:r>
              <w:rPr>
                <w:rFonts w:ascii="Marianne" w:hAnsi="Marianne" w:eastAsia="Marianne" w:cs="Marianne"/>
                <w:sz w:val="14"/>
              </w:rPr>
              <w:t xml:space="preserve">22100173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88 "Le Martinet" entre Mende et Badaroux PR 47+340.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"https://fiches-risques.brgm.fr/fr/georisques/mvt-synthetique/22100536" \t "_self" </w:instrText>
            </w:r>
            <w:r>
              <w:fldChar w:fldCharType="separate"/>
            </w:r>
            <w:r>
              <w:rPr>
                <w:rFonts w:ascii="Marianne" w:hAnsi="Marianne" w:eastAsia="Marianne" w:cs="Marianne"/>
                <w:sz w:val="14"/>
              </w:rPr>
              <w:t xml:space="preserve">22100536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Nojaret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66886" name="Picture">
</wp:docPr>
                  <a:graphic>
                    <a:graphicData uri="http://schemas.openxmlformats.org/drawingml/2006/picture">
                      <pic:pic>
                        <pic:nvPicPr>
                          <pic:cNvPr id="85356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66126" name="Picture">
</wp:docPr>
                  <a:graphic>
                    <a:graphicData uri="http://schemas.openxmlformats.org/drawingml/2006/picture">
                      <pic:pic>
                        <pic:nvPicPr>
                          <pic:cNvPr id="50736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61998" name="Picture">
</wp:docPr>
                  <a:graphic>
                    <a:graphicData uri="http://schemas.openxmlformats.org/drawingml/2006/picture">
                      <pic:pic>
                        <pic:nvPicPr>
                          <pic:cNvPr id="200616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"https://fiches-risques.brgm.fr/georisques/cavite/LROAA0002427" \t "_self" </w:instrText>
            </w:r>
            <w:r>
              <w:fldChar w:fldCharType="separate"/>
            </w:r>
            <w:r>
              <w:rPr>
                <w:rFonts w:ascii="Marianne" w:hAnsi="Marianne" w:eastAsia="Marianne" w:cs="Marianne"/>
                <w:sz w:val="14"/>
              </w:rPr>
              <w:t xml:space="preserve">LROAA0002427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PELGEIRES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"https://fiches-risques.brgm.fr/georisques/cavite/LROAA0002428" \t "_self" </w:instrText>
            </w:r>
            <w:r>
              <w:fldChar w:fldCharType="separate"/>
            </w:r>
            <w:r>
              <w:rPr>
                <w:rFonts w:ascii="Marianne" w:hAnsi="Marianne" w:eastAsia="Marianne" w:cs="Marianne"/>
                <w:sz w:val="14"/>
              </w:rPr>
              <w:t xml:space="preserve">LROAA0002428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05194" name="Picture">
</wp:docPr>
                  <a:graphic>
                    <a:graphicData uri="http://schemas.openxmlformats.org/drawingml/2006/picture">
                      <pic:pic>
                        <pic:nvPicPr>
                          <pic:cNvPr id="45890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6878" name="Picture">
</wp:docPr>
                  <a:graphic>
                    <a:graphicData uri="http://schemas.openxmlformats.org/drawingml/2006/picture">
                      <pic:pic>
                        <pic:nvPicPr>
                          <pic:cNvPr id="5271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Badaroux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12488" name="Picture">
</wp:docPr>
                  <a:graphic>
                    <a:graphicData uri="http://schemas.openxmlformats.org/drawingml/2006/picture">
                      <pic:pic>
                        <pic:nvPicPr>
                          <pic:cNvPr id="166871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"https://fiches-risques.brgm.fr/georisques/casias/SSP3932400" \t "_blank" </w:instrText>
            </w:r>
            <w:r>
              <w:fldChar w:fldCharType="separate"/>
            </w:r>
            <w:r>
              <w:rPr>
                <w:rFonts w:ascii="Marianne" w:hAnsi="Marianne" w:eastAsia="Marianne" w:cs="Marianne"/>
                <w:sz w:val="14"/>
              </w:rPr>
              <w:t xml:space="preserve">SSP3932400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"https://fiches-risques.brgm.fr/georisques/casias/SSP3932399" \t "_blank" </w:instrText>
            </w:r>
            <w:r>
              <w:fldChar w:fldCharType="separate"/>
            </w:r>
            <w:r>
              <w:rPr>
                <w:rFonts w:ascii="Marianne" w:hAnsi="Marianne" w:eastAsia="Marianne" w:cs="Marianne"/>
                <w:sz w:val="14"/>
              </w:rPr>
              <w:t xml:space="preserve">SSP3932399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"https://fiches-risques.brgm.fr/georisques/casias/SSP3932156" \t "_blank" </w:instrText>
            </w:r>
            <w:r>
              <w:fldChar w:fldCharType="separate"/>
            </w:r>
            <w:r>
              <w:rPr>
                <w:rFonts w:ascii="Marianne" w:hAnsi="Marianne" w:eastAsia="Marianne" w:cs="Marianne"/>
                <w:sz w:val="14"/>
              </w:rPr>
              <w:t xml:space="preserve">SSP3932156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"https://fiches-risques.brgm.fr/georisques/casias/SSP3932155" \t "_blank" </w:instrText>
            </w:r>
            <w:r>
              <w:fldChar w:fldCharType="separate"/>
            </w:r>
            <w:r>
              <w:rPr>
                <w:rFonts w:ascii="Marianne" w:hAnsi="Marianne" w:eastAsia="Marianne" w:cs="Marianne"/>
                <w:sz w:val="14"/>
              </w:rPr>
              <w:t xml:space="preserve">SSP3932155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"https://fiches-risques.brgm.fr/georisques/casias/SSP3931731" \t "_blank" </w:instrText>
            </w:r>
            <w:r>
              <w:fldChar w:fldCharType="separate"/>
            </w:r>
            <w:r>
              <w:rPr>
                <w:rFonts w:ascii="Marianne" w:hAnsi="Marianne" w:eastAsia="Marianne" w:cs="Marianne"/>
                <w:sz w:val="14"/>
              </w:rPr>
              <w:t xml:space="preserve">SSP3931731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"https://fiches-risques.brgm.fr/georisques/casias/SSP3931648" \t "_blank" </w:instrText>
            </w:r>
            <w:r>
              <w:fldChar w:fldCharType="separate"/>
            </w:r>
            <w:r>
              <w:rPr>
                <w:rFonts w:ascii="Marianne" w:hAnsi="Marianne" w:eastAsia="Marianne" w:cs="Marianne"/>
                <w:sz w:val="14"/>
              </w:rPr>
              <w:t xml:space="preserve">SSP3931648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"https://fiches-risques.brgm.fr/georisques/casias/SSP3931624" \t "_blank" </w:instrText>
            </w:r>
            <w:r>
              <w:fldChar w:fldCharType="separate"/>
            </w:r>
            <w:r>
              <w:rPr>
                <w:rFonts w:ascii="Marianne" w:hAnsi="Marianne" w:eastAsia="Marianne" w:cs="Marianne"/>
                <w:sz w:val="14"/>
              </w:rPr>
              <w:t xml:space="preserve">SSP3931624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"https://fiches-risques.brgm.fr/georisques/casias/SSP642444" \t "_blank" </w:instrText>
            </w:r>
            <w:r>
              <w:fldChar w:fldCharType="separate"/>
            </w:r>
            <w:r>
              <w:rPr>
                <w:rFonts w:ascii="Marianne" w:hAnsi="Marianne" w:eastAsia="Marianne" w:cs="Marianne"/>
                <w:sz w:val="14"/>
              </w:rPr>
              <w:t xml:space="preserve">SSP642444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 DEP ENERGIE EQUIPEMENT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