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217517" name="Picture">
</wp:docPr>
                  <a:graphic>
                    <a:graphicData uri="http://schemas.openxmlformats.org/drawingml/2006/picture">
                      <pic:pic>
                        <pic:nvPicPr>
                          <pic:cNvPr id="90721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612633" name="Picture">
</wp:docPr>
                  <a:graphic>
                    <a:graphicData uri="http://schemas.openxmlformats.org/drawingml/2006/picture">
                      <pic:pic>
                        <pic:nvPicPr>
                          <pic:cNvPr id="1321612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237583" name="Picture">
</wp:docPr>
                        <a:graphic>
                          <a:graphicData uri="http://schemas.openxmlformats.org/drawingml/2006/picture">
                            <pic:pic>
                              <pic:nvPicPr>
                                <pic:cNvPr id="1016237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67530 Bœrsch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5528650" name="Picture">
</wp:docPr>
                  <a:graphic>
                    <a:graphicData uri="http://schemas.openxmlformats.org/drawingml/2006/picture">
                      <pic:pic>
                        <pic:nvPicPr>
                          <pic:cNvPr id="1665528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7001561" name="Picture">
</wp:docPr>
                  <a:graphic>
                    <a:graphicData uri="http://schemas.openxmlformats.org/drawingml/2006/picture">
                      <pic:pic>
                        <pic:nvPicPr>
                          <pic:cNvPr id="1297001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40134" name="Picture">
</wp:docPr>
                  <a:graphic>
                    <a:graphicData uri="http://schemas.openxmlformats.org/drawingml/2006/picture">
                      <pic:pic>
                        <pic:nvPicPr>
                          <pic:cNvPr id="122424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05309" name="Picture">
</wp:docPr>
                  <a:graphic>
                    <a:graphicData uri="http://schemas.openxmlformats.org/drawingml/2006/picture">
                      <pic:pic>
                        <pic:nvPicPr>
                          <pic:cNvPr id="131390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47882" name="Picture">
</wp:docPr>
                  <a:graphic>
                    <a:graphicData uri="http://schemas.openxmlformats.org/drawingml/2006/picture">
                      <pic:pic>
                        <pic:nvPicPr>
                          <pic:cNvPr id="126754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226980" name="Picture">
</wp:docPr>
                        <a:graphic>
                          <a:graphicData uri="http://schemas.openxmlformats.org/drawingml/2006/picture">
                            <pic:pic>
                              <pic:nvPicPr>
                                <pic:cNvPr id="2075226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12010" name="Picture">
</wp:docPr>
                        <a:graphic>
                          <a:graphicData uri="http://schemas.openxmlformats.org/drawingml/2006/picture">
                            <pic:pic>
                              <pic:nvPicPr>
                                <pic:cNvPr id="1721812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291004" name="Picture">
</wp:docPr>
                        <a:graphic>
                          <a:graphicData uri="http://schemas.openxmlformats.org/drawingml/2006/picture">
                            <pic:pic>
                              <pic:nvPicPr>
                                <pic:cNvPr id="1826291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504053" name="Picture">
</wp:docPr>
                        <a:graphic>
                          <a:graphicData uri="http://schemas.openxmlformats.org/drawingml/2006/picture">
                            <pic:pic>
                              <pic:nvPicPr>
                                <pic:cNvPr id="852504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35317" name="Picture">
</wp:docPr>
                        <a:graphic>
                          <a:graphicData uri="http://schemas.openxmlformats.org/drawingml/2006/picture">
                            <pic:pic>
                              <pic:nvPicPr>
                                <pic:cNvPr id="1920035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557796" name="Picture">
</wp:docPr>
                        <a:graphic>
                          <a:graphicData uri="http://schemas.openxmlformats.org/drawingml/2006/picture">
                            <pic:pic>
                              <pic:nvPicPr>
                                <pic:cNvPr id="395557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799800" name="Picture">
</wp:docPr>
                        <a:graphic>
                          <a:graphicData uri="http://schemas.openxmlformats.org/drawingml/2006/picture">
                            <pic:pic>
                              <pic:nvPicPr>
                                <pic:cNvPr id="1325799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83997" name="Picture">
</wp:docPr>
                        <a:graphic>
                          <a:graphicData uri="http://schemas.openxmlformats.org/drawingml/2006/picture">
                            <pic:pic>
                              <pic:nvPicPr>
                                <pic:cNvPr id="718083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837911" name="Picture">
</wp:docPr>
                        <a:graphic>
                          <a:graphicData uri="http://schemas.openxmlformats.org/drawingml/2006/picture">
                            <pic:pic>
                              <pic:nvPicPr>
                                <pic:cNvPr id="11498379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723549" name="Picture">
</wp:docPr>
                        <a:graphic>
                          <a:graphicData uri="http://schemas.openxmlformats.org/drawingml/2006/picture">
                            <pic:pic>
                              <pic:nvPicPr>
                                <pic:cNvPr id="896723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50153" name="Picture">
</wp:docPr>
                        <a:graphic>
                          <a:graphicData uri="http://schemas.openxmlformats.org/drawingml/2006/picture">
                            <pic:pic>
                              <pic:nvPicPr>
                                <pic:cNvPr id="439550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7842" name="Picture">
</wp:docPr>
                        <a:graphic>
                          <a:graphicData uri="http://schemas.openxmlformats.org/drawingml/2006/picture">
                            <pic:pic>
                              <pic:nvPicPr>
                                <pic:cNvPr id="1960478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60605" name="Picture">
</wp:docPr>
                        <a:graphic>
                          <a:graphicData uri="http://schemas.openxmlformats.org/drawingml/2006/picture">
                            <pic:pic>
                              <pic:nvPicPr>
                                <pic:cNvPr id="37260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21043" name="Picture">
</wp:docPr>
                        <a:graphic>
                          <a:graphicData uri="http://schemas.openxmlformats.org/drawingml/2006/picture">
                            <pic:pic>
                              <pic:nvPicPr>
                                <pic:cNvPr id="869121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09426" name="Picture">
</wp:docPr>
                        <a:graphic>
                          <a:graphicData uri="http://schemas.openxmlformats.org/drawingml/2006/picture">
                            <pic:pic>
                              <pic:nvPicPr>
                                <pic:cNvPr id="19291094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34954" name="Picture">
</wp:docPr>
                        <a:graphic>
                          <a:graphicData uri="http://schemas.openxmlformats.org/drawingml/2006/picture">
                            <pic:pic>
                              <pic:nvPicPr>
                                <pic:cNvPr id="1147234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118858" name="Picture">
</wp:docPr>
                        <a:graphic>
                          <a:graphicData uri="http://schemas.openxmlformats.org/drawingml/2006/picture">
                            <pic:pic>
                              <pic:nvPicPr>
                                <pic:cNvPr id="406118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849664" name="Picture">
</wp:docPr>
                        <a:graphic>
                          <a:graphicData uri="http://schemas.openxmlformats.org/drawingml/2006/picture">
                            <pic:pic>
                              <pic:nvPicPr>
                                <pic:cNvPr id="4608496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45088" name="Picture">
</wp:docPr>
                        <a:graphic>
                          <a:graphicData uri="http://schemas.openxmlformats.org/drawingml/2006/picture">
                            <pic:pic>
                              <pic:nvPicPr>
                                <pic:cNvPr id="10431450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38761" name="Picture">
</wp:docPr>
                        <a:graphic>
                          <a:graphicData uri="http://schemas.openxmlformats.org/drawingml/2006/picture">
                            <pic:pic>
                              <pic:nvPicPr>
                                <pic:cNvPr id="1819638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40517" name="Picture">
</wp:docPr>
                        <a:graphic>
                          <a:graphicData uri="http://schemas.openxmlformats.org/drawingml/2006/picture">
                            <pic:pic>
                              <pic:nvPicPr>
                                <pic:cNvPr id="16000405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58411" name="Picture">
</wp:docPr>
                  <a:graphic>
                    <a:graphicData uri="http://schemas.openxmlformats.org/drawingml/2006/picture">
                      <pic:pic>
                        <pic:nvPicPr>
                          <pic:cNvPr id="129135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31553" name="Picture">
</wp:docPr>
                  <a:graphic>
                    <a:graphicData uri="http://schemas.openxmlformats.org/drawingml/2006/picture">
                      <pic:pic>
                        <pic:nvPicPr>
                          <pic:cNvPr id="130723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97772" name="Picture">
</wp:docPr>
                  <a:graphic>
                    <a:graphicData uri="http://schemas.openxmlformats.org/drawingml/2006/picture">
                      <pic:pic>
                        <pic:nvPicPr>
                          <pic:cNvPr id="33959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Bœrsch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67902" name="Picture">
</wp:docPr>
                  <a:graphic>
                    <a:graphicData uri="http://schemas.openxmlformats.org/drawingml/2006/picture">
                      <pic:pic>
                        <pic:nvPicPr>
                          <pic:cNvPr id="8030679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56784" name="Picture">
</wp:docPr>
                  <a:graphic>
                    <a:graphicData uri="http://schemas.openxmlformats.org/drawingml/2006/picture">
                      <pic:pic>
                        <pic:nvPicPr>
                          <pic:cNvPr id="1126056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5207597" name="Picture">
</wp:docPr>
                  <a:graphic>
                    <a:graphicData uri="http://schemas.openxmlformats.org/drawingml/2006/picture">
                      <pic:pic>
                        <pic:nvPicPr>
                          <pic:cNvPr id="17552075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278475" name="Picture">
</wp:docPr>
                        <a:graphic>
                          <a:graphicData uri="http://schemas.openxmlformats.org/drawingml/2006/picture">
                            <pic:pic>
                              <pic:nvPicPr>
                                <pic:cNvPr id="9142784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352093" name="Picture">
</wp:docPr>
                        <a:graphic>
                          <a:graphicData uri="http://schemas.openxmlformats.org/drawingml/2006/picture">
                            <pic:pic>
                              <pic:nvPicPr>
                                <pic:cNvPr id="8553520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76356" name="Picture">
</wp:docPr>
                  <a:graphic>
                    <a:graphicData uri="http://schemas.openxmlformats.org/drawingml/2006/picture">
                      <pic:pic>
                        <pic:nvPicPr>
                          <pic:cNvPr id="148357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677729" name="Picture">
</wp:docPr>
                  <a:graphic>
                    <a:graphicData uri="http://schemas.openxmlformats.org/drawingml/2006/picture">
                      <pic:pic>
                        <pic:nvPicPr>
                          <pic:cNvPr id="132567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56623" name="Picture">
</wp:docPr>
                  <a:graphic>
                    <a:graphicData uri="http://schemas.openxmlformats.org/drawingml/2006/picture">
                      <pic:pic>
                        <pic:nvPicPr>
                          <pic:cNvPr id="138815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Bœrsch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22066" name="Picture">
</wp:docPr>
                  <a:graphic>
                    <a:graphicData uri="http://schemas.openxmlformats.org/drawingml/2006/picture">
                      <pic:pic>
                        <pic:nvPicPr>
                          <pic:cNvPr id="139442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394928" name="Picture">
</wp:docPr>
                  <a:graphic>
                    <a:graphicData uri="http://schemas.openxmlformats.org/drawingml/2006/picture">
                      <pic:pic>
                        <pic:nvPicPr>
                          <pic:cNvPr id="183139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65799" name="Picture">
</wp:docPr>
                  <a:graphic>
                    <a:graphicData uri="http://schemas.openxmlformats.org/drawingml/2006/picture">
                      <pic:pic>
                        <pic:nvPicPr>
                          <pic:cNvPr id="81016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Bœrsch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880131" name="Picture">
</wp:docPr>
                  <a:graphic>
                    <a:graphicData uri="http://schemas.openxmlformats.org/drawingml/2006/picture">
                      <pic:pic>
                        <pic:nvPicPr>
                          <pic:cNvPr id="6628801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83308" name="Picture">
</wp:docPr>
                  <a:graphic>
                    <a:graphicData uri="http://schemas.openxmlformats.org/drawingml/2006/picture">
                      <pic:pic>
                        <pic:nvPicPr>
                          <pic:cNvPr id="326583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438830" name="Picture">
</wp:docPr>
                  <a:graphic>
                    <a:graphicData uri="http://schemas.openxmlformats.org/drawingml/2006/picture">
                      <pic:pic>
                        <pic:nvPicPr>
                          <pic:cNvPr id="10804388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51938" name="Picture">
</wp:docPr>
                        <a:graphic>
                          <a:graphicData uri="http://schemas.openxmlformats.org/drawingml/2006/picture">
                            <pic:pic>
                              <pic:nvPicPr>
                                <pic:cNvPr id="1142051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89359" name="Picture">
</wp:docPr>
                  <a:graphic>
                    <a:graphicData uri="http://schemas.openxmlformats.org/drawingml/2006/picture">
                      <pic:pic>
                        <pic:nvPicPr>
                          <pic:cNvPr id="51898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11130" name="Picture">
</wp:docPr>
                  <a:graphic>
                    <a:graphicData uri="http://schemas.openxmlformats.org/drawingml/2006/picture">
                      <pic:pic>
                        <pic:nvPicPr>
                          <pic:cNvPr id="80091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403659" name="Picture">
</wp:docPr>
                  <a:graphic>
                    <a:graphicData uri="http://schemas.openxmlformats.org/drawingml/2006/picture">
                      <pic:pic>
                        <pic:nvPicPr>
                          <pic:cNvPr id="204440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Bœrsch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29188" name="Picture">
</wp:docPr>
                  <a:graphic>
                    <a:graphicData uri="http://schemas.openxmlformats.org/drawingml/2006/picture">
                      <pic:pic>
                        <pic:nvPicPr>
                          <pic:cNvPr id="723291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73387" name="Picture">
</wp:docPr>
                  <a:graphic>
                    <a:graphicData uri="http://schemas.openxmlformats.org/drawingml/2006/picture">
                      <pic:pic>
                        <pic:nvPicPr>
                          <pic:cNvPr id="1284273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475842" name="Picture">
</wp:docPr>
                  <a:graphic>
                    <a:graphicData uri="http://schemas.openxmlformats.org/drawingml/2006/picture">
                      <pic:pic>
                        <pic:nvPicPr>
                          <pic:cNvPr id="1732475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12442" name="Picture">
</wp:docPr>
                        <a:graphic>
                          <a:graphicData uri="http://schemas.openxmlformats.org/drawingml/2006/picture">
                            <pic:pic>
                              <pic:nvPicPr>
                                <pic:cNvPr id="807912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33027" name="Picture">
</wp:docPr>
                        <a:graphic>
                          <a:graphicData uri="http://schemas.openxmlformats.org/drawingml/2006/picture">
                            <pic:pic>
                              <pic:nvPicPr>
                                <pic:cNvPr id="14621330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41326" name="Picture">
</wp:docPr>
                  <a:graphic>
                    <a:graphicData uri="http://schemas.openxmlformats.org/drawingml/2006/picture">
                      <pic:pic>
                        <pic:nvPicPr>
                          <pic:cNvPr id="149424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98416" name="Picture">
</wp:docPr>
                  <a:graphic>
                    <a:graphicData uri="http://schemas.openxmlformats.org/drawingml/2006/picture">
                      <pic:pic>
                        <pic:nvPicPr>
                          <pic:cNvPr id="60719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85806" name="Picture">
</wp:docPr>
                  <a:graphic>
                    <a:graphicData uri="http://schemas.openxmlformats.org/drawingml/2006/picture">
                      <pic:pic>
                        <pic:nvPicPr>
                          <pic:cNvPr id="32268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Bœrsch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576284" name="Picture">
</wp:docPr>
                  <a:graphic>
                    <a:graphicData uri="http://schemas.openxmlformats.org/drawingml/2006/picture">
                      <pic:pic>
                        <pic:nvPicPr>
                          <pic:cNvPr id="10415762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28972" name="Picture">
</wp:docPr>
                  <a:graphic>
                    <a:graphicData uri="http://schemas.openxmlformats.org/drawingml/2006/picture">
                      <pic:pic>
                        <pic:nvPicPr>
                          <pic:cNvPr id="1611128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8958733" name="Picture">
</wp:docPr>
                  <a:graphic>
                    <a:graphicData uri="http://schemas.openxmlformats.org/drawingml/2006/picture">
                      <pic:pic>
                        <pic:nvPicPr>
                          <pic:cNvPr id="81895873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73188" name="Picture">
</wp:docPr>
                        <a:graphic>
                          <a:graphicData uri="http://schemas.openxmlformats.org/drawingml/2006/picture">
                            <pic:pic>
                              <pic:nvPicPr>
                                <pic:cNvPr id="463373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01082" name="Picture">
</wp:docPr>
                  <a:graphic>
                    <a:graphicData uri="http://schemas.openxmlformats.org/drawingml/2006/picture">
                      <pic:pic>
                        <pic:nvPicPr>
                          <pic:cNvPr id="54220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6421" name="Picture">
</wp:docPr>
                  <a:graphic>
                    <a:graphicData uri="http://schemas.openxmlformats.org/drawingml/2006/picture">
                      <pic:pic>
                        <pic:nvPicPr>
                          <pic:cNvPr id="17644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07650" name="Picture">
</wp:docPr>
                  <a:graphic>
                    <a:graphicData uri="http://schemas.openxmlformats.org/drawingml/2006/picture">
                      <pic:pic>
                        <pic:nvPicPr>
                          <pic:cNvPr id="170140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Bœrsch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53692" name="Picture">
</wp:docPr>
                  <a:graphic>
                    <a:graphicData uri="http://schemas.openxmlformats.org/drawingml/2006/picture">
                      <pic:pic>
                        <pic:nvPicPr>
                          <pic:cNvPr id="16400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19714" name="Picture">
</wp:docPr>
                  <a:graphic>
                    <a:graphicData uri="http://schemas.openxmlformats.org/drawingml/2006/picture">
                      <pic:pic>
                        <pic:nvPicPr>
                          <pic:cNvPr id="122811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80125" name="Picture">
</wp:docPr>
                  <a:graphic>
                    <a:graphicData uri="http://schemas.openxmlformats.org/drawingml/2006/picture">
                      <pic:pic>
                        <pic:nvPicPr>
                          <pic:cNvPr id="173918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Bœrsch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409180" name="Picture">
</wp:docPr>
                  <a:graphic>
                    <a:graphicData uri="http://schemas.openxmlformats.org/drawingml/2006/picture">
                      <pic:pic>
                        <pic:nvPicPr>
                          <pic:cNvPr id="2814091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87524" name="Picture">
</wp:docPr>
                  <a:graphic>
                    <a:graphicData uri="http://schemas.openxmlformats.org/drawingml/2006/picture">
                      <pic:pic>
                        <pic:nvPicPr>
                          <pic:cNvPr id="590287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448782" name="Picture">
</wp:docPr>
                  <a:graphic>
                    <a:graphicData uri="http://schemas.openxmlformats.org/drawingml/2006/picture">
                      <pic:pic>
                        <pic:nvPicPr>
                          <pic:cNvPr id="20814487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000427" name="Picture">
</wp:docPr>
                        <a:graphic>
                          <a:graphicData uri="http://schemas.openxmlformats.org/drawingml/2006/picture">
                            <pic:pic>
                              <pic:nvPicPr>
                                <pic:cNvPr id="2006000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9284" name="Picture">
</wp:docPr>
                  <a:graphic>
                    <a:graphicData uri="http://schemas.openxmlformats.org/drawingml/2006/picture">
                      <pic:pic>
                        <pic:nvPicPr>
                          <pic:cNvPr id="14916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308262" name="Picture">
</wp:docPr>
                  <a:graphic>
                    <a:graphicData uri="http://schemas.openxmlformats.org/drawingml/2006/picture">
                      <pic:pic>
                        <pic:nvPicPr>
                          <pic:cNvPr id="54730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30561" name="Picture">
</wp:docPr>
                  <a:graphic>
                    <a:graphicData uri="http://schemas.openxmlformats.org/drawingml/2006/picture">
                      <pic:pic>
                        <pic:nvPicPr>
                          <pic:cNvPr id="211143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Bœrsch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685838" name="Picture">
</wp:docPr>
                  <a:graphic>
                    <a:graphicData uri="http://schemas.openxmlformats.org/drawingml/2006/picture">
                      <pic:pic>
                        <pic:nvPicPr>
                          <pic:cNvPr id="9696858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37934" name="Picture">
</wp:docPr>
                  <a:graphic>
                    <a:graphicData uri="http://schemas.openxmlformats.org/drawingml/2006/picture">
                      <pic:pic>
                        <pic:nvPicPr>
                          <pic:cNvPr id="685437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056998" name="Picture">
</wp:docPr>
                  <a:graphic>
                    <a:graphicData uri="http://schemas.openxmlformats.org/drawingml/2006/picture">
                      <pic:pic>
                        <pic:nvPicPr>
                          <pic:cNvPr id="5100569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08447" name="Picture">
</wp:docPr>
                        <a:graphic>
                          <a:graphicData uri="http://schemas.openxmlformats.org/drawingml/2006/picture">
                            <pic:pic>
                              <pic:nvPicPr>
                                <pic:cNvPr id="11378084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27561" name="Picture">
</wp:docPr>
                  <a:graphic>
                    <a:graphicData uri="http://schemas.openxmlformats.org/drawingml/2006/picture">
                      <pic:pic>
                        <pic:nvPicPr>
                          <pic:cNvPr id="180032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11424" name="Picture">
</wp:docPr>
                  <a:graphic>
                    <a:graphicData uri="http://schemas.openxmlformats.org/drawingml/2006/picture">
                      <pic:pic>
                        <pic:nvPicPr>
                          <pic:cNvPr id="178571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81297" name="Picture">
</wp:docPr>
                  <a:graphic>
                    <a:graphicData uri="http://schemas.openxmlformats.org/drawingml/2006/picture">
                      <pic:pic>
                        <pic:nvPicPr>
                          <pic:cNvPr id="129298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Bœrsch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878322" name="Picture">
</wp:docPr>
                  <a:graphic>
                    <a:graphicData uri="http://schemas.openxmlformats.org/drawingml/2006/picture">
                      <pic:pic>
                        <pic:nvPicPr>
                          <pic:cNvPr id="10228783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61653" name="Picture">
</wp:docPr>
                  <a:graphic>
                    <a:graphicData uri="http://schemas.openxmlformats.org/drawingml/2006/picture">
                      <pic:pic>
                        <pic:nvPicPr>
                          <pic:cNvPr id="14618616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364266" name="Picture">
</wp:docPr>
                  <a:graphic>
                    <a:graphicData uri="http://schemas.openxmlformats.org/drawingml/2006/picture">
                      <pic:pic>
                        <pic:nvPicPr>
                          <pic:cNvPr id="1143642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55848" name="Picture">
</wp:docPr>
                  <a:graphic>
                    <a:graphicData uri="http://schemas.openxmlformats.org/drawingml/2006/picture">
                      <pic:pic>
                        <pic:nvPicPr>
                          <pic:cNvPr id="160715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02188" name="Picture">
</wp:docPr>
                  <a:graphic>
                    <a:graphicData uri="http://schemas.openxmlformats.org/drawingml/2006/picture">
                      <pic:pic>
                        <pic:nvPicPr>
                          <pic:cNvPr id="150440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65916" name="Picture">
</wp:docPr>
                  <a:graphic>
                    <a:graphicData uri="http://schemas.openxmlformats.org/drawingml/2006/picture">
                      <pic:pic>
                        <pic:nvPicPr>
                          <pic:cNvPr id="199596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"https://fiches-risques.brgm.fr/fr/georisques/mvt-synthetique/66700513" \t "_self" </w:instrText>
            </w:r>
            <w:r>
              <w:fldChar w:fldCharType="separate"/>
            </w:r>
            <w:r>
              <w:rPr>
                <w:rFonts w:ascii="Marianne" w:hAnsi="Marianne" w:eastAsia="Marianne" w:cs="Marianne"/>
                <w:sz w:val="14"/>
              </w:rPr>
              <w:t xml:space="preserve">66700513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peupliers, rue de Buhl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1412" name="Picture">
</wp:docPr>
                  <a:graphic>
                    <a:graphicData uri="http://schemas.openxmlformats.org/drawingml/2006/picture">
                      <pic:pic>
                        <pic:nvPicPr>
                          <pic:cNvPr id="20603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732714" name="Picture">
</wp:docPr>
                  <a:graphic>
                    <a:graphicData uri="http://schemas.openxmlformats.org/drawingml/2006/picture">
                      <pic:pic>
                        <pic:nvPicPr>
                          <pic:cNvPr id="105873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Bœrsch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81244" name="Picture">
</wp:docPr>
                  <a:graphic>
                    <a:graphicData uri="http://schemas.openxmlformats.org/drawingml/2006/picture">
                      <pic:pic>
                        <pic:nvPicPr>
                          <pic:cNvPr id="102228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"https://fiches-risques.brgm.fr/georisques/casias/SSP3765457" \t "_blank" </w:instrText>
            </w:r>
            <w:r>
              <w:fldChar w:fldCharType="separate"/>
            </w:r>
            <w:r>
              <w:rPr>
                <w:rFonts w:ascii="Marianne" w:hAnsi="Marianne" w:eastAsia="Marianne" w:cs="Marianne"/>
                <w:sz w:val="14"/>
              </w:rPr>
              <w:t xml:space="preserve">SSP3765457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"https://fiches-risques.brgm.fr/georisques/casias/SSP3762023" \t "_blank" </w:instrText>
            </w:r>
            <w:r>
              <w:fldChar w:fldCharType="separate"/>
            </w:r>
            <w:r>
              <w:rPr>
                <w:rFonts w:ascii="Marianne" w:hAnsi="Marianne" w:eastAsia="Marianne" w:cs="Marianne"/>
                <w:sz w:val="14"/>
              </w:rPr>
              <w:t xml:space="preserve">SSP3762023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"https://fiches-risques.brgm.fr/georisques/casias/SSP3762022" \t "_blank" </w:instrText>
            </w:r>
            <w:r>
              <w:fldChar w:fldCharType="separate"/>
            </w:r>
            <w:r>
              <w:rPr>
                <w:rFonts w:ascii="Marianne" w:hAnsi="Marianne" w:eastAsia="Marianne" w:cs="Marianne"/>
                <w:sz w:val="14"/>
              </w:rPr>
              <w:t xml:space="preserve">SSP3762022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"https://fiches-risques.brgm.fr/georisques/casias/SSP3760745" \t "_blank" </w:instrText>
            </w:r>
            <w:r>
              <w:fldChar w:fldCharType="separate"/>
            </w:r>
            <w:r>
              <w:rPr>
                <w:rFonts w:ascii="Marianne" w:hAnsi="Marianne" w:eastAsia="Marianne" w:cs="Marianne"/>
                <w:sz w:val="14"/>
              </w:rPr>
              <w:t xml:space="preserve">SSP3760745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des Vosges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"https://fiches-risques.brgm.fr/georisques/casias/SSP3760202" \t "_blank" </w:instrText>
            </w:r>
            <w:r>
              <w:fldChar w:fldCharType="separate"/>
            </w:r>
            <w:r>
              <w:rPr>
                <w:rFonts w:ascii="Marianne" w:hAnsi="Marianne" w:eastAsia="Marianne" w:cs="Marianne"/>
                <w:sz w:val="14"/>
              </w:rPr>
              <w:t xml:space="preserve">SSP3760202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"https://fiches-risques.brgm.fr/georisques/casias/SSP3760201" \t "_blank" </w:instrText>
            </w:r>
            <w:r>
              <w:fldChar w:fldCharType="separate"/>
            </w:r>
            <w:r>
              <w:rPr>
                <w:rFonts w:ascii="Marianne" w:hAnsi="Marianne" w:eastAsia="Marianne" w:cs="Marianne"/>
                <w:sz w:val="14"/>
              </w:rPr>
              <w:t xml:space="preserve">SSP3760201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sommiers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"https://fiches-risques.brgm.fr/georisques/casias/SSP3760200" \t "_blank" </w:instrText>
            </w:r>
            <w:r>
              <w:fldChar w:fldCharType="separate"/>
            </w:r>
            <w:r>
              <w:rPr>
                <w:rFonts w:ascii="Marianne" w:hAnsi="Marianne" w:eastAsia="Marianne" w:cs="Marianne"/>
                <w:sz w:val="14"/>
              </w:rPr>
              <w:t xml:space="preserve">SSP3760200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"https://fiches-risques.brgm.fr/georisques/casias/SSP3760199" \t "_blank" </w:instrText>
            </w:r>
            <w:r>
              <w:fldChar w:fldCharType="separate"/>
            </w:r>
            <w:r>
              <w:rPr>
                <w:rFonts w:ascii="Marianne" w:hAnsi="Marianne" w:eastAsia="Marianne" w:cs="Marianne"/>
                <w:sz w:val="14"/>
              </w:rPr>
              <w:t xml:space="preserve">SSP3760199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"https://fiches-risques.brgm.fr/georisques/casias/SSP3760198" \t "_blank" </w:instrText>
            </w:r>
            <w:r>
              <w:fldChar w:fldCharType="separate"/>
            </w:r>
            <w:r>
              <w:rPr>
                <w:rFonts w:ascii="Marianne" w:hAnsi="Marianne" w:eastAsia="Marianne" w:cs="Marianne"/>
                <w:sz w:val="14"/>
              </w:rPr>
              <w:t xml:space="preserve">SSP3760198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quincallerie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"https://fiches-risques.brgm.fr/georisques/casias/SSP3760197" \t "_blank" </w:instrText>
            </w:r>
            <w:r>
              <w:fldChar w:fldCharType="separate"/>
            </w:r>
            <w:r>
              <w:rPr>
                <w:rFonts w:ascii="Marianne" w:hAnsi="Marianne" w:eastAsia="Marianne" w:cs="Marianne"/>
                <w:sz w:val="14"/>
              </w:rPr>
              <w:t xml:space="preserve">SSP3760197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 à Foulon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"https://fiches-risques.brgm.fr/georisques/casias/SSP3760196" \t "_blank" </w:instrText>
            </w:r>
            <w:r>
              <w:fldChar w:fldCharType="separate"/>
            </w:r>
            <w:r>
              <w:rPr>
                <w:rFonts w:ascii="Marianne" w:hAnsi="Marianne" w:eastAsia="Marianne" w:cs="Marianne"/>
                <w:sz w:val="14"/>
              </w:rPr>
              <w:t xml:space="preserve">SSP3760196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"https://fiches-risques.brgm.fr/georisques/casias/SSP3760195" \t "_blank" </w:instrText>
            </w:r>
            <w:r>
              <w:fldChar w:fldCharType="separate"/>
            </w:r>
            <w:r>
              <w:rPr>
                <w:rFonts w:ascii="Marianne" w:hAnsi="Marianne" w:eastAsia="Marianne" w:cs="Marianne"/>
                <w:sz w:val="14"/>
              </w:rPr>
              <w:t xml:space="preserve">SSP3760195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"https://fiches-risques.brgm.fr/georisques/casias/SSP3760194" \t "_blank" </w:instrText>
            </w:r>
            <w:r>
              <w:fldChar w:fldCharType="separate"/>
            </w:r>
            <w:r>
              <w:rPr>
                <w:rFonts w:ascii="Marianne" w:hAnsi="Marianne" w:eastAsia="Marianne" w:cs="Marianne"/>
                <w:sz w:val="14"/>
              </w:rPr>
              <w:t xml:space="preserve">SSP3760194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"https://fiches-risques.brgm.fr/georisques/casias/SSP3760193" \t "_blank" </w:instrText>
            </w:r>
            <w:r>
              <w:fldChar w:fldCharType="separate"/>
            </w:r>
            <w:r>
              <w:rPr>
                <w:rFonts w:ascii="Marianne" w:hAnsi="Marianne" w:eastAsia="Marianne" w:cs="Marianne"/>
                <w:sz w:val="14"/>
              </w:rPr>
              <w:t xml:space="preserve">SSP3760193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"https://fiches-risques.brgm.fr/georisques/casias/SSP3760192" \t "_blank" </w:instrText>
            </w:r>
            <w:r>
              <w:fldChar w:fldCharType="separate"/>
            </w:r>
            <w:r>
              <w:rPr>
                <w:rFonts w:ascii="Marianne" w:hAnsi="Marianne" w:eastAsia="Marianne" w:cs="Marianne"/>
                <w:sz w:val="14"/>
              </w:rPr>
              <w:t xml:space="preserve">SSP3760192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Concessionnaire gros électroménager.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"https://fiches-risques.brgm.fr/georisques/casias/SSP3760191" \t "_blank" </w:instrText>
            </w:r>
            <w:r>
              <w:fldChar w:fldCharType="separate"/>
            </w:r>
            <w:r>
              <w:rPr>
                <w:rFonts w:ascii="Marianne" w:hAnsi="Marianne" w:eastAsia="Marianne" w:cs="Marianne"/>
                <w:sz w:val="14"/>
              </w:rPr>
              <w:t xml:space="preserve">SSP3760191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"https://fiches-risques.brgm.fr/georisques/casias/SSP3760190" \t "_blank" </w:instrText>
            </w:r>
            <w:r>
              <w:fldChar w:fldCharType="separate"/>
            </w:r>
            <w:r>
              <w:rPr>
                <w:rFonts w:ascii="Marianne" w:hAnsi="Marianne" w:eastAsia="Marianne" w:cs="Marianne"/>
                <w:sz w:val="14"/>
              </w:rPr>
              <w:t xml:space="preserve">SSP3760190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