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54412" name="Picture">
</wp:docPr>
                  <a:graphic>
                    <a:graphicData uri="http://schemas.openxmlformats.org/drawingml/2006/picture">
                      <pic:pic>
                        <pic:nvPicPr>
                          <pic:cNvPr id="85954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6588670" name="Picture">
</wp:docPr>
                  <a:graphic>
                    <a:graphicData uri="http://schemas.openxmlformats.org/drawingml/2006/picture">
                      <pic:pic>
                        <pic:nvPicPr>
                          <pic:cNvPr id="536588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1983996" name="Picture">
</wp:docPr>
                        <a:graphic>
                          <a:graphicData uri="http://schemas.openxmlformats.org/drawingml/2006/picture">
                            <pic:pic>
                              <pic:nvPicPr>
                                <pic:cNvPr id="2031983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Azannes-et-Soumazannes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572877" name="Picture">
</wp:docPr>
                  <a:graphic>
                    <a:graphicData uri="http://schemas.openxmlformats.org/drawingml/2006/picture">
                      <pic:pic>
                        <pic:nvPicPr>
                          <pic:cNvPr id="485728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2111285" name="Picture">
</wp:docPr>
                  <a:graphic>
                    <a:graphicData uri="http://schemas.openxmlformats.org/drawingml/2006/picture">
                      <pic:pic>
                        <pic:nvPicPr>
                          <pic:cNvPr id="13021112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725113" name="Picture">
</wp:docPr>
                  <a:graphic>
                    <a:graphicData uri="http://schemas.openxmlformats.org/drawingml/2006/picture">
                      <pic:pic>
                        <pic:nvPicPr>
                          <pic:cNvPr id="28072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338166" name="Picture">
</wp:docPr>
                  <a:graphic>
                    <a:graphicData uri="http://schemas.openxmlformats.org/drawingml/2006/picture">
                      <pic:pic>
                        <pic:nvPicPr>
                          <pic:cNvPr id="1981338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Azannes-et-Soumazannes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528742" name="Picture">
</wp:docPr>
                  <a:graphic>
                    <a:graphicData uri="http://schemas.openxmlformats.org/drawingml/2006/picture">
                      <pic:pic>
                        <pic:nvPicPr>
                          <pic:cNvPr id="588528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771539" name="Picture">
</wp:docPr>
                        <a:graphic>
                          <a:graphicData uri="http://schemas.openxmlformats.org/drawingml/2006/picture">
                            <pic:pic>
                              <pic:nvPicPr>
                                <pic:cNvPr id="2089771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896503" name="Picture">
</wp:docPr>
                        <a:graphic>
                          <a:graphicData uri="http://schemas.openxmlformats.org/drawingml/2006/picture">
                            <pic:pic>
                              <pic:nvPicPr>
                                <pic:cNvPr id="14068965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436575" name="Picture">
</wp:docPr>
                        <a:graphic>
                          <a:graphicData uri="http://schemas.openxmlformats.org/drawingml/2006/picture">
                            <pic:pic>
                              <pic:nvPicPr>
                                <pic:cNvPr id="20974365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826719" name="Picture">
</wp:docPr>
                        <a:graphic>
                          <a:graphicData uri="http://schemas.openxmlformats.org/drawingml/2006/picture">
                            <pic:pic>
                              <pic:nvPicPr>
                                <pic:cNvPr id="18648267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19624" name="Picture">
</wp:docPr>
                        <a:graphic>
                          <a:graphicData uri="http://schemas.openxmlformats.org/drawingml/2006/picture">
                            <pic:pic>
                              <pic:nvPicPr>
                                <pic:cNvPr id="492196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892064" name="Picture">
</wp:docPr>
                        <a:graphic>
                          <a:graphicData uri="http://schemas.openxmlformats.org/drawingml/2006/picture">
                            <pic:pic>
                              <pic:nvPicPr>
                                <pic:cNvPr id="4098920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390779" name="Picture">
</wp:docPr>
                        <a:graphic>
                          <a:graphicData uri="http://schemas.openxmlformats.org/drawingml/2006/picture">
                            <pic:pic>
                              <pic:nvPicPr>
                                <pic:cNvPr id="12683907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796544" name="Picture">
</wp:docPr>
                        <a:graphic>
                          <a:graphicData uri="http://schemas.openxmlformats.org/drawingml/2006/picture">
                            <pic:pic>
                              <pic:nvPicPr>
                                <pic:cNvPr id="315796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592166" name="Picture">
</wp:docPr>
                        <a:graphic>
                          <a:graphicData uri="http://schemas.openxmlformats.org/drawingml/2006/picture">
                            <pic:pic>
                              <pic:nvPicPr>
                                <pic:cNvPr id="10385921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096906" name="Picture">
</wp:docPr>
                        <a:graphic>
                          <a:graphicData uri="http://schemas.openxmlformats.org/drawingml/2006/picture">
                            <pic:pic>
                              <pic:nvPicPr>
                                <pic:cNvPr id="14060969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923729" name="Picture">
</wp:docPr>
                        <a:graphic>
                          <a:graphicData uri="http://schemas.openxmlformats.org/drawingml/2006/picture">
                            <pic:pic>
                              <pic:nvPicPr>
                                <pic:cNvPr id="8239237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499772" name="Picture">
</wp:docPr>
                        <a:graphic>
                          <a:graphicData uri="http://schemas.openxmlformats.org/drawingml/2006/picture">
                            <pic:pic>
                              <pic:nvPicPr>
                                <pic:cNvPr id="6324997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428212" name="Picture">
</wp:docPr>
                        <a:graphic>
                          <a:graphicData uri="http://schemas.openxmlformats.org/drawingml/2006/picture">
                            <pic:pic>
                              <pic:nvPicPr>
                                <pic:cNvPr id="19824282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870362" name="Picture">
</wp:docPr>
                        <a:graphic>
                          <a:graphicData uri="http://schemas.openxmlformats.org/drawingml/2006/picture">
                            <pic:pic>
                              <pic:nvPicPr>
                                <pic:cNvPr id="11608703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488412" name="Picture">
</wp:docPr>
                        <a:graphic>
                          <a:graphicData uri="http://schemas.openxmlformats.org/drawingml/2006/picture">
                            <pic:pic>
                              <pic:nvPicPr>
                                <pic:cNvPr id="6954884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906724" name="Picture">
</wp:docPr>
                        <a:graphic>
                          <a:graphicData uri="http://schemas.openxmlformats.org/drawingml/2006/picture">
                            <pic:pic>
                              <pic:nvPicPr>
                                <pic:cNvPr id="5729067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522534" name="Picture">
</wp:docPr>
                        <a:graphic>
                          <a:graphicData uri="http://schemas.openxmlformats.org/drawingml/2006/picture">
                            <pic:pic>
                              <pic:nvPicPr>
                                <pic:cNvPr id="21065225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213964" name="Picture">
</wp:docPr>
                        <a:graphic>
                          <a:graphicData uri="http://schemas.openxmlformats.org/drawingml/2006/picture">
                            <pic:pic>
                              <pic:nvPicPr>
                                <pic:cNvPr id="15952139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495728" name="Picture">
</wp:docPr>
                        <a:graphic>
                          <a:graphicData uri="http://schemas.openxmlformats.org/drawingml/2006/picture">
                            <pic:pic>
                              <pic:nvPicPr>
                                <pic:cNvPr id="12504957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815469" name="Picture">
</wp:docPr>
                        <a:graphic>
                          <a:graphicData uri="http://schemas.openxmlformats.org/drawingml/2006/picture">
                            <pic:pic>
                              <pic:nvPicPr>
                                <pic:cNvPr id="20008154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754549" name="Picture">
</wp:docPr>
                        <a:graphic>
                          <a:graphicData uri="http://schemas.openxmlformats.org/drawingml/2006/picture">
                            <pic:pic>
                              <pic:nvPicPr>
                                <pic:cNvPr id="17547545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624024" name="Picture">
</wp:docPr>
                  <a:graphic>
                    <a:graphicData uri="http://schemas.openxmlformats.org/drawingml/2006/picture">
                      <pic:pic>
                        <pic:nvPicPr>
                          <pic:cNvPr id="1364624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211416" name="Picture">
</wp:docPr>
                  <a:graphic>
                    <a:graphicData uri="http://schemas.openxmlformats.org/drawingml/2006/picture">
                      <pic:pic>
                        <pic:nvPicPr>
                          <pic:cNvPr id="1478211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Azannes-et-Soumazannes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330787" name="Picture">
</wp:docPr>
                  <a:graphic>
                    <a:graphicData uri="http://schemas.openxmlformats.org/drawingml/2006/picture">
                      <pic:pic>
                        <pic:nvPicPr>
                          <pic:cNvPr id="159133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Azannes-et-soumazannes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832902" name="Picture">
</wp:docPr>
                  <a:graphic>
                    <a:graphicData uri="http://schemas.openxmlformats.org/drawingml/2006/picture">
                      <pic:pic>
                        <pic:nvPicPr>
                          <pic:cNvPr id="21458329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563147" name="Picture">
</wp:docPr>
                  <a:graphic>
                    <a:graphicData uri="http://schemas.openxmlformats.org/drawingml/2006/picture">
                      <pic:pic>
                        <pic:nvPicPr>
                          <pic:cNvPr id="10605631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2717982" name="Picture">
</wp:docPr>
                  <a:graphic>
                    <a:graphicData uri="http://schemas.openxmlformats.org/drawingml/2006/picture">
                      <pic:pic>
                        <pic:nvPicPr>
                          <pic:cNvPr id="15927179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861784" name="Picture">
</wp:docPr>
                        <a:graphic>
                          <a:graphicData uri="http://schemas.openxmlformats.org/drawingml/2006/picture">
                            <pic:pic>
                              <pic:nvPicPr>
                                <pic:cNvPr id="6708617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176464" name="Picture">
</wp:docPr>
                  <a:graphic>
                    <a:graphicData uri="http://schemas.openxmlformats.org/drawingml/2006/picture">
                      <pic:pic>
                        <pic:nvPicPr>
                          <pic:cNvPr id="36817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778908" name="Picture">
</wp:docPr>
                  <a:graphic>
                    <a:graphicData uri="http://schemas.openxmlformats.org/drawingml/2006/picture">
                      <pic:pic>
                        <pic:nvPicPr>
                          <pic:cNvPr id="193077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Azannes-et-Soumazannes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292847" name="Picture">
</wp:docPr>
                  <a:graphic>
                    <a:graphicData uri="http://schemas.openxmlformats.org/drawingml/2006/picture">
                      <pic:pic>
                        <pic:nvPicPr>
                          <pic:cNvPr id="82029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Azannes-et-soumazannes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686885" name="Picture">
</wp:docPr>
                  <a:graphic>
                    <a:graphicData uri="http://schemas.openxmlformats.org/drawingml/2006/picture">
                      <pic:pic>
                        <pic:nvPicPr>
                          <pic:cNvPr id="8696868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905671" name="Picture">
</wp:docPr>
                  <a:graphic>
                    <a:graphicData uri="http://schemas.openxmlformats.org/drawingml/2006/picture">
                      <pic:pic>
                        <pic:nvPicPr>
                          <pic:cNvPr id="16579056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6382157" name="Picture">
</wp:docPr>
                  <a:graphic>
                    <a:graphicData uri="http://schemas.openxmlformats.org/drawingml/2006/picture">
                      <pic:pic>
                        <pic:nvPicPr>
                          <pic:cNvPr id="18763821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310257" name="Picture">
</wp:docPr>
                        <a:graphic>
                          <a:graphicData uri="http://schemas.openxmlformats.org/drawingml/2006/picture">
                            <pic:pic>
                              <pic:nvPicPr>
                                <pic:cNvPr id="15203102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737115" name="Picture">
</wp:docPr>
                  <a:graphic>
                    <a:graphicData uri="http://schemas.openxmlformats.org/drawingml/2006/picture">
                      <pic:pic>
                        <pic:nvPicPr>
                          <pic:cNvPr id="1485737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321104" name="Picture">
</wp:docPr>
                  <a:graphic>
                    <a:graphicData uri="http://schemas.openxmlformats.org/drawingml/2006/picture">
                      <pic:pic>
                        <pic:nvPicPr>
                          <pic:cNvPr id="1147321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Azannes-et-Soumazannes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786162" name="Picture">
</wp:docPr>
                  <a:graphic>
                    <a:graphicData uri="http://schemas.openxmlformats.org/drawingml/2006/picture">
                      <pic:pic>
                        <pic:nvPicPr>
                          <pic:cNvPr id="1831786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Azannes-et-soumazannes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362615" name="Picture">
</wp:docPr>
                  <a:graphic>
                    <a:graphicData uri="http://schemas.openxmlformats.org/drawingml/2006/picture">
                      <pic:pic>
                        <pic:nvPicPr>
                          <pic:cNvPr id="1330362615"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284294" name="Picture">
</wp:docPr>
                  <a:graphic>
                    <a:graphicData uri="http://schemas.openxmlformats.org/drawingml/2006/picture">
                      <pic:pic>
                        <pic:nvPicPr>
                          <pic:cNvPr id="14112842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786209" name="Picture">
</wp:docPr>
                  <a:graphic>
                    <a:graphicData uri="http://schemas.openxmlformats.org/drawingml/2006/picture">
                      <pic:pic>
                        <pic:nvPicPr>
                          <pic:cNvPr id="128786209"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087854" name="Picture">
</wp:docPr>
                        <a:graphic>
                          <a:graphicData uri="http://schemas.openxmlformats.org/drawingml/2006/picture">
                            <pic:pic>
                              <pic:nvPicPr>
                                <pic:cNvPr id="2710878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738819" name="Picture">
</wp:docPr>
                  <a:graphic>
                    <a:graphicData uri="http://schemas.openxmlformats.org/drawingml/2006/picture">
                      <pic:pic>
                        <pic:nvPicPr>
                          <pic:cNvPr id="1993738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766143" name="Picture">
</wp:docPr>
                  <a:graphic>
                    <a:graphicData uri="http://schemas.openxmlformats.org/drawingml/2006/picture">
                      <pic:pic>
                        <pic:nvPicPr>
                          <pic:cNvPr id="627766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Azannes-et-Soumazannes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465092" name="Picture">
</wp:docPr>
                  <a:graphic>
                    <a:graphicData uri="http://schemas.openxmlformats.org/drawingml/2006/picture">
                      <pic:pic>
                        <pic:nvPicPr>
                          <pic:cNvPr id="133946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Azannes-et-soumazannes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006832" name="Picture">
</wp:docPr>
                  <a:graphic>
                    <a:graphicData uri="http://schemas.openxmlformats.org/drawingml/2006/picture">
                      <pic:pic>
                        <pic:nvPicPr>
                          <pic:cNvPr id="258006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653544" name="Picture">
</wp:docPr>
                  <a:graphic>
                    <a:graphicData uri="http://schemas.openxmlformats.org/drawingml/2006/picture">
                      <pic:pic>
                        <pic:nvPicPr>
                          <pic:cNvPr id="210365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Azannes-et-Soumazannes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28317" name="Picture">
</wp:docPr>
                  <a:graphic>
                    <a:graphicData uri="http://schemas.openxmlformats.org/drawingml/2006/picture">
                      <pic:pic>
                        <pic:nvPicPr>
                          <pic:cNvPr id="111328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Azannes-et-soumazannes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876630" name="Picture">
</wp:docPr>
                  <a:graphic>
                    <a:graphicData uri="http://schemas.openxmlformats.org/drawingml/2006/picture">
                      <pic:pic>
                        <pic:nvPicPr>
                          <pic:cNvPr id="8948766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547393" name="Picture">
</wp:docPr>
                  <a:graphic>
                    <a:graphicData uri="http://schemas.openxmlformats.org/drawingml/2006/picture">
                      <pic:pic>
                        <pic:nvPicPr>
                          <pic:cNvPr id="10655473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9854639" name="Picture">
</wp:docPr>
                  <a:graphic>
                    <a:graphicData uri="http://schemas.openxmlformats.org/drawingml/2006/picture">
                      <pic:pic>
                        <pic:nvPicPr>
                          <pic:cNvPr id="96985463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986748" name="Picture">
</wp:docPr>
                        <a:graphic>
                          <a:graphicData uri="http://schemas.openxmlformats.org/drawingml/2006/picture">
                            <pic:pic>
                              <pic:nvPicPr>
                                <pic:cNvPr id="7069867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848891" name="Picture">
</wp:docPr>
                  <a:graphic>
                    <a:graphicData uri="http://schemas.openxmlformats.org/drawingml/2006/picture">
                      <pic:pic>
                        <pic:nvPicPr>
                          <pic:cNvPr id="194784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362483" name="Picture">
</wp:docPr>
                  <a:graphic>
                    <a:graphicData uri="http://schemas.openxmlformats.org/drawingml/2006/picture">
                      <pic:pic>
                        <pic:nvPicPr>
                          <pic:cNvPr id="363362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Azannes-et-Soumazannes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686040" name="Picture">
</wp:docPr>
                  <a:graphic>
                    <a:graphicData uri="http://schemas.openxmlformats.org/drawingml/2006/picture">
                      <pic:pic>
                        <pic:nvPicPr>
                          <pic:cNvPr id="564686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Azannes-et-soumazannes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97741" name="Picture">
</wp:docPr>
                  <a:graphic>
                    <a:graphicData uri="http://schemas.openxmlformats.org/drawingml/2006/picture">
                      <pic:pic>
                        <pic:nvPicPr>
                          <pic:cNvPr id="588977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648913" name="Picture">
</wp:docPr>
                  <a:graphic>
                    <a:graphicData uri="http://schemas.openxmlformats.org/drawingml/2006/picture">
                      <pic:pic>
                        <pic:nvPicPr>
                          <pic:cNvPr id="20656489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6255360" name="Picture">
</wp:docPr>
                  <a:graphic>
                    <a:graphicData uri="http://schemas.openxmlformats.org/drawingml/2006/picture">
                      <pic:pic>
                        <pic:nvPicPr>
                          <pic:cNvPr id="18062553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12190" name="Picture">
</wp:docPr>
                        <a:graphic>
                          <a:graphicData uri="http://schemas.openxmlformats.org/drawingml/2006/picture">
                            <pic:pic>
                              <pic:nvPicPr>
                                <pic:cNvPr id="1384121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212051" name="Picture">
</wp:docPr>
                  <a:graphic>
                    <a:graphicData uri="http://schemas.openxmlformats.org/drawingml/2006/picture">
                      <pic:pic>
                        <pic:nvPicPr>
                          <pic:cNvPr id="69421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359164" name="Picture">
</wp:docPr>
                  <a:graphic>
                    <a:graphicData uri="http://schemas.openxmlformats.org/drawingml/2006/picture">
                      <pic:pic>
                        <pic:nvPicPr>
                          <pic:cNvPr id="1023359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Azannes-et-Soumazannes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474986" name="Picture">
</wp:docPr>
                  <a:graphic>
                    <a:graphicData uri="http://schemas.openxmlformats.org/drawingml/2006/picture">
                      <pic:pic>
                        <pic:nvPicPr>
                          <pic:cNvPr id="1009474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Azannes-et-soumazannes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695699" name="Picture">
</wp:docPr>
                  <a:graphic>
                    <a:graphicData uri="http://schemas.openxmlformats.org/drawingml/2006/picture">
                      <pic:pic>
                        <pic:nvPicPr>
                          <pic:cNvPr id="86869569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340148" name="Picture">
</wp:docPr>
                  <a:graphic>
                    <a:graphicData uri="http://schemas.openxmlformats.org/drawingml/2006/picture">
                      <pic:pic>
                        <pic:nvPicPr>
                          <pic:cNvPr id="20793401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6541919" name="Picture">
</wp:docPr>
                  <a:graphic>
                    <a:graphicData uri="http://schemas.openxmlformats.org/drawingml/2006/picture">
                      <pic:pic>
                        <pic:nvPicPr>
                          <pic:cNvPr id="79654191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9881" name="Picture">
</wp:docPr>
                  <a:graphic>
                    <a:graphicData uri="http://schemas.openxmlformats.org/drawingml/2006/picture">
                      <pic:pic>
                        <pic:nvPicPr>
                          <pic:cNvPr id="16599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743538" name="Picture">
</wp:docPr>
                  <a:graphic>
                    <a:graphicData uri="http://schemas.openxmlformats.org/drawingml/2006/picture">
                      <pic:pic>
                        <pic:nvPicPr>
                          <pic:cNvPr id="210374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Azannes-et-Soumazannes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165711" name="Picture">
</wp:docPr>
                  <a:graphic>
                    <a:graphicData uri="http://schemas.openxmlformats.org/drawingml/2006/picture">
                      <pic:pic>
                        <pic:nvPicPr>
                          <pic:cNvPr id="88816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Azannes-et-soumazannes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909427" name="Picture">
</wp:docPr>
                  <a:graphic>
                    <a:graphicData uri="http://schemas.openxmlformats.org/drawingml/2006/picture">
                      <pic:pic>
                        <pic:nvPicPr>
                          <pic:cNvPr id="125990942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615049" name="Picture">
</wp:docPr>
                  <a:graphic>
                    <a:graphicData uri="http://schemas.openxmlformats.org/drawingml/2006/picture">
                      <pic:pic>
                        <pic:nvPicPr>
                          <pic:cNvPr id="9016150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2961764" name="Picture">
</wp:docPr>
                  <a:graphic>
                    <a:graphicData uri="http://schemas.openxmlformats.org/drawingml/2006/picture">
                      <pic:pic>
                        <pic:nvPicPr>
                          <pic:cNvPr id="211296176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260458" name="Picture">
</wp:docPr>
                  <a:graphic>
                    <a:graphicData uri="http://schemas.openxmlformats.org/drawingml/2006/picture">
                      <pic:pic>
                        <pic:nvPicPr>
                          <pic:cNvPr id="160426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686299" name="Picture">
</wp:docPr>
                  <a:graphic>
                    <a:graphicData uri="http://schemas.openxmlformats.org/drawingml/2006/picture">
                      <pic:pic>
                        <pic:nvPicPr>
                          <pic:cNvPr id="1894686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Azannes-et-Soumazannes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177503" name="Picture">
</wp:docPr>
                  <a:graphic>
                    <a:graphicData uri="http://schemas.openxmlformats.org/drawingml/2006/picture">
                      <pic:pic>
                        <pic:nvPicPr>
                          <pic:cNvPr id="99517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"https://fiches-risques.brgm.fr/georisques/casias/SSP558358" \t "_blank" </w:instrText>
            </w:r>
            <w:r>
              <w:fldChar w:fldCharType="separate"/>
            </w:r>
            <w:r>
              <w:rPr>
                <w:rFonts w:ascii="Marianne" w:hAnsi="Marianne" w:eastAsia="Marianne" w:cs="Marianne"/>
                <w:sz w:val="14"/>
              </w:rPr>
              <w:t xml:space="preserve">SSP558358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des Vignes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