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701580" name="Picture">
</wp:docPr>
                  <a:graphic>
                    <a:graphicData uri="http://schemas.openxmlformats.org/drawingml/2006/picture">
                      <pic:pic>
                        <pic:nvPicPr>
                          <pic:cNvPr id="1637701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0233918" name="Picture">
</wp:docPr>
                  <a:graphic>
                    <a:graphicData uri="http://schemas.openxmlformats.org/drawingml/2006/picture">
                      <pic:pic>
                        <pic:nvPicPr>
                          <pic:cNvPr id="9302339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114569" name="Picture">
</wp:docPr>
                        <a:graphic>
                          <a:graphicData uri="http://schemas.openxmlformats.org/drawingml/2006/picture">
                            <pic:pic>
                              <pic:nvPicPr>
                                <pic:cNvPr id="941145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80140 Avesnes-Chaussoy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2512467" name="Picture">
</wp:docPr>
                  <a:graphic>
                    <a:graphicData uri="http://schemas.openxmlformats.org/drawingml/2006/picture">
                      <pic:pic>
                        <pic:nvPicPr>
                          <pic:cNvPr id="4625124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1084103" name="Picture">
</wp:docPr>
                  <a:graphic>
                    <a:graphicData uri="http://schemas.openxmlformats.org/drawingml/2006/picture">
                      <pic:pic>
                        <pic:nvPicPr>
                          <pic:cNvPr id="16210841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401643" name="Picture">
</wp:docPr>
                  <a:graphic>
                    <a:graphicData uri="http://schemas.openxmlformats.org/drawingml/2006/picture">
                      <pic:pic>
                        <pic:nvPicPr>
                          <pic:cNvPr id="337401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926146" name="Picture">
</wp:docPr>
                  <a:graphic>
                    <a:graphicData uri="http://schemas.openxmlformats.org/drawingml/2006/picture">
                      <pic:pic>
                        <pic:nvPicPr>
                          <pic:cNvPr id="1921926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Avesnes-Chaussoy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310735" name="Picture">
</wp:docPr>
                  <a:graphic>
                    <a:graphicData uri="http://schemas.openxmlformats.org/drawingml/2006/picture">
                      <pic:pic>
                        <pic:nvPicPr>
                          <pic:cNvPr id="2065310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766945" name="Picture">
</wp:docPr>
                        <a:graphic>
                          <a:graphicData uri="http://schemas.openxmlformats.org/drawingml/2006/picture">
                            <pic:pic>
                              <pic:nvPicPr>
                                <pic:cNvPr id="11747669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563369" name="Picture">
</wp:docPr>
                        <a:graphic>
                          <a:graphicData uri="http://schemas.openxmlformats.org/drawingml/2006/picture">
                            <pic:pic>
                              <pic:nvPicPr>
                                <pic:cNvPr id="10265633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715659" name="Picture">
</wp:docPr>
                        <a:graphic>
                          <a:graphicData uri="http://schemas.openxmlformats.org/drawingml/2006/picture">
                            <pic:pic>
                              <pic:nvPicPr>
                                <pic:cNvPr id="9977156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526974" name="Picture">
</wp:docPr>
                        <a:graphic>
                          <a:graphicData uri="http://schemas.openxmlformats.org/drawingml/2006/picture">
                            <pic:pic>
                              <pic:nvPicPr>
                                <pic:cNvPr id="21145269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432568" name="Picture">
</wp:docPr>
                        <a:graphic>
                          <a:graphicData uri="http://schemas.openxmlformats.org/drawingml/2006/picture">
                            <pic:pic>
                              <pic:nvPicPr>
                                <pic:cNvPr id="16134325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906267" name="Picture">
</wp:docPr>
                        <a:graphic>
                          <a:graphicData uri="http://schemas.openxmlformats.org/drawingml/2006/picture">
                            <pic:pic>
                              <pic:nvPicPr>
                                <pic:cNvPr id="12609062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494052" name="Picture">
</wp:docPr>
                        <a:graphic>
                          <a:graphicData uri="http://schemas.openxmlformats.org/drawingml/2006/picture">
                            <pic:pic>
                              <pic:nvPicPr>
                                <pic:cNvPr id="168849405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78690" name="Picture">
</wp:docPr>
                        <a:graphic>
                          <a:graphicData uri="http://schemas.openxmlformats.org/drawingml/2006/picture">
                            <pic:pic>
                              <pic:nvPicPr>
                                <pic:cNvPr id="1495786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081832" name="Picture">
</wp:docPr>
                        <a:graphic>
                          <a:graphicData uri="http://schemas.openxmlformats.org/drawingml/2006/picture">
                            <pic:pic>
                              <pic:nvPicPr>
                                <pic:cNvPr id="20290818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643215" name="Picture">
</wp:docPr>
                        <a:graphic>
                          <a:graphicData uri="http://schemas.openxmlformats.org/drawingml/2006/picture">
                            <pic:pic>
                              <pic:nvPicPr>
                                <pic:cNvPr id="9396432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755576" name="Picture">
</wp:docPr>
                        <a:graphic>
                          <a:graphicData uri="http://schemas.openxmlformats.org/drawingml/2006/picture">
                            <pic:pic>
                              <pic:nvPicPr>
                                <pic:cNvPr id="8697555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876390" name="Picture">
</wp:docPr>
                        <a:graphic>
                          <a:graphicData uri="http://schemas.openxmlformats.org/drawingml/2006/picture">
                            <pic:pic>
                              <pic:nvPicPr>
                                <pic:cNvPr id="5048763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053713" name="Picture">
</wp:docPr>
                        <a:graphic>
                          <a:graphicData uri="http://schemas.openxmlformats.org/drawingml/2006/picture">
                            <pic:pic>
                              <pic:nvPicPr>
                                <pic:cNvPr id="115405371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290191" name="Picture">
</wp:docPr>
                        <a:graphic>
                          <a:graphicData uri="http://schemas.openxmlformats.org/drawingml/2006/picture">
                            <pic:pic>
                              <pic:nvPicPr>
                                <pic:cNvPr id="14232901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778910" name="Picture">
</wp:docPr>
                        <a:graphic>
                          <a:graphicData uri="http://schemas.openxmlformats.org/drawingml/2006/picture">
                            <pic:pic>
                              <pic:nvPicPr>
                                <pic:cNvPr id="76477891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845113" name="Picture">
</wp:docPr>
                        <a:graphic>
                          <a:graphicData uri="http://schemas.openxmlformats.org/drawingml/2006/picture">
                            <pic:pic>
                              <pic:nvPicPr>
                                <pic:cNvPr id="10668451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564291" name="Picture">
</wp:docPr>
                        <a:graphic>
                          <a:graphicData uri="http://schemas.openxmlformats.org/drawingml/2006/picture">
                            <pic:pic>
                              <pic:nvPicPr>
                                <pic:cNvPr id="17895642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731268" name="Picture">
</wp:docPr>
                        <a:graphic>
                          <a:graphicData uri="http://schemas.openxmlformats.org/drawingml/2006/picture">
                            <pic:pic>
                              <pic:nvPicPr>
                                <pic:cNvPr id="11667312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55038" name="Picture">
</wp:docPr>
                  <a:graphic>
                    <a:graphicData uri="http://schemas.openxmlformats.org/drawingml/2006/picture">
                      <pic:pic>
                        <pic:nvPicPr>
                          <pic:cNvPr id="131455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265430" name="Picture">
</wp:docPr>
                  <a:graphic>
                    <a:graphicData uri="http://schemas.openxmlformats.org/drawingml/2006/picture">
                      <pic:pic>
                        <pic:nvPicPr>
                          <pic:cNvPr id="1918265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Avesnes-Chaussoy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629480" name="Picture">
</wp:docPr>
                  <a:graphic>
                    <a:graphicData uri="http://schemas.openxmlformats.org/drawingml/2006/picture">
                      <pic:pic>
                        <pic:nvPicPr>
                          <pic:cNvPr id="1072629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Avesnes-chaussoy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01738" name="Picture">
</wp:docPr>
                  <a:graphic>
                    <a:graphicData uri="http://schemas.openxmlformats.org/drawingml/2006/picture">
                      <pic:pic>
                        <pic:nvPicPr>
                          <pic:cNvPr id="19100173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770235" name="Picture">
</wp:docPr>
                  <a:graphic>
                    <a:graphicData uri="http://schemas.openxmlformats.org/drawingml/2006/picture">
                      <pic:pic>
                        <pic:nvPicPr>
                          <pic:cNvPr id="6537702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7160345" name="Picture">
</wp:docPr>
                  <a:graphic>
                    <a:graphicData uri="http://schemas.openxmlformats.org/drawingml/2006/picture">
                      <pic:pic>
                        <pic:nvPicPr>
                          <pic:cNvPr id="42716034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787518" name="Picture">
</wp:docPr>
                        <a:graphic>
                          <a:graphicData uri="http://schemas.openxmlformats.org/drawingml/2006/picture">
                            <pic:pic>
                              <pic:nvPicPr>
                                <pic:cNvPr id="11777875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502786" name="Picture">
</wp:docPr>
                        <a:graphic>
                          <a:graphicData uri="http://schemas.openxmlformats.org/drawingml/2006/picture">
                            <pic:pic>
                              <pic:nvPicPr>
                                <pic:cNvPr id="14545027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249426" name="Picture">
</wp:docPr>
                  <a:graphic>
                    <a:graphicData uri="http://schemas.openxmlformats.org/drawingml/2006/picture">
                      <pic:pic>
                        <pic:nvPicPr>
                          <pic:cNvPr id="356249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64507" name="Picture">
</wp:docPr>
                  <a:graphic>
                    <a:graphicData uri="http://schemas.openxmlformats.org/drawingml/2006/picture">
                      <pic:pic>
                        <pic:nvPicPr>
                          <pic:cNvPr id="131864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Avesnes-Chaussoy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123937" name="Picture">
</wp:docPr>
                  <a:graphic>
                    <a:graphicData uri="http://schemas.openxmlformats.org/drawingml/2006/picture">
                      <pic:pic>
                        <pic:nvPicPr>
                          <pic:cNvPr id="1588123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Avesnes-chaussoy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97535" name="Picture">
</wp:docPr>
                  <a:graphic>
                    <a:graphicData uri="http://schemas.openxmlformats.org/drawingml/2006/picture">
                      <pic:pic>
                        <pic:nvPicPr>
                          <pic:cNvPr id="228975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761223" name="Picture">
</wp:docPr>
                  <a:graphic>
                    <a:graphicData uri="http://schemas.openxmlformats.org/drawingml/2006/picture">
                      <pic:pic>
                        <pic:nvPicPr>
                          <pic:cNvPr id="17677612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7605734" name="Picture">
</wp:docPr>
                  <a:graphic>
                    <a:graphicData uri="http://schemas.openxmlformats.org/drawingml/2006/picture">
                      <pic:pic>
                        <pic:nvPicPr>
                          <pic:cNvPr id="8776057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471591" name="Picture">
</wp:docPr>
                        <a:graphic>
                          <a:graphicData uri="http://schemas.openxmlformats.org/drawingml/2006/picture">
                            <pic:pic>
                              <pic:nvPicPr>
                                <pic:cNvPr id="7524715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587545" name="Picture">
</wp:docPr>
                  <a:graphic>
                    <a:graphicData uri="http://schemas.openxmlformats.org/drawingml/2006/picture">
                      <pic:pic>
                        <pic:nvPicPr>
                          <pic:cNvPr id="1631587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284014" name="Picture">
</wp:docPr>
                  <a:graphic>
                    <a:graphicData uri="http://schemas.openxmlformats.org/drawingml/2006/picture">
                      <pic:pic>
                        <pic:nvPicPr>
                          <pic:cNvPr id="466284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Avesnes-Chaussoy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549568" name="Picture">
</wp:docPr>
                  <a:graphic>
                    <a:graphicData uri="http://schemas.openxmlformats.org/drawingml/2006/picture">
                      <pic:pic>
                        <pic:nvPicPr>
                          <pic:cNvPr id="396549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Avesnes-chaussoy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960331" name="Picture">
</wp:docPr>
                  <a:graphic>
                    <a:graphicData uri="http://schemas.openxmlformats.org/drawingml/2006/picture">
                      <pic:pic>
                        <pic:nvPicPr>
                          <pic:cNvPr id="17509603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279269" name="Picture">
</wp:docPr>
                  <a:graphic>
                    <a:graphicData uri="http://schemas.openxmlformats.org/drawingml/2006/picture">
                      <pic:pic>
                        <pic:nvPicPr>
                          <pic:cNvPr id="17872792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875252" name="Picture">
</wp:docPr>
                  <a:graphic>
                    <a:graphicData uri="http://schemas.openxmlformats.org/drawingml/2006/picture">
                      <pic:pic>
                        <pic:nvPicPr>
                          <pic:cNvPr id="15587525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202483" name="Picture">
</wp:docPr>
                        <a:graphic>
                          <a:graphicData uri="http://schemas.openxmlformats.org/drawingml/2006/picture">
                            <pic:pic>
                              <pic:nvPicPr>
                                <pic:cNvPr id="14662024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298044" name="Picture">
</wp:docPr>
                  <a:graphic>
                    <a:graphicData uri="http://schemas.openxmlformats.org/drawingml/2006/picture">
                      <pic:pic>
                        <pic:nvPicPr>
                          <pic:cNvPr id="231298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962505" name="Picture">
</wp:docPr>
                  <a:graphic>
                    <a:graphicData uri="http://schemas.openxmlformats.org/drawingml/2006/picture">
                      <pic:pic>
                        <pic:nvPicPr>
                          <pic:cNvPr id="1829962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Avesnes-Chaussoy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205833" name="Picture">
</wp:docPr>
                  <a:graphic>
                    <a:graphicData uri="http://schemas.openxmlformats.org/drawingml/2006/picture">
                      <pic:pic>
                        <pic:nvPicPr>
                          <pic:cNvPr id="1894205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Avesnes-chaussoy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286922" name="Picture">
</wp:docPr>
                  <a:graphic>
                    <a:graphicData uri="http://schemas.openxmlformats.org/drawingml/2006/picture">
                      <pic:pic>
                        <pic:nvPicPr>
                          <pic:cNvPr id="4132869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880128" name="Picture">
</wp:docPr>
                  <a:graphic>
                    <a:graphicData uri="http://schemas.openxmlformats.org/drawingml/2006/picture">
                      <pic:pic>
                        <pic:nvPicPr>
                          <pic:cNvPr id="19378801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3147407" name="Picture">
</wp:docPr>
                  <a:graphic>
                    <a:graphicData uri="http://schemas.openxmlformats.org/drawingml/2006/picture">
                      <pic:pic>
                        <pic:nvPicPr>
                          <pic:cNvPr id="7131474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062074" name="Picture">
</wp:docPr>
                        <a:graphic>
                          <a:graphicData uri="http://schemas.openxmlformats.org/drawingml/2006/picture">
                            <pic:pic>
                              <pic:nvPicPr>
                                <pic:cNvPr id="8200620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498005" name="Picture">
</wp:docPr>
                  <a:graphic>
                    <a:graphicData uri="http://schemas.openxmlformats.org/drawingml/2006/picture">
                      <pic:pic>
                        <pic:nvPicPr>
                          <pic:cNvPr id="350498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347772" name="Picture">
</wp:docPr>
                  <a:graphic>
                    <a:graphicData uri="http://schemas.openxmlformats.org/drawingml/2006/picture">
                      <pic:pic>
                        <pic:nvPicPr>
                          <pic:cNvPr id="574347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Avesnes-Chaussoy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666567" name="Picture">
</wp:docPr>
                  <a:graphic>
                    <a:graphicData uri="http://schemas.openxmlformats.org/drawingml/2006/picture">
                      <pic:pic>
                        <pic:nvPicPr>
                          <pic:cNvPr id="1753666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Avesnes-chaussoy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853474" name="Picture">
</wp:docPr>
                  <a:graphic>
                    <a:graphicData uri="http://schemas.openxmlformats.org/drawingml/2006/picture">
                      <pic:pic>
                        <pic:nvPicPr>
                          <pic:cNvPr id="94985347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024340" name="Picture">
</wp:docPr>
                  <a:graphic>
                    <a:graphicData uri="http://schemas.openxmlformats.org/drawingml/2006/picture">
                      <pic:pic>
                        <pic:nvPicPr>
                          <pic:cNvPr id="13980243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34533210" name="Picture">
</wp:docPr>
                  <a:graphic>
                    <a:graphicData uri="http://schemas.openxmlformats.org/drawingml/2006/picture">
                      <pic:pic>
                        <pic:nvPicPr>
                          <pic:cNvPr id="103453321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044693" name="Picture">
</wp:docPr>
                  <a:graphic>
                    <a:graphicData uri="http://schemas.openxmlformats.org/drawingml/2006/picture">
                      <pic:pic>
                        <pic:nvPicPr>
                          <pic:cNvPr id="1302044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364949" name="Picture">
</wp:docPr>
                  <a:graphic>
                    <a:graphicData uri="http://schemas.openxmlformats.org/drawingml/2006/picture">
                      <pic:pic>
                        <pic:nvPicPr>
                          <pic:cNvPr id="1032364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Avesnes-Chaussoy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869033" name="Picture">
</wp:docPr>
                  <a:graphic>
                    <a:graphicData uri="http://schemas.openxmlformats.org/drawingml/2006/picture">
                      <pic:pic>
                        <pic:nvPicPr>
                          <pic:cNvPr id="727869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Avesnes-chaussoy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111301" name="Picture">
</wp:docPr>
                  <a:graphic>
                    <a:graphicData uri="http://schemas.openxmlformats.org/drawingml/2006/picture">
                      <pic:pic>
                        <pic:nvPicPr>
                          <pic:cNvPr id="55711130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45526" name="Picture">
</wp:docPr>
                  <a:graphic>
                    <a:graphicData uri="http://schemas.openxmlformats.org/drawingml/2006/picture">
                      <pic:pic>
                        <pic:nvPicPr>
                          <pic:cNvPr id="2039455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9352075" name="Picture">
</wp:docPr>
                  <a:graphic>
                    <a:graphicData uri="http://schemas.openxmlformats.org/drawingml/2006/picture">
                      <pic:pic>
                        <pic:nvPicPr>
                          <pic:cNvPr id="178935207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284037" name="Picture">
</wp:docPr>
                  <a:graphic>
                    <a:graphicData uri="http://schemas.openxmlformats.org/drawingml/2006/picture">
                      <pic:pic>
                        <pic:nvPicPr>
                          <pic:cNvPr id="1415284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498408" name="Picture">
</wp:docPr>
                  <a:graphic>
                    <a:graphicData uri="http://schemas.openxmlformats.org/drawingml/2006/picture">
                      <pic:pic>
                        <pic:nvPicPr>
                          <pic:cNvPr id="481498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Avesnes-Chaussoy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150400" name="Picture">
</wp:docPr>
                  <a:graphic>
                    <a:graphicData uri="http://schemas.openxmlformats.org/drawingml/2006/picture">
                      <pic:pic>
                        <pic:nvPicPr>
                          <pic:cNvPr id="1637150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"https://fiches-risques.brgm.fr/georisques/casias/SSP4024711" \t "_blank" </w:instrText>
            </w:r>
            <w:r>
              <w:fldChar w:fldCharType="separate"/>
            </w:r>
            <w:r>
              <w:rPr>
                <w:rFonts w:ascii="Marianne" w:hAnsi="Marianne" w:eastAsia="Marianne" w:cs="Marianne"/>
                <w:sz w:val="14"/>
              </w:rPr>
              <w:t xml:space="preserve">SSP4024711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Pipeline Le Hâvre - Cambrai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"https://fiches-risques.brgm.fr/georisques/casias/SSP679123" \t "_blank" </w:instrText>
            </w:r>
            <w:r>
              <w:fldChar w:fldCharType="separate"/>
            </w:r>
            <w:r>
              <w:rPr>
                <w:rFonts w:ascii="Marianne" w:hAnsi="Marianne" w:eastAsia="Marianne" w:cs="Marianne"/>
                <w:sz w:val="14"/>
              </w:rPr>
              <w:t xml:space="preserve">SSP679123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GRADEL Dany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