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531453" name="Picture">
</wp:docPr>
                  <a:graphic>
                    <a:graphicData uri="http://schemas.openxmlformats.org/drawingml/2006/picture">
                      <pic:pic>
                        <pic:nvPicPr>
                          <pic:cNvPr id="114153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1545494" name="Picture">
</wp:docPr>
                  <a:graphic>
                    <a:graphicData uri="http://schemas.openxmlformats.org/drawingml/2006/picture">
                      <pic:pic>
                        <pic:nvPicPr>
                          <pic:cNvPr id="1291545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6723471" name="Picture">
</wp:docPr>
                        <a:graphic>
                          <a:graphicData uri="http://schemas.openxmlformats.org/drawingml/2006/picture">
                            <pic:pic>
                              <pic:nvPicPr>
                                <pic:cNvPr id="2867234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14210 Avenay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7404127" name="Picture">
</wp:docPr>
                  <a:graphic>
                    <a:graphicData uri="http://schemas.openxmlformats.org/drawingml/2006/picture">
                      <pic:pic>
                        <pic:nvPicPr>
                          <pic:cNvPr id="1937404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5230085" name="Picture">
</wp:docPr>
                  <a:graphic>
                    <a:graphicData uri="http://schemas.openxmlformats.org/drawingml/2006/picture">
                      <pic:pic>
                        <pic:nvPicPr>
                          <pic:cNvPr id="1235230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872074" name="Picture">
</wp:docPr>
                  <a:graphic>
                    <a:graphicData uri="http://schemas.openxmlformats.org/drawingml/2006/picture">
                      <pic:pic>
                        <pic:nvPicPr>
                          <pic:cNvPr id="66387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34410" name="Picture">
</wp:docPr>
                  <a:graphic>
                    <a:graphicData uri="http://schemas.openxmlformats.org/drawingml/2006/picture">
                      <pic:pic>
                        <pic:nvPicPr>
                          <pic:cNvPr id="3213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Avenay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661331" name="Picture">
</wp:docPr>
                  <a:graphic>
                    <a:graphicData uri="http://schemas.openxmlformats.org/drawingml/2006/picture">
                      <pic:pic>
                        <pic:nvPicPr>
                          <pic:cNvPr id="168566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178041" name="Picture">
</wp:docPr>
                        <a:graphic>
                          <a:graphicData uri="http://schemas.openxmlformats.org/drawingml/2006/picture">
                            <pic:pic>
                              <pic:nvPicPr>
                                <pic:cNvPr id="505178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25289" name="Picture">
</wp:docPr>
                        <a:graphic>
                          <a:graphicData uri="http://schemas.openxmlformats.org/drawingml/2006/picture">
                            <pic:pic>
                              <pic:nvPicPr>
                                <pic:cNvPr id="1983252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108492" name="Picture">
</wp:docPr>
                        <a:graphic>
                          <a:graphicData uri="http://schemas.openxmlformats.org/drawingml/2006/picture">
                            <pic:pic>
                              <pic:nvPicPr>
                                <pic:cNvPr id="21091084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128871" name="Picture">
</wp:docPr>
                        <a:graphic>
                          <a:graphicData uri="http://schemas.openxmlformats.org/drawingml/2006/picture">
                            <pic:pic>
                              <pic:nvPicPr>
                                <pic:cNvPr id="1848128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748344" name="Picture">
</wp:docPr>
                        <a:graphic>
                          <a:graphicData uri="http://schemas.openxmlformats.org/drawingml/2006/picture">
                            <pic:pic>
                              <pic:nvPicPr>
                                <pic:cNvPr id="426748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330279" name="Picture">
</wp:docPr>
                        <a:graphic>
                          <a:graphicData uri="http://schemas.openxmlformats.org/drawingml/2006/picture">
                            <pic:pic>
                              <pic:nvPicPr>
                                <pic:cNvPr id="12183302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144664" name="Picture">
</wp:docPr>
                        <a:graphic>
                          <a:graphicData uri="http://schemas.openxmlformats.org/drawingml/2006/picture">
                            <pic:pic>
                              <pic:nvPicPr>
                                <pic:cNvPr id="1685144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371096" name="Picture">
</wp:docPr>
                        <a:graphic>
                          <a:graphicData uri="http://schemas.openxmlformats.org/drawingml/2006/picture">
                            <pic:pic>
                              <pic:nvPicPr>
                                <pic:cNvPr id="7373710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231210" name="Picture">
</wp:docPr>
                        <a:graphic>
                          <a:graphicData uri="http://schemas.openxmlformats.org/drawingml/2006/picture">
                            <pic:pic>
                              <pic:nvPicPr>
                                <pic:cNvPr id="2342312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942455" name="Picture">
</wp:docPr>
                        <a:graphic>
                          <a:graphicData uri="http://schemas.openxmlformats.org/drawingml/2006/picture">
                            <pic:pic>
                              <pic:nvPicPr>
                                <pic:cNvPr id="4979424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912563" name="Picture">
</wp:docPr>
                        <a:graphic>
                          <a:graphicData uri="http://schemas.openxmlformats.org/drawingml/2006/picture">
                            <pic:pic>
                              <pic:nvPicPr>
                                <pic:cNvPr id="1035912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861306" name="Picture">
</wp:docPr>
                        <a:graphic>
                          <a:graphicData uri="http://schemas.openxmlformats.org/drawingml/2006/picture">
                            <pic:pic>
                              <pic:nvPicPr>
                                <pic:cNvPr id="13828613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947905" name="Picture">
</wp:docPr>
                        <a:graphic>
                          <a:graphicData uri="http://schemas.openxmlformats.org/drawingml/2006/picture">
                            <pic:pic>
                              <pic:nvPicPr>
                                <pic:cNvPr id="20809479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89651" name="Picture">
</wp:docPr>
                        <a:graphic>
                          <a:graphicData uri="http://schemas.openxmlformats.org/drawingml/2006/picture">
                            <pic:pic>
                              <pic:nvPicPr>
                                <pic:cNvPr id="131589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889205" name="Picture">
</wp:docPr>
                        <a:graphic>
                          <a:graphicData uri="http://schemas.openxmlformats.org/drawingml/2006/picture">
                            <pic:pic>
                              <pic:nvPicPr>
                                <pic:cNvPr id="2498892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504843" name="Picture">
</wp:docPr>
                        <a:graphic>
                          <a:graphicData uri="http://schemas.openxmlformats.org/drawingml/2006/picture">
                            <pic:pic>
                              <pic:nvPicPr>
                                <pic:cNvPr id="8135048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57737" name="Picture">
</wp:docPr>
                        <a:graphic>
                          <a:graphicData uri="http://schemas.openxmlformats.org/drawingml/2006/picture">
                            <pic:pic>
                              <pic:nvPicPr>
                                <pic:cNvPr id="14144577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700345" name="Picture">
</wp:docPr>
                        <a:graphic>
                          <a:graphicData uri="http://schemas.openxmlformats.org/drawingml/2006/picture">
                            <pic:pic>
                              <pic:nvPicPr>
                                <pic:cNvPr id="18137003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257981" name="Picture">
</wp:docPr>
                  <a:graphic>
                    <a:graphicData uri="http://schemas.openxmlformats.org/drawingml/2006/picture">
                      <pic:pic>
                        <pic:nvPicPr>
                          <pic:cNvPr id="119025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421273" name="Picture">
</wp:docPr>
                  <a:graphic>
                    <a:graphicData uri="http://schemas.openxmlformats.org/drawingml/2006/picture">
                      <pic:pic>
                        <pic:nvPicPr>
                          <pic:cNvPr id="1879421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889581" name="Picture">
</wp:docPr>
                  <a:graphic>
                    <a:graphicData uri="http://schemas.openxmlformats.org/drawingml/2006/picture">
                      <pic:pic>
                        <pic:nvPicPr>
                          <pic:cNvPr id="35688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107730" name="Picture">
</wp:docPr>
                  <a:graphic>
                    <a:graphicData uri="http://schemas.openxmlformats.org/drawingml/2006/picture">
                      <pic:pic>
                        <pic:nvPicPr>
                          <pic:cNvPr id="204110773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682960" name="Picture">
</wp:docPr>
                  <a:graphic>
                    <a:graphicData uri="http://schemas.openxmlformats.org/drawingml/2006/picture">
                      <pic:pic>
                        <pic:nvPicPr>
                          <pic:cNvPr id="12836829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204482" name="Picture">
</wp:docPr>
                  <a:graphic>
                    <a:graphicData uri="http://schemas.openxmlformats.org/drawingml/2006/picture">
                      <pic:pic>
                        <pic:nvPicPr>
                          <pic:cNvPr id="3720448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027509" name="Picture">
</wp:docPr>
                        <a:graphic>
                          <a:graphicData uri="http://schemas.openxmlformats.org/drawingml/2006/picture">
                            <pic:pic>
                              <pic:nvPicPr>
                                <pic:cNvPr id="9640275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650481" name="Picture">
</wp:docPr>
                        <a:graphic>
                          <a:graphicData uri="http://schemas.openxmlformats.org/drawingml/2006/picture">
                            <pic:pic>
                              <pic:nvPicPr>
                                <pic:cNvPr id="14856504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029102" name="Picture">
</wp:docPr>
                  <a:graphic>
                    <a:graphicData uri="http://schemas.openxmlformats.org/drawingml/2006/picture">
                      <pic:pic>
                        <pic:nvPicPr>
                          <pic:cNvPr id="1872029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784679" name="Picture">
</wp:docPr>
                  <a:graphic>
                    <a:graphicData uri="http://schemas.openxmlformats.org/drawingml/2006/picture">
                      <pic:pic>
                        <pic:nvPicPr>
                          <pic:cNvPr id="21978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25256" name="Picture">
</wp:docPr>
                  <a:graphic>
                    <a:graphicData uri="http://schemas.openxmlformats.org/drawingml/2006/picture">
                      <pic:pic>
                        <pic:nvPicPr>
                          <pic:cNvPr id="49872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600476" name="Picture">
</wp:docPr>
                  <a:graphic>
                    <a:graphicData uri="http://schemas.openxmlformats.org/drawingml/2006/picture">
                      <pic:pic>
                        <pic:nvPicPr>
                          <pic:cNvPr id="113460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72370" name="Picture">
</wp:docPr>
                  <a:graphic>
                    <a:graphicData uri="http://schemas.openxmlformats.org/drawingml/2006/picture">
                      <pic:pic>
                        <pic:nvPicPr>
                          <pic:cNvPr id="5597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204225" name="Picture">
</wp:docPr>
                  <a:graphic>
                    <a:graphicData uri="http://schemas.openxmlformats.org/drawingml/2006/picture">
                      <pic:pic>
                        <pic:nvPicPr>
                          <pic:cNvPr id="1362204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38479" name="Picture">
</wp:docPr>
                  <a:graphic>
                    <a:graphicData uri="http://schemas.openxmlformats.org/drawingml/2006/picture">
                      <pic:pic>
                        <pic:nvPicPr>
                          <pic:cNvPr id="484384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226610" name="Picture">
</wp:docPr>
                  <a:graphic>
                    <a:graphicData uri="http://schemas.openxmlformats.org/drawingml/2006/picture">
                      <pic:pic>
                        <pic:nvPicPr>
                          <pic:cNvPr id="1648226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0702190" name="Picture">
</wp:docPr>
                  <a:graphic>
                    <a:graphicData uri="http://schemas.openxmlformats.org/drawingml/2006/picture">
                      <pic:pic>
                        <pic:nvPicPr>
                          <pic:cNvPr id="18007021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743373" name="Picture">
</wp:docPr>
                        <a:graphic>
                          <a:graphicData uri="http://schemas.openxmlformats.org/drawingml/2006/picture">
                            <pic:pic>
                              <pic:nvPicPr>
                                <pic:cNvPr id="18317433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185119" name="Picture">
</wp:docPr>
                  <a:graphic>
                    <a:graphicData uri="http://schemas.openxmlformats.org/drawingml/2006/picture">
                      <pic:pic>
                        <pic:nvPicPr>
                          <pic:cNvPr id="77318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88945" name="Picture">
</wp:docPr>
                  <a:graphic>
                    <a:graphicData uri="http://schemas.openxmlformats.org/drawingml/2006/picture">
                      <pic:pic>
                        <pic:nvPicPr>
                          <pic:cNvPr id="19818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848993" name="Picture">
</wp:docPr>
                  <a:graphic>
                    <a:graphicData uri="http://schemas.openxmlformats.org/drawingml/2006/picture">
                      <pic:pic>
                        <pic:nvPicPr>
                          <pic:cNvPr id="38784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166022" name="Picture">
</wp:docPr>
                  <a:graphic>
                    <a:graphicData uri="http://schemas.openxmlformats.org/drawingml/2006/picture">
                      <pic:pic>
                        <pic:nvPicPr>
                          <pic:cNvPr id="16201660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562018" name="Picture">
</wp:docPr>
                  <a:graphic>
                    <a:graphicData uri="http://schemas.openxmlformats.org/drawingml/2006/picture">
                      <pic:pic>
                        <pic:nvPicPr>
                          <pic:cNvPr id="2815620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6837156" name="Picture">
</wp:docPr>
                  <a:graphic>
                    <a:graphicData uri="http://schemas.openxmlformats.org/drawingml/2006/picture">
                      <pic:pic>
                        <pic:nvPicPr>
                          <pic:cNvPr id="13968371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043572" name="Picture">
</wp:docPr>
                        <a:graphic>
                          <a:graphicData uri="http://schemas.openxmlformats.org/drawingml/2006/picture">
                            <pic:pic>
                              <pic:nvPicPr>
                                <pic:cNvPr id="1091043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038481" name="Picture">
</wp:docPr>
                        <a:graphic>
                          <a:graphicData uri="http://schemas.openxmlformats.org/drawingml/2006/picture">
                            <pic:pic>
                              <pic:nvPicPr>
                                <pic:cNvPr id="21420384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180336" name="Picture">
</wp:docPr>
                  <a:graphic>
                    <a:graphicData uri="http://schemas.openxmlformats.org/drawingml/2006/picture">
                      <pic:pic>
                        <pic:nvPicPr>
                          <pic:cNvPr id="211618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770966" name="Picture">
</wp:docPr>
                  <a:graphic>
                    <a:graphicData uri="http://schemas.openxmlformats.org/drawingml/2006/picture">
                      <pic:pic>
                        <pic:nvPicPr>
                          <pic:cNvPr id="210077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39874" name="Picture">
</wp:docPr>
                  <a:graphic>
                    <a:graphicData uri="http://schemas.openxmlformats.org/drawingml/2006/picture">
                      <pic:pic>
                        <pic:nvPicPr>
                          <pic:cNvPr id="7443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215376" name="Picture">
</wp:docPr>
                  <a:graphic>
                    <a:graphicData uri="http://schemas.openxmlformats.org/drawingml/2006/picture">
                      <pic:pic>
                        <pic:nvPicPr>
                          <pic:cNvPr id="20222153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315420" name="Picture">
</wp:docPr>
                  <a:graphic>
                    <a:graphicData uri="http://schemas.openxmlformats.org/drawingml/2006/picture">
                      <pic:pic>
                        <pic:nvPicPr>
                          <pic:cNvPr id="17953154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725365" name="Picture">
</wp:docPr>
                  <a:graphic>
                    <a:graphicData uri="http://schemas.openxmlformats.org/drawingml/2006/picture">
                      <pic:pic>
                        <pic:nvPicPr>
                          <pic:cNvPr id="19807253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969967" name="Picture">
</wp:docPr>
                        <a:graphic>
                          <a:graphicData uri="http://schemas.openxmlformats.org/drawingml/2006/picture">
                            <pic:pic>
                              <pic:nvPicPr>
                                <pic:cNvPr id="16909699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731347" name="Picture">
</wp:docPr>
                  <a:graphic>
                    <a:graphicData uri="http://schemas.openxmlformats.org/drawingml/2006/picture">
                      <pic:pic>
                        <pic:nvPicPr>
                          <pic:cNvPr id="177073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915368" name="Picture">
</wp:docPr>
                  <a:graphic>
                    <a:graphicData uri="http://schemas.openxmlformats.org/drawingml/2006/picture">
                      <pic:pic>
                        <pic:nvPicPr>
                          <pic:cNvPr id="197891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69060" name="Picture">
</wp:docPr>
                  <a:graphic>
                    <a:graphicData uri="http://schemas.openxmlformats.org/drawingml/2006/picture">
                      <pic:pic>
                        <pic:nvPicPr>
                          <pic:cNvPr id="198526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89815" name="Picture">
</wp:docPr>
                  <a:graphic>
                    <a:graphicData uri="http://schemas.openxmlformats.org/drawingml/2006/picture">
                      <pic:pic>
                        <pic:nvPicPr>
                          <pic:cNvPr id="1433898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228930" name="Picture">
</wp:docPr>
                  <a:graphic>
                    <a:graphicData uri="http://schemas.openxmlformats.org/drawingml/2006/picture">
                      <pic:pic>
                        <pic:nvPicPr>
                          <pic:cNvPr id="13832289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322169" name="Picture">
</wp:docPr>
                  <a:graphic>
                    <a:graphicData uri="http://schemas.openxmlformats.org/drawingml/2006/picture">
                      <pic:pic>
                        <pic:nvPicPr>
                          <pic:cNvPr id="8213221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166309" name="Picture">
</wp:docPr>
                        <a:graphic>
                          <a:graphicData uri="http://schemas.openxmlformats.org/drawingml/2006/picture">
                            <pic:pic>
                              <pic:nvPicPr>
                                <pic:cNvPr id="20631663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66218" name="Picture">
</wp:docPr>
                  <a:graphic>
                    <a:graphicData uri="http://schemas.openxmlformats.org/drawingml/2006/picture">
                      <pic:pic>
                        <pic:nvPicPr>
                          <pic:cNvPr id="176286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060800" name="Picture">
</wp:docPr>
                  <a:graphic>
                    <a:graphicData uri="http://schemas.openxmlformats.org/drawingml/2006/picture">
                      <pic:pic>
                        <pic:nvPicPr>
                          <pic:cNvPr id="582060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98991" name="Picture">
</wp:docPr>
                  <a:graphic>
                    <a:graphicData uri="http://schemas.openxmlformats.org/drawingml/2006/picture">
                      <pic:pic>
                        <pic:nvPicPr>
                          <pic:cNvPr id="524398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249419" name="Picture">
</wp:docPr>
                  <a:graphic>
                    <a:graphicData uri="http://schemas.openxmlformats.org/drawingml/2006/picture">
                      <pic:pic>
                        <pic:nvPicPr>
                          <pic:cNvPr id="15852494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242341" name="Picture">
</wp:docPr>
                  <a:graphic>
                    <a:graphicData uri="http://schemas.openxmlformats.org/drawingml/2006/picture">
                      <pic:pic>
                        <pic:nvPicPr>
                          <pic:cNvPr id="18512423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1893943" name="Picture">
</wp:docPr>
                  <a:graphic>
                    <a:graphicData uri="http://schemas.openxmlformats.org/drawingml/2006/picture">
                      <pic:pic>
                        <pic:nvPicPr>
                          <pic:cNvPr id="18018939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387325" name="Picture">
</wp:docPr>
                  <a:graphic>
                    <a:graphicData uri="http://schemas.openxmlformats.org/drawingml/2006/picture">
                      <pic:pic>
                        <pic:nvPicPr>
                          <pic:cNvPr id="101538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562696" name="Picture">
</wp:docPr>
                  <a:graphic>
                    <a:graphicData uri="http://schemas.openxmlformats.org/drawingml/2006/picture">
                      <pic:pic>
                        <pic:nvPicPr>
                          <pic:cNvPr id="141356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Avenay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360992" name="Picture">
</wp:docPr>
                  <a:graphic>
                    <a:graphicData uri="http://schemas.openxmlformats.org/drawingml/2006/picture">
                      <pic:pic>
                        <pic:nvPicPr>
                          <pic:cNvPr id="126136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"https://fiches-risques.brgm.fr/georisques/casias/SSP3794473" \t "_blank" </w:instrText>
            </w:r>
            <w:r>
              <w:fldChar w:fldCharType="separate"/>
            </w:r>
            <w:r>
              <w:rPr>
                <w:rFonts w:ascii="Marianne" w:hAnsi="Marianne" w:eastAsia="Marianne" w:cs="Marianne"/>
                <w:sz w:val="14"/>
              </w:rPr>
              <w:t xml:space="preserve">SSP3794473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"https://fiches-risques.brgm.fr/georisques/casias/SSP3792225" \t "_blank" </w:instrText>
            </w:r>
            <w:r>
              <w:fldChar w:fldCharType="separate"/>
            </w:r>
            <w:r>
              <w:rPr>
                <w:rFonts w:ascii="Marianne" w:hAnsi="Marianne" w:eastAsia="Marianne" w:cs="Marianne"/>
                <w:sz w:val="14"/>
              </w:rPr>
              <w:t xml:space="preserve">SSP3792225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 du moulin d' Avenay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