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35075" name="Picture">
</wp:docPr>
                  <a:graphic>
                    <a:graphicData uri="http://schemas.openxmlformats.org/drawingml/2006/picture">
                      <pic:pic>
                        <pic:nvPicPr>
                          <pic:cNvPr id="131763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6673494" name="Picture">
</wp:docPr>
                  <a:graphic>
                    <a:graphicData uri="http://schemas.openxmlformats.org/drawingml/2006/picture">
                      <pic:pic>
                        <pic:nvPicPr>
                          <pic:cNvPr id="446673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8176948" name="Picture">
</wp:docPr>
                        <a:graphic>
                          <a:graphicData uri="http://schemas.openxmlformats.org/drawingml/2006/picture">
                            <pic:pic>
                              <pic:nvPicPr>
                                <pic:cNvPr id="478176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Avançon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9318482" name="Picture">
</wp:docPr>
                  <a:graphic>
                    <a:graphicData uri="http://schemas.openxmlformats.org/drawingml/2006/picture">
                      <pic:pic>
                        <pic:nvPicPr>
                          <pic:cNvPr id="1969318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2975924" name="Picture">
</wp:docPr>
                  <a:graphic>
                    <a:graphicData uri="http://schemas.openxmlformats.org/drawingml/2006/picture">
                      <pic:pic>
                        <pic:nvPicPr>
                          <pic:cNvPr id="1112975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10691" name="Picture">
</wp:docPr>
                  <a:graphic>
                    <a:graphicData uri="http://schemas.openxmlformats.org/drawingml/2006/picture">
                      <pic:pic>
                        <pic:nvPicPr>
                          <pic:cNvPr id="110991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76934" name="Picture">
</wp:docPr>
                  <a:graphic>
                    <a:graphicData uri="http://schemas.openxmlformats.org/drawingml/2006/picture">
                      <pic:pic>
                        <pic:nvPicPr>
                          <pic:cNvPr id="197187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Avançon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55674" name="Picture">
</wp:docPr>
                  <a:graphic>
                    <a:graphicData uri="http://schemas.openxmlformats.org/drawingml/2006/picture">
                      <pic:pic>
                        <pic:nvPicPr>
                          <pic:cNvPr id="49165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590647" name="Picture">
</wp:docPr>
                        <a:graphic>
                          <a:graphicData uri="http://schemas.openxmlformats.org/drawingml/2006/picture">
                            <pic:pic>
                              <pic:nvPicPr>
                                <pic:cNvPr id="1826590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536020" name="Picture">
</wp:docPr>
                        <a:graphic>
                          <a:graphicData uri="http://schemas.openxmlformats.org/drawingml/2006/picture">
                            <pic:pic>
                              <pic:nvPicPr>
                                <pic:cNvPr id="1480536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557168" name="Picture">
</wp:docPr>
                        <a:graphic>
                          <a:graphicData uri="http://schemas.openxmlformats.org/drawingml/2006/picture">
                            <pic:pic>
                              <pic:nvPicPr>
                                <pic:cNvPr id="367557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433251" name="Picture">
</wp:docPr>
                        <a:graphic>
                          <a:graphicData uri="http://schemas.openxmlformats.org/drawingml/2006/picture">
                            <pic:pic>
                              <pic:nvPicPr>
                                <pic:cNvPr id="2063433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51092" name="Picture">
</wp:docPr>
                        <a:graphic>
                          <a:graphicData uri="http://schemas.openxmlformats.org/drawingml/2006/picture">
                            <pic:pic>
                              <pic:nvPicPr>
                                <pic:cNvPr id="482851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6593" name="Picture">
</wp:docPr>
                        <a:graphic>
                          <a:graphicData uri="http://schemas.openxmlformats.org/drawingml/2006/picture">
                            <pic:pic>
                              <pic:nvPicPr>
                                <pic:cNvPr id="1001265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063777" name="Picture">
</wp:docPr>
                        <a:graphic>
                          <a:graphicData uri="http://schemas.openxmlformats.org/drawingml/2006/picture">
                            <pic:pic>
                              <pic:nvPicPr>
                                <pic:cNvPr id="18380637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972227" name="Picture">
</wp:docPr>
                        <a:graphic>
                          <a:graphicData uri="http://schemas.openxmlformats.org/drawingml/2006/picture">
                            <pic:pic>
                              <pic:nvPicPr>
                                <pic:cNvPr id="928972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057820" name="Picture">
</wp:docPr>
                        <a:graphic>
                          <a:graphicData uri="http://schemas.openxmlformats.org/drawingml/2006/picture">
                            <pic:pic>
                              <pic:nvPicPr>
                                <pic:cNvPr id="3870578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686879" name="Picture">
</wp:docPr>
                        <a:graphic>
                          <a:graphicData uri="http://schemas.openxmlformats.org/drawingml/2006/picture">
                            <pic:pic>
                              <pic:nvPicPr>
                                <pic:cNvPr id="1576686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912076" name="Picture">
</wp:docPr>
                        <a:graphic>
                          <a:graphicData uri="http://schemas.openxmlformats.org/drawingml/2006/picture">
                            <pic:pic>
                              <pic:nvPicPr>
                                <pic:cNvPr id="1970912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792058" name="Picture">
</wp:docPr>
                        <a:graphic>
                          <a:graphicData uri="http://schemas.openxmlformats.org/drawingml/2006/picture">
                            <pic:pic>
                              <pic:nvPicPr>
                                <pic:cNvPr id="14627920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732220" name="Picture">
</wp:docPr>
                        <a:graphic>
                          <a:graphicData uri="http://schemas.openxmlformats.org/drawingml/2006/picture">
                            <pic:pic>
                              <pic:nvPicPr>
                                <pic:cNvPr id="7607322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695698" name="Picture">
</wp:docPr>
                        <a:graphic>
                          <a:graphicData uri="http://schemas.openxmlformats.org/drawingml/2006/picture">
                            <pic:pic>
                              <pic:nvPicPr>
                                <pic:cNvPr id="1417695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082631" name="Picture">
</wp:docPr>
                        <a:graphic>
                          <a:graphicData uri="http://schemas.openxmlformats.org/drawingml/2006/picture">
                            <pic:pic>
                              <pic:nvPicPr>
                                <pic:cNvPr id="14130826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933488" name="Picture">
</wp:docPr>
                        <a:graphic>
                          <a:graphicData uri="http://schemas.openxmlformats.org/drawingml/2006/picture">
                            <pic:pic>
                              <pic:nvPicPr>
                                <pic:cNvPr id="18779334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82053" name="Picture">
</wp:docPr>
                        <a:graphic>
                          <a:graphicData uri="http://schemas.openxmlformats.org/drawingml/2006/picture">
                            <pic:pic>
                              <pic:nvPicPr>
                                <pic:cNvPr id="594182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08256" name="Picture">
</wp:docPr>
                        <a:graphic>
                          <a:graphicData uri="http://schemas.openxmlformats.org/drawingml/2006/picture">
                            <pic:pic>
                              <pic:nvPicPr>
                                <pic:cNvPr id="75308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867124" name="Picture">
</wp:docPr>
                  <a:graphic>
                    <a:graphicData uri="http://schemas.openxmlformats.org/drawingml/2006/picture">
                      <pic:pic>
                        <pic:nvPicPr>
                          <pic:cNvPr id="200086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981369" name="Picture">
</wp:docPr>
                  <a:graphic>
                    <a:graphicData uri="http://schemas.openxmlformats.org/drawingml/2006/picture">
                      <pic:pic>
                        <pic:nvPicPr>
                          <pic:cNvPr id="142998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Avançon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982511" name="Picture">
</wp:docPr>
                  <a:graphic>
                    <a:graphicData uri="http://schemas.openxmlformats.org/drawingml/2006/picture">
                      <pic:pic>
                        <pic:nvPicPr>
                          <pic:cNvPr id="40098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047495" name="Picture">
</wp:docPr>
                  <a:graphic>
                    <a:graphicData uri="http://schemas.openxmlformats.org/drawingml/2006/picture">
                      <pic:pic>
                        <pic:nvPicPr>
                          <pic:cNvPr id="8450474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61891" name="Picture">
</wp:docPr>
                  <a:graphic>
                    <a:graphicData uri="http://schemas.openxmlformats.org/drawingml/2006/picture">
                      <pic:pic>
                        <pic:nvPicPr>
                          <pic:cNvPr id="1118961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5215073" name="Picture">
</wp:docPr>
                  <a:graphic>
                    <a:graphicData uri="http://schemas.openxmlformats.org/drawingml/2006/picture">
                      <pic:pic>
                        <pic:nvPicPr>
                          <pic:cNvPr id="13852150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855902" name="Picture">
</wp:docPr>
                        <a:graphic>
                          <a:graphicData uri="http://schemas.openxmlformats.org/drawingml/2006/picture">
                            <pic:pic>
                              <pic:nvPicPr>
                                <pic:cNvPr id="11818559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04823" name="Picture">
</wp:docPr>
                  <a:graphic>
                    <a:graphicData uri="http://schemas.openxmlformats.org/drawingml/2006/picture">
                      <pic:pic>
                        <pic:nvPicPr>
                          <pic:cNvPr id="90300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245028" name="Picture">
</wp:docPr>
                  <a:graphic>
                    <a:graphicData uri="http://schemas.openxmlformats.org/drawingml/2006/picture">
                      <pic:pic>
                        <pic:nvPicPr>
                          <pic:cNvPr id="138524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Avançon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933736" name="Picture">
</wp:docPr>
                  <a:graphic>
                    <a:graphicData uri="http://schemas.openxmlformats.org/drawingml/2006/picture">
                      <pic:pic>
                        <pic:nvPicPr>
                          <pic:cNvPr id="43093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974348" name="Picture">
</wp:docPr>
                  <a:graphic>
                    <a:graphicData uri="http://schemas.openxmlformats.org/drawingml/2006/picture">
                      <pic:pic>
                        <pic:nvPicPr>
                          <pic:cNvPr id="8179743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95167" name="Picture">
</wp:docPr>
                  <a:graphic>
                    <a:graphicData uri="http://schemas.openxmlformats.org/drawingml/2006/picture">
                      <pic:pic>
                        <pic:nvPicPr>
                          <pic:cNvPr id="558595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7915767" name="Picture">
</wp:docPr>
                  <a:graphic>
                    <a:graphicData uri="http://schemas.openxmlformats.org/drawingml/2006/picture">
                      <pic:pic>
                        <pic:nvPicPr>
                          <pic:cNvPr id="10979157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820358" name="Picture">
</wp:docPr>
                        <a:graphic>
                          <a:graphicData uri="http://schemas.openxmlformats.org/drawingml/2006/picture">
                            <pic:pic>
                              <pic:nvPicPr>
                                <pic:cNvPr id="2119820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634527" name="Picture">
</wp:docPr>
                  <a:graphic>
                    <a:graphicData uri="http://schemas.openxmlformats.org/drawingml/2006/picture">
                      <pic:pic>
                        <pic:nvPicPr>
                          <pic:cNvPr id="95663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20879" name="Picture">
</wp:docPr>
                  <a:graphic>
                    <a:graphicData uri="http://schemas.openxmlformats.org/drawingml/2006/picture">
                      <pic:pic>
                        <pic:nvPicPr>
                          <pic:cNvPr id="112682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Avançon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916898" name="Picture">
</wp:docPr>
                  <a:graphic>
                    <a:graphicData uri="http://schemas.openxmlformats.org/drawingml/2006/picture">
                      <pic:pic>
                        <pic:nvPicPr>
                          <pic:cNvPr id="52391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222464" name="Picture">
</wp:docPr>
                  <a:graphic>
                    <a:graphicData uri="http://schemas.openxmlformats.org/drawingml/2006/picture">
                      <pic:pic>
                        <pic:nvPicPr>
                          <pic:cNvPr id="14722224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07423" name="Picture">
</wp:docPr>
                  <a:graphic>
                    <a:graphicData uri="http://schemas.openxmlformats.org/drawingml/2006/picture">
                      <pic:pic>
                        <pic:nvPicPr>
                          <pic:cNvPr id="1179307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820951" name="Picture">
</wp:docPr>
                  <a:graphic>
                    <a:graphicData uri="http://schemas.openxmlformats.org/drawingml/2006/picture">
                      <pic:pic>
                        <pic:nvPicPr>
                          <pic:cNvPr id="37482095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964150" name="Picture">
</wp:docPr>
                        <a:graphic>
                          <a:graphicData uri="http://schemas.openxmlformats.org/drawingml/2006/picture">
                            <pic:pic>
                              <pic:nvPicPr>
                                <pic:cNvPr id="16249641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07506" name="Picture">
</wp:docPr>
                  <a:graphic>
                    <a:graphicData uri="http://schemas.openxmlformats.org/drawingml/2006/picture">
                      <pic:pic>
                        <pic:nvPicPr>
                          <pic:cNvPr id="128580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801352" name="Picture">
</wp:docPr>
                  <a:graphic>
                    <a:graphicData uri="http://schemas.openxmlformats.org/drawingml/2006/picture">
                      <pic:pic>
                        <pic:nvPicPr>
                          <pic:cNvPr id="108680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Avançon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166302" name="Picture">
</wp:docPr>
                  <a:graphic>
                    <a:graphicData uri="http://schemas.openxmlformats.org/drawingml/2006/picture">
                      <pic:pic>
                        <pic:nvPicPr>
                          <pic:cNvPr id="1056166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824132" name="Picture">
</wp:docPr>
                  <a:graphic>
                    <a:graphicData uri="http://schemas.openxmlformats.org/drawingml/2006/picture">
                      <pic:pic>
                        <pic:nvPicPr>
                          <pic:cNvPr id="19658241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51236" name="Picture">
</wp:docPr>
                  <a:graphic>
                    <a:graphicData uri="http://schemas.openxmlformats.org/drawingml/2006/picture">
                      <pic:pic>
                        <pic:nvPicPr>
                          <pic:cNvPr id="1640451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167591" name="Picture">
</wp:docPr>
                  <a:graphic>
                    <a:graphicData uri="http://schemas.openxmlformats.org/drawingml/2006/picture">
                      <pic:pic>
                        <pic:nvPicPr>
                          <pic:cNvPr id="13661675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245107" name="Picture">
</wp:docPr>
                        <a:graphic>
                          <a:graphicData uri="http://schemas.openxmlformats.org/drawingml/2006/picture">
                            <pic:pic>
                              <pic:nvPicPr>
                                <pic:cNvPr id="1800245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728277" name="Picture">
</wp:docPr>
                  <a:graphic>
                    <a:graphicData uri="http://schemas.openxmlformats.org/drawingml/2006/picture">
                      <pic:pic>
                        <pic:nvPicPr>
                          <pic:cNvPr id="124172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758467" name="Picture">
</wp:docPr>
                  <a:graphic>
                    <a:graphicData uri="http://schemas.openxmlformats.org/drawingml/2006/picture">
                      <pic:pic>
                        <pic:nvPicPr>
                          <pic:cNvPr id="212275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Avançon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11981" name="Picture">
</wp:docPr>
                  <a:graphic>
                    <a:graphicData uri="http://schemas.openxmlformats.org/drawingml/2006/picture">
                      <pic:pic>
                        <pic:nvPicPr>
                          <pic:cNvPr id="86761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814828" name="Picture">
</wp:docPr>
                  <a:graphic>
                    <a:graphicData uri="http://schemas.openxmlformats.org/drawingml/2006/picture">
                      <pic:pic>
                        <pic:nvPicPr>
                          <pic:cNvPr id="56181482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73215" name="Picture">
</wp:docPr>
                  <a:graphic>
                    <a:graphicData uri="http://schemas.openxmlformats.org/drawingml/2006/picture">
                      <pic:pic>
                        <pic:nvPicPr>
                          <pic:cNvPr id="2013173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0158603" name="Picture">
</wp:docPr>
                  <a:graphic>
                    <a:graphicData uri="http://schemas.openxmlformats.org/drawingml/2006/picture">
                      <pic:pic>
                        <pic:nvPicPr>
                          <pic:cNvPr id="155015860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60047" name="Picture">
</wp:docPr>
                  <a:graphic>
                    <a:graphicData uri="http://schemas.openxmlformats.org/drawingml/2006/picture">
                      <pic:pic>
                        <pic:nvPicPr>
                          <pic:cNvPr id="34866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05870" name="Picture">
</wp:docPr>
                  <a:graphic>
                    <a:graphicData uri="http://schemas.openxmlformats.org/drawingml/2006/picture">
                      <pic:pic>
                        <pic:nvPicPr>
                          <pic:cNvPr id="167810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Avançon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062526" name="Picture">
</wp:docPr>
                  <a:graphic>
                    <a:graphicData uri="http://schemas.openxmlformats.org/drawingml/2006/picture">
                      <pic:pic>
                        <pic:nvPicPr>
                          <pic:cNvPr id="23806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47208" name="Picture">
</wp:docPr>
                  <a:graphic>
                    <a:graphicData uri="http://schemas.openxmlformats.org/drawingml/2006/picture">
                      <pic:pic>
                        <pic:nvPicPr>
                          <pic:cNvPr id="20434472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59333" name="Picture">
</wp:docPr>
                  <a:graphic>
                    <a:graphicData uri="http://schemas.openxmlformats.org/drawingml/2006/picture">
                      <pic:pic>
                        <pic:nvPicPr>
                          <pic:cNvPr id="12929593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0068355" name="Picture">
</wp:docPr>
                  <a:graphic>
                    <a:graphicData uri="http://schemas.openxmlformats.org/drawingml/2006/picture">
                      <pic:pic>
                        <pic:nvPicPr>
                          <pic:cNvPr id="16600683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838017" name="Picture">
</wp:docPr>
                  <a:graphic>
                    <a:graphicData uri="http://schemas.openxmlformats.org/drawingml/2006/picture">
                      <pic:pic>
                        <pic:nvPicPr>
                          <pic:cNvPr id="175183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099717" name="Picture">
</wp:docPr>
                  <a:graphic>
                    <a:graphicData uri="http://schemas.openxmlformats.org/drawingml/2006/picture">
                      <pic:pic>
                        <pic:nvPicPr>
                          <pic:cNvPr id="92609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Avançon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25584" name="Picture">
</wp:docPr>
                  <a:graphic>
                    <a:graphicData uri="http://schemas.openxmlformats.org/drawingml/2006/picture">
                      <pic:pic>
                        <pic:nvPicPr>
                          <pic:cNvPr id="46162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"https://fiches-risques.brgm.fr/georisques/casias/SSP3832214" \t "_blank" </w:instrText>
            </w:r>
            <w:r>
              <w:fldChar w:fldCharType="separate"/>
            </w:r>
            <w:r>
              <w:rPr>
                <w:rFonts w:ascii="Marianne" w:hAnsi="Marianne" w:eastAsia="Marianne" w:cs="Marianne"/>
                <w:sz w:val="14"/>
              </w:rPr>
              <w:t xml:space="preserve">SSP3832214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"https://fiches-risques.brgm.fr/georisques/casias/SSP3832213" \t "_blank" </w:instrText>
            </w:r>
            <w:r>
              <w:fldChar w:fldCharType="separate"/>
            </w:r>
            <w:r>
              <w:rPr>
                <w:rFonts w:ascii="Marianne" w:hAnsi="Marianne" w:eastAsia="Marianne" w:cs="Marianne"/>
                <w:sz w:val="14"/>
              </w:rPr>
              <w:t xml:space="preserve">SSP3832213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"https://fiches-risques.brgm.fr/georisques/casias/SSP548143" \t "_blank" </w:instrText>
            </w:r>
            <w:r>
              <w:fldChar w:fldCharType="separate"/>
            </w:r>
            <w:r>
              <w:rPr>
                <w:rFonts w:ascii="Marianne" w:hAnsi="Marianne" w:eastAsia="Marianne" w:cs="Marianne"/>
                <w:sz w:val="14"/>
              </w:rPr>
              <w:t xml:space="preserve">SSP548143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éolien VAUTELEUX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"https://fiches-risques.brgm.fr/georisques/casias/SSP548142" \t "_blank" </w:instrText>
            </w:r>
            <w:r>
              <w:fldChar w:fldCharType="separate"/>
            </w:r>
            <w:r>
              <w:rPr>
                <w:rFonts w:ascii="Marianne" w:hAnsi="Marianne" w:eastAsia="Marianne" w:cs="Marianne"/>
                <w:sz w:val="14"/>
              </w:rPr>
              <w:t xml:space="preserve">SSP548142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EOLIENNE HUIT JOURS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