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22372" name="Picture">
</wp:docPr>
                  <a:graphic>
                    <a:graphicData uri="http://schemas.openxmlformats.org/drawingml/2006/picture">
                      <pic:pic>
                        <pic:nvPicPr>
                          <pic:cNvPr id="86672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19058" name="Picture">
</wp:docPr>
                  <a:graphic>
                    <a:graphicData uri="http://schemas.openxmlformats.org/drawingml/2006/picture">
                      <pic:pic>
                        <pic:nvPicPr>
                          <pic:cNvPr id="102619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4618157" name="Picture">
</wp:docPr>
                        <a:graphic>
                          <a:graphicData uri="http://schemas.openxmlformats.org/drawingml/2006/picture">
                            <pic:pic>
                              <pic:nvPicPr>
                                <pic:cNvPr id="2094618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71400 Auxy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179113" name="Picture">
</wp:docPr>
                  <a:graphic>
                    <a:graphicData uri="http://schemas.openxmlformats.org/drawingml/2006/picture">
                      <pic:pic>
                        <pic:nvPicPr>
                          <pic:cNvPr id="435179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88530" name="Picture">
</wp:docPr>
                  <a:graphic>
                    <a:graphicData uri="http://schemas.openxmlformats.org/drawingml/2006/picture">
                      <pic:pic>
                        <pic:nvPicPr>
                          <pic:cNvPr id="155588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66602" name="Picture">
</wp:docPr>
                  <a:graphic>
                    <a:graphicData uri="http://schemas.openxmlformats.org/drawingml/2006/picture">
                      <pic:pic>
                        <pic:nvPicPr>
                          <pic:cNvPr id="80116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52799" name="Picture">
</wp:docPr>
                  <a:graphic>
                    <a:graphicData uri="http://schemas.openxmlformats.org/drawingml/2006/picture">
                      <pic:pic>
                        <pic:nvPicPr>
                          <pic:cNvPr id="119285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90885" name="Picture">
</wp:docPr>
                  <a:graphic>
                    <a:graphicData uri="http://schemas.openxmlformats.org/drawingml/2006/picture">
                      <pic:pic>
                        <pic:nvPicPr>
                          <pic:cNvPr id="164409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87240" name="Picture">
</wp:docPr>
                        <a:graphic>
                          <a:graphicData uri="http://schemas.openxmlformats.org/drawingml/2006/picture">
                            <pic:pic>
                              <pic:nvPicPr>
                                <pic:cNvPr id="605687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37939" name="Picture">
</wp:docPr>
                        <a:graphic>
                          <a:graphicData uri="http://schemas.openxmlformats.org/drawingml/2006/picture">
                            <pic:pic>
                              <pic:nvPicPr>
                                <pic:cNvPr id="1451037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019301" name="Picture">
</wp:docPr>
                        <a:graphic>
                          <a:graphicData uri="http://schemas.openxmlformats.org/drawingml/2006/picture">
                            <pic:pic>
                              <pic:nvPicPr>
                                <pic:cNvPr id="2078019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810894" name="Picture">
</wp:docPr>
                        <a:graphic>
                          <a:graphicData uri="http://schemas.openxmlformats.org/drawingml/2006/picture">
                            <pic:pic>
                              <pic:nvPicPr>
                                <pic:cNvPr id="1719810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15715" name="Picture">
</wp:docPr>
                        <a:graphic>
                          <a:graphicData uri="http://schemas.openxmlformats.org/drawingml/2006/picture">
                            <pic:pic>
                              <pic:nvPicPr>
                                <pic:cNvPr id="1872015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357338" name="Picture">
</wp:docPr>
                        <a:graphic>
                          <a:graphicData uri="http://schemas.openxmlformats.org/drawingml/2006/picture">
                            <pic:pic>
                              <pic:nvPicPr>
                                <pic:cNvPr id="4953573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62809" name="Picture">
</wp:docPr>
                        <a:graphic>
                          <a:graphicData uri="http://schemas.openxmlformats.org/drawingml/2006/picture">
                            <pic:pic>
                              <pic:nvPicPr>
                                <pic:cNvPr id="21303628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745" name="Picture">
</wp:docPr>
                        <a:graphic>
                          <a:graphicData uri="http://schemas.openxmlformats.org/drawingml/2006/picture">
                            <pic:pic>
                              <pic:nvPicPr>
                                <pic:cNvPr id="16759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99090" name="Picture">
</wp:docPr>
                        <a:graphic>
                          <a:graphicData uri="http://schemas.openxmlformats.org/drawingml/2006/picture">
                            <pic:pic>
                              <pic:nvPicPr>
                                <pic:cNvPr id="8692990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944042" name="Picture">
</wp:docPr>
                        <a:graphic>
                          <a:graphicData uri="http://schemas.openxmlformats.org/drawingml/2006/picture">
                            <pic:pic>
                              <pic:nvPicPr>
                                <pic:cNvPr id="372944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7250" name="Picture">
</wp:docPr>
                        <a:graphic>
                          <a:graphicData uri="http://schemas.openxmlformats.org/drawingml/2006/picture">
                            <pic:pic>
                              <pic:nvPicPr>
                                <pic:cNvPr id="100167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13934" name="Picture">
</wp:docPr>
                        <a:graphic>
                          <a:graphicData uri="http://schemas.openxmlformats.org/drawingml/2006/picture">
                            <pic:pic>
                              <pic:nvPicPr>
                                <pic:cNvPr id="5958139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840945" name="Picture">
</wp:docPr>
                        <a:graphic>
                          <a:graphicData uri="http://schemas.openxmlformats.org/drawingml/2006/picture">
                            <pic:pic>
                              <pic:nvPicPr>
                                <pic:cNvPr id="8468409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04085" name="Picture">
</wp:docPr>
                        <a:graphic>
                          <a:graphicData uri="http://schemas.openxmlformats.org/drawingml/2006/picture">
                            <pic:pic>
                              <pic:nvPicPr>
                                <pic:cNvPr id="582104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899665" name="Picture">
</wp:docPr>
                        <a:graphic>
                          <a:graphicData uri="http://schemas.openxmlformats.org/drawingml/2006/picture">
                            <pic:pic>
                              <pic:nvPicPr>
                                <pic:cNvPr id="17488996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88200" name="Picture">
</wp:docPr>
                        <a:graphic>
                          <a:graphicData uri="http://schemas.openxmlformats.org/drawingml/2006/picture">
                            <pic:pic>
                              <pic:nvPicPr>
                                <pic:cNvPr id="15893882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28347" name="Picture">
</wp:docPr>
                        <a:graphic>
                          <a:graphicData uri="http://schemas.openxmlformats.org/drawingml/2006/picture">
                            <pic:pic>
                              <pic:nvPicPr>
                                <pic:cNvPr id="2056428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611407" name="Picture">
</wp:docPr>
                        <a:graphic>
                          <a:graphicData uri="http://schemas.openxmlformats.org/drawingml/2006/picture">
                            <pic:pic>
                              <pic:nvPicPr>
                                <pic:cNvPr id="346611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75685" name="Picture">
</wp:docPr>
                  <a:graphic>
                    <a:graphicData uri="http://schemas.openxmlformats.org/drawingml/2006/picture">
                      <pic:pic>
                        <pic:nvPicPr>
                          <pic:cNvPr id="150107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0050" name="Picture">
</wp:docPr>
                  <a:graphic>
                    <a:graphicData uri="http://schemas.openxmlformats.org/drawingml/2006/picture">
                      <pic:pic>
                        <pic:nvPicPr>
                          <pic:cNvPr id="11934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54274" name="Picture">
</wp:docPr>
                  <a:graphic>
                    <a:graphicData uri="http://schemas.openxmlformats.org/drawingml/2006/picture">
                      <pic:pic>
                        <pic:nvPicPr>
                          <pic:cNvPr id="197185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190218" name="Picture">
</wp:docPr>
                  <a:graphic>
                    <a:graphicData uri="http://schemas.openxmlformats.org/drawingml/2006/picture">
                      <pic:pic>
                        <pic:nvPicPr>
                          <pic:cNvPr id="7881902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09485" name="Picture">
</wp:docPr>
                  <a:graphic>
                    <a:graphicData uri="http://schemas.openxmlformats.org/drawingml/2006/picture">
                      <pic:pic>
                        <pic:nvPicPr>
                          <pic:cNvPr id="1824209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260374" name="Picture">
</wp:docPr>
                  <a:graphic>
                    <a:graphicData uri="http://schemas.openxmlformats.org/drawingml/2006/picture">
                      <pic:pic>
                        <pic:nvPicPr>
                          <pic:cNvPr id="10532603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224016" name="Picture">
</wp:docPr>
                        <a:graphic>
                          <a:graphicData uri="http://schemas.openxmlformats.org/drawingml/2006/picture">
                            <pic:pic>
                              <pic:nvPicPr>
                                <pic:cNvPr id="787224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21757" name="Picture">
</wp:docPr>
                  <a:graphic>
                    <a:graphicData uri="http://schemas.openxmlformats.org/drawingml/2006/picture">
                      <pic:pic>
                        <pic:nvPicPr>
                          <pic:cNvPr id="76702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59890" name="Picture">
</wp:docPr>
                  <a:graphic>
                    <a:graphicData uri="http://schemas.openxmlformats.org/drawingml/2006/picture">
                      <pic:pic>
                        <pic:nvPicPr>
                          <pic:cNvPr id="100635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38536" name="Picture">
</wp:docPr>
                  <a:graphic>
                    <a:graphicData uri="http://schemas.openxmlformats.org/drawingml/2006/picture">
                      <pic:pic>
                        <pic:nvPicPr>
                          <pic:cNvPr id="197073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227491" name="Picture">
</wp:docPr>
                  <a:graphic>
                    <a:graphicData uri="http://schemas.openxmlformats.org/drawingml/2006/picture">
                      <pic:pic>
                        <pic:nvPicPr>
                          <pic:cNvPr id="11422274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34976" name="Picture">
</wp:docPr>
                  <a:graphic>
                    <a:graphicData uri="http://schemas.openxmlformats.org/drawingml/2006/picture">
                      <pic:pic>
                        <pic:nvPicPr>
                          <pic:cNvPr id="1290434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3539658" name="Picture">
</wp:docPr>
                  <a:graphic>
                    <a:graphicData uri="http://schemas.openxmlformats.org/drawingml/2006/picture">
                      <pic:pic>
                        <pic:nvPicPr>
                          <pic:cNvPr id="5735396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91379" name="Picture">
</wp:docPr>
                        <a:graphic>
                          <a:graphicData uri="http://schemas.openxmlformats.org/drawingml/2006/picture">
                            <pic:pic>
                              <pic:nvPicPr>
                                <pic:cNvPr id="1601891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474169" name="Picture">
</wp:docPr>
                        <a:graphic>
                          <a:graphicData uri="http://schemas.openxmlformats.org/drawingml/2006/picture">
                            <pic:pic>
                              <pic:nvPicPr>
                                <pic:cNvPr id="2904741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35092" name="Picture">
</wp:docPr>
                  <a:graphic>
                    <a:graphicData uri="http://schemas.openxmlformats.org/drawingml/2006/picture">
                      <pic:pic>
                        <pic:nvPicPr>
                          <pic:cNvPr id="42383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93638" name="Picture">
</wp:docPr>
                  <a:graphic>
                    <a:graphicData uri="http://schemas.openxmlformats.org/drawingml/2006/picture">
                      <pic:pic>
                        <pic:nvPicPr>
                          <pic:cNvPr id="189619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64634" name="Picture">
</wp:docPr>
                  <a:graphic>
                    <a:graphicData uri="http://schemas.openxmlformats.org/drawingml/2006/picture">
                      <pic:pic>
                        <pic:nvPicPr>
                          <pic:cNvPr id="5826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093793" name="Picture">
</wp:docPr>
                  <a:graphic>
                    <a:graphicData uri="http://schemas.openxmlformats.org/drawingml/2006/picture">
                      <pic:pic>
                        <pic:nvPicPr>
                          <pic:cNvPr id="17900937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99052" name="Picture">
</wp:docPr>
                  <a:graphic>
                    <a:graphicData uri="http://schemas.openxmlformats.org/drawingml/2006/picture">
                      <pic:pic>
                        <pic:nvPicPr>
                          <pic:cNvPr id="953299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237786" name="Picture">
</wp:docPr>
                  <a:graphic>
                    <a:graphicData uri="http://schemas.openxmlformats.org/drawingml/2006/picture">
                      <pic:pic>
                        <pic:nvPicPr>
                          <pic:cNvPr id="19382377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469718" name="Picture">
</wp:docPr>
                        <a:graphic>
                          <a:graphicData uri="http://schemas.openxmlformats.org/drawingml/2006/picture">
                            <pic:pic>
                              <pic:nvPicPr>
                                <pic:cNvPr id="1358469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61514" name="Picture">
</wp:docPr>
                  <a:graphic>
                    <a:graphicData uri="http://schemas.openxmlformats.org/drawingml/2006/picture">
                      <pic:pic>
                        <pic:nvPicPr>
                          <pic:cNvPr id="45296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00165" name="Picture">
</wp:docPr>
                  <a:graphic>
                    <a:graphicData uri="http://schemas.openxmlformats.org/drawingml/2006/picture">
                      <pic:pic>
                        <pic:nvPicPr>
                          <pic:cNvPr id="96600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76108" name="Picture">
</wp:docPr>
                  <a:graphic>
                    <a:graphicData uri="http://schemas.openxmlformats.org/drawingml/2006/picture">
                      <pic:pic>
                        <pic:nvPicPr>
                          <pic:cNvPr id="88617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37236" name="Picture">
</wp:docPr>
                  <a:graphic>
                    <a:graphicData uri="http://schemas.openxmlformats.org/drawingml/2006/picture">
                      <pic:pic>
                        <pic:nvPicPr>
                          <pic:cNvPr id="918372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21260" name="Picture">
</wp:docPr>
                  <a:graphic>
                    <a:graphicData uri="http://schemas.openxmlformats.org/drawingml/2006/picture">
                      <pic:pic>
                        <pic:nvPicPr>
                          <pic:cNvPr id="1941721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114040" name="Picture">
</wp:docPr>
                  <a:graphic>
                    <a:graphicData uri="http://schemas.openxmlformats.org/drawingml/2006/picture">
                      <pic:pic>
                        <pic:nvPicPr>
                          <pic:cNvPr id="7941140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52657" name="Picture">
</wp:docPr>
                        <a:graphic>
                          <a:graphicData uri="http://schemas.openxmlformats.org/drawingml/2006/picture">
                            <pic:pic>
                              <pic:nvPicPr>
                                <pic:cNvPr id="1944052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22757" name="Picture">
</wp:docPr>
                  <a:graphic>
                    <a:graphicData uri="http://schemas.openxmlformats.org/drawingml/2006/picture">
                      <pic:pic>
                        <pic:nvPicPr>
                          <pic:cNvPr id="197472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69910" name="Picture">
</wp:docPr>
                  <a:graphic>
                    <a:graphicData uri="http://schemas.openxmlformats.org/drawingml/2006/picture">
                      <pic:pic>
                        <pic:nvPicPr>
                          <pic:cNvPr id="58336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95636" name="Picture">
</wp:docPr>
                  <a:graphic>
                    <a:graphicData uri="http://schemas.openxmlformats.org/drawingml/2006/picture">
                      <pic:pic>
                        <pic:nvPicPr>
                          <pic:cNvPr id="102639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058180" name="Picture">
</wp:docPr>
                  <a:graphic>
                    <a:graphicData uri="http://schemas.openxmlformats.org/drawingml/2006/picture">
                      <pic:pic>
                        <pic:nvPicPr>
                          <pic:cNvPr id="7480581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36495" name="Picture">
</wp:docPr>
                  <a:graphic>
                    <a:graphicData uri="http://schemas.openxmlformats.org/drawingml/2006/picture">
                      <pic:pic>
                        <pic:nvPicPr>
                          <pic:cNvPr id="1604636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4663002" name="Picture">
</wp:docPr>
                  <a:graphic>
                    <a:graphicData uri="http://schemas.openxmlformats.org/drawingml/2006/picture">
                      <pic:pic>
                        <pic:nvPicPr>
                          <pic:cNvPr id="123466300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97748" name="Picture">
</wp:docPr>
                  <a:graphic>
                    <a:graphicData uri="http://schemas.openxmlformats.org/drawingml/2006/picture">
                      <pic:pic>
                        <pic:nvPicPr>
                          <pic:cNvPr id="38039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42333" name="Picture">
</wp:docPr>
                  <a:graphic>
                    <a:graphicData uri="http://schemas.openxmlformats.org/drawingml/2006/picture">
                      <pic:pic>
                        <pic:nvPicPr>
                          <pic:cNvPr id="168584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22644" name="Picture">
</wp:docPr>
                  <a:graphic>
                    <a:graphicData uri="http://schemas.openxmlformats.org/drawingml/2006/picture">
                      <pic:pic>
                        <pic:nvPicPr>
                          <pic:cNvPr id="141452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6315" name="Picture">
</wp:docPr>
                  <a:graphic>
                    <a:graphicData uri="http://schemas.openxmlformats.org/drawingml/2006/picture">
                      <pic:pic>
                        <pic:nvPicPr>
                          <pic:cNvPr id="1469863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37522" name="Picture">
</wp:docPr>
                  <a:graphic>
                    <a:graphicData uri="http://schemas.openxmlformats.org/drawingml/2006/picture">
                      <pic:pic>
                        <pic:nvPicPr>
                          <pic:cNvPr id="1558737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1488981" name="Picture">
</wp:docPr>
                  <a:graphic>
                    <a:graphicData uri="http://schemas.openxmlformats.org/drawingml/2006/picture">
                      <pic:pic>
                        <pic:nvPicPr>
                          <pic:cNvPr id="3214889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75392" name="Picture">
</wp:docPr>
                  <a:graphic>
                    <a:graphicData uri="http://schemas.openxmlformats.org/drawingml/2006/picture">
                      <pic:pic>
                        <pic:nvPicPr>
                          <pic:cNvPr id="131027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05661" name="Picture">
</wp:docPr>
                  <a:graphic>
                    <a:graphicData uri="http://schemas.openxmlformats.org/drawingml/2006/picture">
                      <pic:pic>
                        <pic:nvPicPr>
                          <pic:cNvPr id="83360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Auxy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28129" name="Picture">
</wp:docPr>
                  <a:graphic>
                    <a:graphicData uri="http://schemas.openxmlformats.org/drawingml/2006/picture">
                      <pic:pic>
                        <pic:nvPicPr>
                          <pic:cNvPr id="84692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"https://fiches-risques.brgm.fr/georisques/casias/SSP4102824" \t "_blank" </w:instrText>
            </w:r>
            <w:r>
              <w:fldChar w:fldCharType="separate"/>
            </w:r>
            <w:r>
              <w:rPr>
                <w:rFonts w:ascii="Marianne" w:hAnsi="Marianne" w:eastAsia="Marianne" w:cs="Marianne"/>
                <w:sz w:val="14"/>
              </w:rPr>
              <w:t xml:space="preserve">SSP4102824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"https://fiches-risques.brgm.fr/georisques/casias/SSP3802020" \t "_blank" </w:instrText>
            </w:r>
            <w:r>
              <w:fldChar w:fldCharType="separate"/>
            </w:r>
            <w:r>
              <w:rPr>
                <w:rFonts w:ascii="Marianne" w:hAnsi="Marianne" w:eastAsia="Marianne" w:cs="Marianne"/>
                <w:sz w:val="14"/>
              </w:rPr>
              <w:t xml:space="preserve">SSP3802020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"https://fiches-risques.brgm.fr/georisques/casias/SSP3801458" \t "_blank" </w:instrText>
            </w:r>
            <w:r>
              <w:fldChar w:fldCharType="separate"/>
            </w:r>
            <w:r>
              <w:rPr>
                <w:rFonts w:ascii="Marianne" w:hAnsi="Marianne" w:eastAsia="Marianne" w:cs="Marianne"/>
                <w:sz w:val="14"/>
              </w:rPr>
              <w:t xml:space="preserve">SSP3801458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"https://fiches-risques.brgm.fr/georisques/casias/SSP3800704" \t "_blank" </w:instrText>
            </w:r>
            <w:r>
              <w:fldChar w:fldCharType="separate"/>
            </w:r>
            <w:r>
              <w:rPr>
                <w:rFonts w:ascii="Marianne" w:hAnsi="Marianne" w:eastAsia="Marianne" w:cs="Marianne"/>
                <w:sz w:val="14"/>
              </w:rPr>
              <w:t xml:space="preserve">SSP3800704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"https://fiches-risques.brgm.fr/georisques/casias/SSP3800703" \t "_blank" </w:instrText>
            </w:r>
            <w:r>
              <w:fldChar w:fldCharType="separate"/>
            </w:r>
            <w:r>
              <w:rPr>
                <w:rFonts w:ascii="Marianne" w:hAnsi="Marianne" w:eastAsia="Marianne" w:cs="Marianne"/>
                <w:sz w:val="14"/>
              </w:rPr>
              <w:t xml:space="preserve">SSP3800703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"https://fiches-risques.brgm.fr/georisques/casias/SSP3800261" \t "_blank" </w:instrText>
            </w:r>
            <w:r>
              <w:fldChar w:fldCharType="separate"/>
            </w:r>
            <w:r>
              <w:rPr>
                <w:rFonts w:ascii="Marianne" w:hAnsi="Marianne" w:eastAsia="Marianne" w:cs="Marianne"/>
                <w:sz w:val="14"/>
              </w:rPr>
              <w:t xml:space="preserve">SSP3800261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