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850195" name="Picture">
</wp:docPr>
                  <a:graphic>
                    <a:graphicData uri="http://schemas.openxmlformats.org/drawingml/2006/picture">
                      <pic:pic>
                        <pic:nvPicPr>
                          <pic:cNvPr id="344850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6783827" name="Picture">
</wp:docPr>
                  <a:graphic>
                    <a:graphicData uri="http://schemas.openxmlformats.org/drawingml/2006/picture">
                      <pic:pic>
                        <pic:nvPicPr>
                          <pic:cNvPr id="2567838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7332414" name="Picture">
</wp:docPr>
                        <a:graphic>
                          <a:graphicData uri="http://schemas.openxmlformats.org/drawingml/2006/picture">
                            <pic:pic>
                              <pic:nvPicPr>
                                <pic:cNvPr id="10173324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10130 Auxon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62216730" name="Picture">
</wp:docPr>
                  <a:graphic>
                    <a:graphicData uri="http://schemas.openxmlformats.org/drawingml/2006/picture">
                      <pic:pic>
                        <pic:nvPicPr>
                          <pic:cNvPr id="16622167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3183743" name="Picture">
</wp:docPr>
                  <a:graphic>
                    <a:graphicData uri="http://schemas.openxmlformats.org/drawingml/2006/picture">
                      <pic:pic>
                        <pic:nvPicPr>
                          <pic:cNvPr id="10231837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941380" name="Picture">
</wp:docPr>
                  <a:graphic>
                    <a:graphicData uri="http://schemas.openxmlformats.org/drawingml/2006/picture">
                      <pic:pic>
                        <pic:nvPicPr>
                          <pic:cNvPr id="335941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832946" name="Picture">
</wp:docPr>
                  <a:graphic>
                    <a:graphicData uri="http://schemas.openxmlformats.org/drawingml/2006/picture">
                      <pic:pic>
                        <pic:nvPicPr>
                          <pic:cNvPr id="2002832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Auxon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578030" name="Picture">
</wp:docPr>
                  <a:graphic>
                    <a:graphicData uri="http://schemas.openxmlformats.org/drawingml/2006/picture">
                      <pic:pic>
                        <pic:nvPicPr>
                          <pic:cNvPr id="326578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4751319" name="Picture">
</wp:docPr>
                        <a:graphic>
                          <a:graphicData uri="http://schemas.openxmlformats.org/drawingml/2006/picture">
                            <pic:pic>
                              <pic:nvPicPr>
                                <pic:cNvPr id="11447513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139136" name="Picture">
</wp:docPr>
                        <a:graphic>
                          <a:graphicData uri="http://schemas.openxmlformats.org/drawingml/2006/picture">
                            <pic:pic>
                              <pic:nvPicPr>
                                <pic:cNvPr id="11821391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9821279" name="Picture">
</wp:docPr>
                        <a:graphic>
                          <a:graphicData uri="http://schemas.openxmlformats.org/drawingml/2006/picture">
                            <pic:pic>
                              <pic:nvPicPr>
                                <pic:cNvPr id="16298212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9403250" name="Picture">
</wp:docPr>
                        <a:graphic>
                          <a:graphicData uri="http://schemas.openxmlformats.org/drawingml/2006/picture">
                            <pic:pic>
                              <pic:nvPicPr>
                                <pic:cNvPr id="17694032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680896" name="Picture">
</wp:docPr>
                        <a:graphic>
                          <a:graphicData uri="http://schemas.openxmlformats.org/drawingml/2006/picture">
                            <pic:pic>
                              <pic:nvPicPr>
                                <pic:cNvPr id="13136808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6835710" name="Picture">
</wp:docPr>
                        <a:graphic>
                          <a:graphicData uri="http://schemas.openxmlformats.org/drawingml/2006/picture">
                            <pic:pic>
                              <pic:nvPicPr>
                                <pic:cNvPr id="204683571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0195834" name="Picture">
</wp:docPr>
                        <a:graphic>
                          <a:graphicData uri="http://schemas.openxmlformats.org/drawingml/2006/picture">
                            <pic:pic>
                              <pic:nvPicPr>
                                <pic:cNvPr id="20701958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416294" name="Picture">
</wp:docPr>
                        <a:graphic>
                          <a:graphicData uri="http://schemas.openxmlformats.org/drawingml/2006/picture">
                            <pic:pic>
                              <pic:nvPicPr>
                                <pic:cNvPr id="12634162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0011488" name="Picture">
</wp:docPr>
                        <a:graphic>
                          <a:graphicData uri="http://schemas.openxmlformats.org/drawingml/2006/picture">
                            <pic:pic>
                              <pic:nvPicPr>
                                <pic:cNvPr id="130001148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1428692" name="Picture">
</wp:docPr>
                        <a:graphic>
                          <a:graphicData uri="http://schemas.openxmlformats.org/drawingml/2006/picture">
                            <pic:pic>
                              <pic:nvPicPr>
                                <pic:cNvPr id="27142869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332077" name="Picture">
</wp:docPr>
                        <a:graphic>
                          <a:graphicData uri="http://schemas.openxmlformats.org/drawingml/2006/picture">
                            <pic:pic>
                              <pic:nvPicPr>
                                <pic:cNvPr id="8553320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4684337" name="Picture">
</wp:docPr>
                        <a:graphic>
                          <a:graphicData uri="http://schemas.openxmlformats.org/drawingml/2006/picture">
                            <pic:pic>
                              <pic:nvPicPr>
                                <pic:cNvPr id="211468433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3783855" name="Picture">
</wp:docPr>
                        <a:graphic>
                          <a:graphicData uri="http://schemas.openxmlformats.org/drawingml/2006/picture">
                            <pic:pic>
                              <pic:nvPicPr>
                                <pic:cNvPr id="23378385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087767" name="Picture">
</wp:docPr>
                        <a:graphic>
                          <a:graphicData uri="http://schemas.openxmlformats.org/drawingml/2006/picture">
                            <pic:pic>
                              <pic:nvPicPr>
                                <pic:cNvPr id="6130877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0663115" name="Picture">
</wp:docPr>
                        <a:graphic>
                          <a:graphicData uri="http://schemas.openxmlformats.org/drawingml/2006/picture">
                            <pic:pic>
                              <pic:nvPicPr>
                                <pic:cNvPr id="58066311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4841296" name="Picture">
</wp:docPr>
                        <a:graphic>
                          <a:graphicData uri="http://schemas.openxmlformats.org/drawingml/2006/picture">
                            <pic:pic>
                              <pic:nvPicPr>
                                <pic:cNvPr id="134484129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265699" name="Picture">
</wp:docPr>
                        <a:graphic>
                          <a:graphicData uri="http://schemas.openxmlformats.org/drawingml/2006/picture">
                            <pic:pic>
                              <pic:nvPicPr>
                                <pic:cNvPr id="9152656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3610726" name="Picture">
</wp:docPr>
                        <a:graphic>
                          <a:graphicData uri="http://schemas.openxmlformats.org/drawingml/2006/picture">
                            <pic:pic>
                              <pic:nvPicPr>
                                <pic:cNvPr id="171361072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341805" name="Picture">
</wp:docPr>
                  <a:graphic>
                    <a:graphicData uri="http://schemas.openxmlformats.org/drawingml/2006/picture">
                      <pic:pic>
                        <pic:nvPicPr>
                          <pic:cNvPr id="1909341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350613" name="Picture">
</wp:docPr>
                  <a:graphic>
                    <a:graphicData uri="http://schemas.openxmlformats.org/drawingml/2006/picture">
                      <pic:pic>
                        <pic:nvPicPr>
                          <pic:cNvPr id="985350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Auxon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40136" name="Picture">
</wp:docPr>
                  <a:graphic>
                    <a:graphicData uri="http://schemas.openxmlformats.org/drawingml/2006/picture">
                      <pic:pic>
                        <pic:nvPicPr>
                          <pic:cNvPr id="99440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Auxon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2850479" name="Picture">
</wp:docPr>
                  <a:graphic>
                    <a:graphicData uri="http://schemas.openxmlformats.org/drawingml/2006/picture">
                      <pic:pic>
                        <pic:nvPicPr>
                          <pic:cNvPr id="64285047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27075" name="Picture">
</wp:docPr>
                  <a:graphic>
                    <a:graphicData uri="http://schemas.openxmlformats.org/drawingml/2006/picture">
                      <pic:pic>
                        <pic:nvPicPr>
                          <pic:cNvPr id="267270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6652517" name="Picture">
</wp:docPr>
                  <a:graphic>
                    <a:graphicData uri="http://schemas.openxmlformats.org/drawingml/2006/picture">
                      <pic:pic>
                        <pic:nvPicPr>
                          <pic:cNvPr id="118665251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7127177" name="Picture">
</wp:docPr>
                        <a:graphic>
                          <a:graphicData uri="http://schemas.openxmlformats.org/drawingml/2006/picture">
                            <pic:pic>
                              <pic:nvPicPr>
                                <pic:cNvPr id="12271271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684534" name="Picture">
</wp:docPr>
                  <a:graphic>
                    <a:graphicData uri="http://schemas.openxmlformats.org/drawingml/2006/picture">
                      <pic:pic>
                        <pic:nvPicPr>
                          <pic:cNvPr id="1527684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545903" name="Picture">
</wp:docPr>
                  <a:graphic>
                    <a:graphicData uri="http://schemas.openxmlformats.org/drawingml/2006/picture">
                      <pic:pic>
                        <pic:nvPicPr>
                          <pic:cNvPr id="2033545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Auxon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802225" name="Picture">
</wp:docPr>
                  <a:graphic>
                    <a:graphicData uri="http://schemas.openxmlformats.org/drawingml/2006/picture">
                      <pic:pic>
                        <pic:nvPicPr>
                          <pic:cNvPr id="330802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Auxon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8107802" name="Picture">
</wp:docPr>
                  <a:graphic>
                    <a:graphicData uri="http://schemas.openxmlformats.org/drawingml/2006/picture">
                      <pic:pic>
                        <pic:nvPicPr>
                          <pic:cNvPr id="102810780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663811" name="Picture">
</wp:docPr>
                  <a:graphic>
                    <a:graphicData uri="http://schemas.openxmlformats.org/drawingml/2006/picture">
                      <pic:pic>
                        <pic:nvPicPr>
                          <pic:cNvPr id="16706638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5259028" name="Picture">
</wp:docPr>
                  <a:graphic>
                    <a:graphicData uri="http://schemas.openxmlformats.org/drawingml/2006/picture">
                      <pic:pic>
                        <pic:nvPicPr>
                          <pic:cNvPr id="111525902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6768102" name="Picture">
</wp:docPr>
                        <a:graphic>
                          <a:graphicData uri="http://schemas.openxmlformats.org/drawingml/2006/picture">
                            <pic:pic>
                              <pic:nvPicPr>
                                <pic:cNvPr id="13967681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586448" name="Picture">
</wp:docPr>
                  <a:graphic>
                    <a:graphicData uri="http://schemas.openxmlformats.org/drawingml/2006/picture">
                      <pic:pic>
                        <pic:nvPicPr>
                          <pic:cNvPr id="330586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075240" name="Picture">
</wp:docPr>
                  <a:graphic>
                    <a:graphicData uri="http://schemas.openxmlformats.org/drawingml/2006/picture">
                      <pic:pic>
                        <pic:nvPicPr>
                          <pic:cNvPr id="591075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Auxon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284275" name="Picture">
</wp:docPr>
                  <a:graphic>
                    <a:graphicData uri="http://schemas.openxmlformats.org/drawingml/2006/picture">
                      <pic:pic>
                        <pic:nvPicPr>
                          <pic:cNvPr id="1662284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Auxon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8723795" name="Picture">
</wp:docPr>
                  <a:graphic>
                    <a:graphicData uri="http://schemas.openxmlformats.org/drawingml/2006/picture">
                      <pic:pic>
                        <pic:nvPicPr>
                          <pic:cNvPr id="58872379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084151" name="Picture">
</wp:docPr>
                  <a:graphic>
                    <a:graphicData uri="http://schemas.openxmlformats.org/drawingml/2006/picture">
                      <pic:pic>
                        <pic:nvPicPr>
                          <pic:cNvPr id="16730841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79614395" name="Picture">
</wp:docPr>
                  <a:graphic>
                    <a:graphicData uri="http://schemas.openxmlformats.org/drawingml/2006/picture">
                      <pic:pic>
                        <pic:nvPicPr>
                          <pic:cNvPr id="57961439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8234115" name="Picture">
</wp:docPr>
                        <a:graphic>
                          <a:graphicData uri="http://schemas.openxmlformats.org/drawingml/2006/picture">
                            <pic:pic>
                              <pic:nvPicPr>
                                <pic:cNvPr id="152823411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727798" name="Picture">
</wp:docPr>
                  <a:graphic>
                    <a:graphicData uri="http://schemas.openxmlformats.org/drawingml/2006/picture">
                      <pic:pic>
                        <pic:nvPicPr>
                          <pic:cNvPr id="1312727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024005" name="Picture">
</wp:docPr>
                  <a:graphic>
                    <a:graphicData uri="http://schemas.openxmlformats.org/drawingml/2006/picture">
                      <pic:pic>
                        <pic:nvPicPr>
                          <pic:cNvPr id="2098024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Auxon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916159" name="Picture">
</wp:docPr>
                  <a:graphic>
                    <a:graphicData uri="http://schemas.openxmlformats.org/drawingml/2006/picture">
                      <pic:pic>
                        <pic:nvPicPr>
                          <pic:cNvPr id="519916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Auxon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058768" name="Picture">
</wp:docPr>
                  <a:graphic>
                    <a:graphicData uri="http://schemas.openxmlformats.org/drawingml/2006/picture">
                      <pic:pic>
                        <pic:nvPicPr>
                          <pic:cNvPr id="560058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370161" name="Picture">
</wp:docPr>
                  <a:graphic>
                    <a:graphicData uri="http://schemas.openxmlformats.org/drawingml/2006/picture">
                      <pic:pic>
                        <pic:nvPicPr>
                          <pic:cNvPr id="1438370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Auxon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78255" name="Picture">
</wp:docPr>
                  <a:graphic>
                    <a:graphicData uri="http://schemas.openxmlformats.org/drawingml/2006/picture">
                      <pic:pic>
                        <pic:nvPicPr>
                          <pic:cNvPr id="131278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Auxon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9689342" name="Picture">
</wp:docPr>
                  <a:graphic>
                    <a:graphicData uri="http://schemas.openxmlformats.org/drawingml/2006/picture">
                      <pic:pic>
                        <pic:nvPicPr>
                          <pic:cNvPr id="849689342"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805938" name="Picture">
</wp:docPr>
                  <a:graphic>
                    <a:graphicData uri="http://schemas.openxmlformats.org/drawingml/2006/picture">
                      <pic:pic>
                        <pic:nvPicPr>
                          <pic:cNvPr id="16918059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8449209" name="Picture">
</wp:docPr>
                  <a:graphic>
                    <a:graphicData uri="http://schemas.openxmlformats.org/drawingml/2006/picture">
                      <pic:pic>
                        <pic:nvPicPr>
                          <pic:cNvPr id="628449209"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0005655" name="Picture">
</wp:docPr>
                        <a:graphic>
                          <a:graphicData uri="http://schemas.openxmlformats.org/drawingml/2006/picture">
                            <pic:pic>
                              <pic:nvPicPr>
                                <pic:cNvPr id="17300056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722206" name="Picture">
</wp:docPr>
                  <a:graphic>
                    <a:graphicData uri="http://schemas.openxmlformats.org/drawingml/2006/picture">
                      <pic:pic>
                        <pic:nvPicPr>
                          <pic:cNvPr id="594722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621790" name="Picture">
</wp:docPr>
                  <a:graphic>
                    <a:graphicData uri="http://schemas.openxmlformats.org/drawingml/2006/picture">
                      <pic:pic>
                        <pic:nvPicPr>
                          <pic:cNvPr id="712621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Auxon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359604" name="Picture">
</wp:docPr>
                  <a:graphic>
                    <a:graphicData uri="http://schemas.openxmlformats.org/drawingml/2006/picture">
                      <pic:pic>
                        <pic:nvPicPr>
                          <pic:cNvPr id="599359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Auxon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33909" name="Picture">
</wp:docPr>
                  <a:graphic>
                    <a:graphicData uri="http://schemas.openxmlformats.org/drawingml/2006/picture">
                      <pic:pic>
                        <pic:nvPicPr>
                          <pic:cNvPr id="1443390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552418" name="Picture">
</wp:docPr>
                  <a:graphic>
                    <a:graphicData uri="http://schemas.openxmlformats.org/drawingml/2006/picture">
                      <pic:pic>
                        <pic:nvPicPr>
                          <pic:cNvPr id="2695524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6036824" name="Picture">
</wp:docPr>
                  <a:graphic>
                    <a:graphicData uri="http://schemas.openxmlformats.org/drawingml/2006/picture">
                      <pic:pic>
                        <pic:nvPicPr>
                          <pic:cNvPr id="158603682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5258716" name="Picture">
</wp:docPr>
                        <a:graphic>
                          <a:graphicData uri="http://schemas.openxmlformats.org/drawingml/2006/picture">
                            <pic:pic>
                              <pic:nvPicPr>
                                <pic:cNvPr id="3852587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7690" name="Picture">
</wp:docPr>
                  <a:graphic>
                    <a:graphicData uri="http://schemas.openxmlformats.org/drawingml/2006/picture">
                      <pic:pic>
                        <pic:nvPicPr>
                          <pic:cNvPr id="15457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94175" name="Picture">
</wp:docPr>
                  <a:graphic>
                    <a:graphicData uri="http://schemas.openxmlformats.org/drawingml/2006/picture">
                      <pic:pic>
                        <pic:nvPicPr>
                          <pic:cNvPr id="209394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Auxon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878417" name="Picture">
</wp:docPr>
                  <a:graphic>
                    <a:graphicData uri="http://schemas.openxmlformats.org/drawingml/2006/picture">
                      <pic:pic>
                        <pic:nvPicPr>
                          <pic:cNvPr id="600878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Auxon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5592688" name="Picture">
</wp:docPr>
                  <a:graphic>
                    <a:graphicData uri="http://schemas.openxmlformats.org/drawingml/2006/picture">
                      <pic:pic>
                        <pic:nvPicPr>
                          <pic:cNvPr id="94559268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776989" name="Picture">
</wp:docPr>
                  <a:graphic>
                    <a:graphicData uri="http://schemas.openxmlformats.org/drawingml/2006/picture">
                      <pic:pic>
                        <pic:nvPicPr>
                          <pic:cNvPr id="20417769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56384992" name="Picture">
</wp:docPr>
                  <a:graphic>
                    <a:graphicData uri="http://schemas.openxmlformats.org/drawingml/2006/picture">
                      <pic:pic>
                        <pic:nvPicPr>
                          <pic:cNvPr id="35638499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177273" name="Picture">
</wp:docPr>
                  <a:graphic>
                    <a:graphicData uri="http://schemas.openxmlformats.org/drawingml/2006/picture">
                      <pic:pic>
                        <pic:nvPicPr>
                          <pic:cNvPr id="260177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545559" name="Picture">
</wp:docPr>
                  <a:graphic>
                    <a:graphicData uri="http://schemas.openxmlformats.org/drawingml/2006/picture">
                      <pic:pic>
                        <pic:nvPicPr>
                          <pic:cNvPr id="1431545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Auxon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364371" name="Picture">
</wp:docPr>
                  <a:graphic>
                    <a:graphicData uri="http://schemas.openxmlformats.org/drawingml/2006/picture">
                      <pic:pic>
                        <pic:nvPicPr>
                          <pic:cNvPr id="1406364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"https://fiches-risques.brgm.fr/georisques/cavite/CHAAA0000093" \t "_self" </w:instrText>
            </w:r>
            <w:r>
              <w:fldChar w:fldCharType="separate"/>
            </w:r>
            <w:r>
              <w:rPr>
                <w:rFonts w:ascii="Marianne" w:hAnsi="Marianne" w:eastAsia="Marianne" w:cs="Marianne"/>
                <w:sz w:val="14"/>
              </w:rPr>
              <w:t xml:space="preserve">CHAAA0000093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de Chêne-Millot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"https://fiches-risques.brgm.fr/georisques/cavite/CHAAW0025084" \t "_self" </w:instrText>
            </w:r>
            <w:r>
              <w:fldChar w:fldCharType="separate"/>
            </w:r>
            <w:r>
              <w:rPr>
                <w:rFonts w:ascii="Marianne" w:hAnsi="Marianne" w:eastAsia="Marianne" w:cs="Marianne"/>
                <w:sz w:val="14"/>
              </w:rPr>
              <w:t xml:space="preserve">CHAAW0025084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Perrière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528421" name="Picture">
</wp:docPr>
                  <a:graphic>
                    <a:graphicData uri="http://schemas.openxmlformats.org/drawingml/2006/picture">
                      <pic:pic>
                        <pic:nvPicPr>
                          <pic:cNvPr id="929528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770246" name="Picture">
</wp:docPr>
                  <a:graphic>
                    <a:graphicData uri="http://schemas.openxmlformats.org/drawingml/2006/picture">
                      <pic:pic>
                        <pic:nvPicPr>
                          <pic:cNvPr id="654770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Auxon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585437" name="Picture">
</wp:docPr>
                  <a:graphic>
                    <a:graphicData uri="http://schemas.openxmlformats.org/drawingml/2006/picture">
                      <pic:pic>
                        <pic:nvPicPr>
                          <pic:cNvPr id="1201585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"https://fiches-risques.brgm.fr/georisques/casias/SSP4284487" \t "_blank" </w:instrText>
            </w:r>
            <w:r>
              <w:fldChar w:fldCharType="separate"/>
            </w:r>
            <w:r>
              <w:rPr>
                <w:rFonts w:ascii="Marianne" w:hAnsi="Marianne" w:eastAsia="Marianne" w:cs="Marianne"/>
                <w:sz w:val="14"/>
              </w:rPr>
              <w:t xml:space="preserve">SSP4284487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LORNE THIERRY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"https://fiches-risques.brgm.fr/georisques/casias/SSP4258022" \t "_blank" </w:instrText>
            </w:r>
            <w:r>
              <w:fldChar w:fldCharType="separate"/>
            </w:r>
            <w:r>
              <w:rPr>
                <w:rFonts w:ascii="Marianne" w:hAnsi="Marianne" w:eastAsia="Marianne" w:cs="Marianne"/>
                <w:sz w:val="14"/>
              </w:rPr>
              <w:t xml:space="preserve">SSP4258022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GIBIER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"https://fiches-risques.brgm.fr/georisques/casias/SSP3834108" \t "_blank" </w:instrText>
            </w:r>
            <w:r>
              <w:fldChar w:fldCharType="separate"/>
            </w:r>
            <w:r>
              <w:rPr>
                <w:rFonts w:ascii="Marianne" w:hAnsi="Marianne" w:eastAsia="Marianne" w:cs="Marianne"/>
                <w:sz w:val="14"/>
              </w:rPr>
              <w:t xml:space="preserve">SSP3834108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"https://fiches-risques.brgm.fr/georisques/casias/SSP3834092" \t "_blank" </w:instrText>
            </w:r>
            <w:r>
              <w:fldChar w:fldCharType="separate"/>
            </w:r>
            <w:r>
              <w:rPr>
                <w:rFonts w:ascii="Marianne" w:hAnsi="Marianne" w:eastAsia="Marianne" w:cs="Marianne"/>
                <w:sz w:val="14"/>
              </w:rPr>
              <w:t xml:space="preserve">SSP3834092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chromage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"https://fiches-risques.brgm.fr/georisques/casias/SSP3834091" \t "_blank" </w:instrText>
            </w:r>
            <w:r>
              <w:fldChar w:fldCharType="separate"/>
            </w:r>
            <w:r>
              <w:rPr>
                <w:rFonts w:ascii="Marianne" w:hAnsi="Marianne" w:eastAsia="Marianne" w:cs="Marianne"/>
                <w:sz w:val="14"/>
              </w:rPr>
              <w:t xml:space="preserve">SSP3834091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"https://fiches-risques.brgm.fr/georisques/casias/SSP3834090" \t "_blank" </w:instrText>
            </w:r>
            <w:r>
              <w:fldChar w:fldCharType="separate"/>
            </w:r>
            <w:r>
              <w:rPr>
                <w:rFonts w:ascii="Marianne" w:hAnsi="Marianne" w:eastAsia="Marianne" w:cs="Marianne"/>
                <w:sz w:val="14"/>
              </w:rPr>
              <w:t xml:space="preserve">SSP3834090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"https://fiches-risques.brgm.fr/georisques/casias/SSP3834089" \t "_blank" </w:instrText>
            </w:r>
            <w:r>
              <w:fldChar w:fldCharType="separate"/>
            </w:r>
            <w:r>
              <w:rPr>
                <w:rFonts w:ascii="Marianne" w:hAnsi="Marianne" w:eastAsia="Marianne" w:cs="Marianne"/>
                <w:sz w:val="14"/>
              </w:rPr>
              <w:t xml:space="preserve">SSP3834089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Fromagerie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"https://fiches-risques.brgm.fr/georisques/casias/SSP3833297" \t "_blank" </w:instrText>
            </w:r>
            <w:r>
              <w:fldChar w:fldCharType="separate"/>
            </w:r>
            <w:r>
              <w:rPr>
                <w:rFonts w:ascii="Marianne" w:hAnsi="Marianne" w:eastAsia="Marianne" w:cs="Marianne"/>
                <w:sz w:val="14"/>
              </w:rPr>
              <w:t xml:space="preserve">SSP3833297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Silo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"https://fiches-risques.brgm.fr/georisques/casias/SSP3833296" \t "_blank" </w:instrText>
            </w:r>
            <w:r>
              <w:fldChar w:fldCharType="separate"/>
            </w:r>
            <w:r>
              <w:rPr>
                <w:rFonts w:ascii="Marianne" w:hAnsi="Marianne" w:eastAsia="Marianne" w:cs="Marianne"/>
                <w:sz w:val="14"/>
              </w:rPr>
              <w:t xml:space="preserve">SSP3833296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"https://fiches-risques.brgm.fr/georisques/casias/SSP3833295" \t "_blank" </w:instrText>
            </w:r>
            <w:r>
              <w:fldChar w:fldCharType="separate"/>
            </w:r>
            <w:r>
              <w:rPr>
                <w:rFonts w:ascii="Marianne" w:hAnsi="Marianne" w:eastAsia="Marianne" w:cs="Marianne"/>
                <w:sz w:val="14"/>
              </w:rPr>
              <w:t xml:space="preserve">SSP3833295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"https://fiches-risques.brgm.fr/georisques/casias/SSP3833294" \t "_blank" </w:instrText>
            </w:r>
            <w:r>
              <w:fldChar w:fldCharType="separate"/>
            </w:r>
            <w:r>
              <w:rPr>
                <w:rFonts w:ascii="Marianne" w:hAnsi="Marianne" w:eastAsia="Marianne" w:cs="Marianne"/>
                <w:sz w:val="14"/>
              </w:rPr>
              <w:t xml:space="preserve">SSP3833294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Coutellerie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"https://fiches-risques.brgm.fr/georisques/casias/SSP552559" \t "_blank" </w:instrText>
            </w:r>
            <w:r>
              <w:fldChar w:fldCharType="separate"/>
            </w:r>
            <w:r>
              <w:rPr>
                <w:rFonts w:ascii="Marianne" w:hAnsi="Marianne" w:eastAsia="Marianne" w:cs="Marianne"/>
                <w:sz w:val="14"/>
              </w:rPr>
              <w:t xml:space="preserve">SSP552559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BENOIT David - Centre VHU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