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54680" name="Picture">
</wp:docPr>
                  <a:graphic>
                    <a:graphicData uri="http://schemas.openxmlformats.org/drawingml/2006/picture">
                      <pic:pic>
                        <pic:nvPicPr>
                          <pic:cNvPr id="188175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609022" name="Picture">
</wp:docPr>
                  <a:graphic>
                    <a:graphicData uri="http://schemas.openxmlformats.org/drawingml/2006/picture">
                      <pic:pic>
                        <pic:nvPicPr>
                          <pic:cNvPr id="1872609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378003" name="Picture">
</wp:docPr>
                        <a:graphic>
                          <a:graphicData uri="http://schemas.openxmlformats.org/drawingml/2006/picture">
                            <pic:pic>
                              <pic:nvPicPr>
                                <pic:cNvPr id="2024378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Autrecourt-et-Pourron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755903" name="Picture">
</wp:docPr>
                  <a:graphic>
                    <a:graphicData uri="http://schemas.openxmlformats.org/drawingml/2006/picture">
                      <pic:pic>
                        <pic:nvPicPr>
                          <pic:cNvPr id="1358755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724684" name="Picture">
</wp:docPr>
                  <a:graphic>
                    <a:graphicData uri="http://schemas.openxmlformats.org/drawingml/2006/picture">
                      <pic:pic>
                        <pic:nvPicPr>
                          <pic:cNvPr id="1672724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2571" name="Picture">
</wp:docPr>
                  <a:graphic>
                    <a:graphicData uri="http://schemas.openxmlformats.org/drawingml/2006/picture">
                      <pic:pic>
                        <pic:nvPicPr>
                          <pic:cNvPr id="2825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947701" name="Picture">
</wp:docPr>
                  <a:graphic>
                    <a:graphicData uri="http://schemas.openxmlformats.org/drawingml/2006/picture">
                      <pic:pic>
                        <pic:nvPicPr>
                          <pic:cNvPr id="120494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02416" name="Picture">
</wp:docPr>
                  <a:graphic>
                    <a:graphicData uri="http://schemas.openxmlformats.org/drawingml/2006/picture">
                      <pic:pic>
                        <pic:nvPicPr>
                          <pic:cNvPr id="210780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204415" name="Picture">
</wp:docPr>
                        <a:graphic>
                          <a:graphicData uri="http://schemas.openxmlformats.org/drawingml/2006/picture">
                            <pic:pic>
                              <pic:nvPicPr>
                                <pic:cNvPr id="756204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01086" name="Picture">
</wp:docPr>
                        <a:graphic>
                          <a:graphicData uri="http://schemas.openxmlformats.org/drawingml/2006/picture">
                            <pic:pic>
                              <pic:nvPicPr>
                                <pic:cNvPr id="372501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13129" name="Picture">
</wp:docPr>
                        <a:graphic>
                          <a:graphicData uri="http://schemas.openxmlformats.org/drawingml/2006/picture">
                            <pic:pic>
                              <pic:nvPicPr>
                                <pic:cNvPr id="171313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37698" name="Picture">
</wp:docPr>
                        <a:graphic>
                          <a:graphicData uri="http://schemas.openxmlformats.org/drawingml/2006/picture">
                            <pic:pic>
                              <pic:nvPicPr>
                                <pic:cNvPr id="1018137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8241" name="Picture">
</wp:docPr>
                        <a:graphic>
                          <a:graphicData uri="http://schemas.openxmlformats.org/drawingml/2006/picture">
                            <pic:pic>
                              <pic:nvPicPr>
                                <pic:cNvPr id="100978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698060" name="Picture">
</wp:docPr>
                        <a:graphic>
                          <a:graphicData uri="http://schemas.openxmlformats.org/drawingml/2006/picture">
                            <pic:pic>
                              <pic:nvPicPr>
                                <pic:cNvPr id="1049698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007376" name="Picture">
</wp:docPr>
                        <a:graphic>
                          <a:graphicData uri="http://schemas.openxmlformats.org/drawingml/2006/picture">
                            <pic:pic>
                              <pic:nvPicPr>
                                <pic:cNvPr id="1340007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23643" name="Picture">
</wp:docPr>
                        <a:graphic>
                          <a:graphicData uri="http://schemas.openxmlformats.org/drawingml/2006/picture">
                            <pic:pic>
                              <pic:nvPicPr>
                                <pic:cNvPr id="860123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275337" name="Picture">
</wp:docPr>
                        <a:graphic>
                          <a:graphicData uri="http://schemas.openxmlformats.org/drawingml/2006/picture">
                            <pic:pic>
                              <pic:nvPicPr>
                                <pic:cNvPr id="4672753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494603" name="Picture">
</wp:docPr>
                        <a:graphic>
                          <a:graphicData uri="http://schemas.openxmlformats.org/drawingml/2006/picture">
                            <pic:pic>
                              <pic:nvPicPr>
                                <pic:cNvPr id="1396494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77744" name="Picture">
</wp:docPr>
                        <a:graphic>
                          <a:graphicData uri="http://schemas.openxmlformats.org/drawingml/2006/picture">
                            <pic:pic>
                              <pic:nvPicPr>
                                <pic:cNvPr id="199677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25058" name="Picture">
</wp:docPr>
                        <a:graphic>
                          <a:graphicData uri="http://schemas.openxmlformats.org/drawingml/2006/picture">
                            <pic:pic>
                              <pic:nvPicPr>
                                <pic:cNvPr id="312425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8256" name="Picture">
</wp:docPr>
                        <a:graphic>
                          <a:graphicData uri="http://schemas.openxmlformats.org/drawingml/2006/picture">
                            <pic:pic>
                              <pic:nvPicPr>
                                <pic:cNvPr id="164998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15292" name="Picture">
</wp:docPr>
                        <a:graphic>
                          <a:graphicData uri="http://schemas.openxmlformats.org/drawingml/2006/picture">
                            <pic:pic>
                              <pic:nvPicPr>
                                <pic:cNvPr id="2063015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750990" name="Picture">
</wp:docPr>
                        <a:graphic>
                          <a:graphicData uri="http://schemas.openxmlformats.org/drawingml/2006/picture">
                            <pic:pic>
                              <pic:nvPicPr>
                                <pic:cNvPr id="961750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63272" name="Picture">
</wp:docPr>
                        <a:graphic>
                          <a:graphicData uri="http://schemas.openxmlformats.org/drawingml/2006/picture">
                            <pic:pic>
                              <pic:nvPicPr>
                                <pic:cNvPr id="2089063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0189" name="Picture">
</wp:docPr>
                        <a:graphic>
                          <a:graphicData uri="http://schemas.openxmlformats.org/drawingml/2006/picture">
                            <pic:pic>
                              <pic:nvPicPr>
                                <pic:cNvPr id="214340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125786" name="Picture">
</wp:docPr>
                        <a:graphic>
                          <a:graphicData uri="http://schemas.openxmlformats.org/drawingml/2006/picture">
                            <pic:pic>
                              <pic:nvPicPr>
                                <pic:cNvPr id="15891257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87419" name="Picture">
</wp:docPr>
                  <a:graphic>
                    <a:graphicData uri="http://schemas.openxmlformats.org/drawingml/2006/picture">
                      <pic:pic>
                        <pic:nvPicPr>
                          <pic:cNvPr id="110048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21483" name="Picture">
</wp:docPr>
                  <a:graphic>
                    <a:graphicData uri="http://schemas.openxmlformats.org/drawingml/2006/picture">
                      <pic:pic>
                        <pic:nvPicPr>
                          <pic:cNvPr id="16390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45657" name="Picture">
</wp:docPr>
                  <a:graphic>
                    <a:graphicData uri="http://schemas.openxmlformats.org/drawingml/2006/picture">
                      <pic:pic>
                        <pic:nvPicPr>
                          <pic:cNvPr id="103144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Autrecourt-et-pourron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570536" name="Picture">
</wp:docPr>
                  <a:graphic>
                    <a:graphicData uri="http://schemas.openxmlformats.org/drawingml/2006/picture">
                      <pic:pic>
                        <pic:nvPicPr>
                          <pic:cNvPr id="15445705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76470" name="Picture">
</wp:docPr>
                  <a:graphic>
                    <a:graphicData uri="http://schemas.openxmlformats.org/drawingml/2006/picture">
                      <pic:pic>
                        <pic:nvPicPr>
                          <pic:cNvPr id="1235976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9090009" name="Picture">
</wp:docPr>
                  <a:graphic>
                    <a:graphicData uri="http://schemas.openxmlformats.org/drawingml/2006/picture">
                      <pic:pic>
                        <pic:nvPicPr>
                          <pic:cNvPr id="5390900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97157" name="Picture">
</wp:docPr>
                        <a:graphic>
                          <a:graphicData uri="http://schemas.openxmlformats.org/drawingml/2006/picture">
                            <pic:pic>
                              <pic:nvPicPr>
                                <pic:cNvPr id="361397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59064" name="Picture">
</wp:docPr>
                        <a:graphic>
                          <a:graphicData uri="http://schemas.openxmlformats.org/drawingml/2006/picture">
                            <pic:pic>
                              <pic:nvPicPr>
                                <pic:cNvPr id="9047590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80528" name="Picture">
</wp:docPr>
                  <a:graphic>
                    <a:graphicData uri="http://schemas.openxmlformats.org/drawingml/2006/picture">
                      <pic:pic>
                        <pic:nvPicPr>
                          <pic:cNvPr id="177308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70804" name="Picture">
</wp:docPr>
                  <a:graphic>
                    <a:graphicData uri="http://schemas.openxmlformats.org/drawingml/2006/picture">
                      <pic:pic>
                        <pic:nvPicPr>
                          <pic:cNvPr id="29977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75107" name="Picture">
</wp:docPr>
                  <a:graphic>
                    <a:graphicData uri="http://schemas.openxmlformats.org/drawingml/2006/picture">
                      <pic:pic>
                        <pic:nvPicPr>
                          <pic:cNvPr id="140977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Autrecourt-et-pourron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86384" name="Picture">
</wp:docPr>
                  <a:graphic>
                    <a:graphicData uri="http://schemas.openxmlformats.org/drawingml/2006/picture">
                      <pic:pic>
                        <pic:nvPicPr>
                          <pic:cNvPr id="210408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92240" name="Picture">
</wp:docPr>
                  <a:graphic>
                    <a:graphicData uri="http://schemas.openxmlformats.org/drawingml/2006/picture">
                      <pic:pic>
                        <pic:nvPicPr>
                          <pic:cNvPr id="31359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35797" name="Picture">
</wp:docPr>
                  <a:graphic>
                    <a:graphicData uri="http://schemas.openxmlformats.org/drawingml/2006/picture">
                      <pic:pic>
                        <pic:nvPicPr>
                          <pic:cNvPr id="122423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Autrecourt-et-pourron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70194" name="Picture">
</wp:docPr>
                  <a:graphic>
                    <a:graphicData uri="http://schemas.openxmlformats.org/drawingml/2006/picture">
                      <pic:pic>
                        <pic:nvPicPr>
                          <pic:cNvPr id="11251701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88641" name="Picture">
</wp:docPr>
                  <a:graphic>
                    <a:graphicData uri="http://schemas.openxmlformats.org/drawingml/2006/picture">
                      <pic:pic>
                        <pic:nvPicPr>
                          <pic:cNvPr id="1195388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468931" name="Picture">
</wp:docPr>
                  <a:graphic>
                    <a:graphicData uri="http://schemas.openxmlformats.org/drawingml/2006/picture">
                      <pic:pic>
                        <pic:nvPicPr>
                          <pic:cNvPr id="15224689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021248" name="Picture">
</wp:docPr>
                        <a:graphic>
                          <a:graphicData uri="http://schemas.openxmlformats.org/drawingml/2006/picture">
                            <pic:pic>
                              <pic:nvPicPr>
                                <pic:cNvPr id="1568021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12769" name="Picture">
</wp:docPr>
                  <a:graphic>
                    <a:graphicData uri="http://schemas.openxmlformats.org/drawingml/2006/picture">
                      <pic:pic>
                        <pic:nvPicPr>
                          <pic:cNvPr id="32071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97329" name="Picture">
</wp:docPr>
                  <a:graphic>
                    <a:graphicData uri="http://schemas.openxmlformats.org/drawingml/2006/picture">
                      <pic:pic>
                        <pic:nvPicPr>
                          <pic:cNvPr id="117799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08812" name="Picture">
</wp:docPr>
                  <a:graphic>
                    <a:graphicData uri="http://schemas.openxmlformats.org/drawingml/2006/picture">
                      <pic:pic>
                        <pic:nvPicPr>
                          <pic:cNvPr id="73750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Autrecourt-et-pourron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37061" name="Picture">
</wp:docPr>
                  <a:graphic>
                    <a:graphicData uri="http://schemas.openxmlformats.org/drawingml/2006/picture">
                      <pic:pic>
                        <pic:nvPicPr>
                          <pic:cNvPr id="400837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27691" name="Picture">
</wp:docPr>
                  <a:graphic>
                    <a:graphicData uri="http://schemas.openxmlformats.org/drawingml/2006/picture">
                      <pic:pic>
                        <pic:nvPicPr>
                          <pic:cNvPr id="988627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1247009" name="Picture">
</wp:docPr>
                  <a:graphic>
                    <a:graphicData uri="http://schemas.openxmlformats.org/drawingml/2006/picture">
                      <pic:pic>
                        <pic:nvPicPr>
                          <pic:cNvPr id="3612470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88794" name="Picture">
</wp:docPr>
                        <a:graphic>
                          <a:graphicData uri="http://schemas.openxmlformats.org/drawingml/2006/picture">
                            <pic:pic>
                              <pic:nvPicPr>
                                <pic:cNvPr id="2073088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02320" name="Picture">
</wp:docPr>
                  <a:graphic>
                    <a:graphicData uri="http://schemas.openxmlformats.org/drawingml/2006/picture">
                      <pic:pic>
                        <pic:nvPicPr>
                          <pic:cNvPr id="80150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74811" name="Picture">
</wp:docPr>
                  <a:graphic>
                    <a:graphicData uri="http://schemas.openxmlformats.org/drawingml/2006/picture">
                      <pic:pic>
                        <pic:nvPicPr>
                          <pic:cNvPr id="68257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00250" name="Picture">
</wp:docPr>
                  <a:graphic>
                    <a:graphicData uri="http://schemas.openxmlformats.org/drawingml/2006/picture">
                      <pic:pic>
                        <pic:nvPicPr>
                          <pic:cNvPr id="138930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Autrecourt-et-pourron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76053" name="Picture">
</wp:docPr>
                  <a:graphic>
                    <a:graphicData uri="http://schemas.openxmlformats.org/drawingml/2006/picture">
                      <pic:pic>
                        <pic:nvPicPr>
                          <pic:cNvPr id="680876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90267" name="Picture">
</wp:docPr>
                  <a:graphic>
                    <a:graphicData uri="http://schemas.openxmlformats.org/drawingml/2006/picture">
                      <pic:pic>
                        <pic:nvPicPr>
                          <pic:cNvPr id="1728390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899856" name="Picture">
</wp:docPr>
                  <a:graphic>
                    <a:graphicData uri="http://schemas.openxmlformats.org/drawingml/2006/picture">
                      <pic:pic>
                        <pic:nvPicPr>
                          <pic:cNvPr id="2032899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54963" name="Picture">
</wp:docPr>
                        <a:graphic>
                          <a:graphicData uri="http://schemas.openxmlformats.org/drawingml/2006/picture">
                            <pic:pic>
                              <pic:nvPicPr>
                                <pic:cNvPr id="1024854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89270" name="Picture">
</wp:docPr>
                  <a:graphic>
                    <a:graphicData uri="http://schemas.openxmlformats.org/drawingml/2006/picture">
                      <pic:pic>
                        <pic:nvPicPr>
                          <pic:cNvPr id="40478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92930" name="Picture">
</wp:docPr>
                  <a:graphic>
                    <a:graphicData uri="http://schemas.openxmlformats.org/drawingml/2006/picture">
                      <pic:pic>
                        <pic:nvPicPr>
                          <pic:cNvPr id="89519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45016" name="Picture">
</wp:docPr>
                  <a:graphic>
                    <a:graphicData uri="http://schemas.openxmlformats.org/drawingml/2006/picture">
                      <pic:pic>
                        <pic:nvPicPr>
                          <pic:cNvPr id="73484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Autrecourt-et-pourron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472825" name="Picture">
</wp:docPr>
                  <a:graphic>
                    <a:graphicData uri="http://schemas.openxmlformats.org/drawingml/2006/picture">
                      <pic:pic>
                        <pic:nvPicPr>
                          <pic:cNvPr id="1747472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54971" name="Picture">
</wp:docPr>
                  <a:graphic>
                    <a:graphicData uri="http://schemas.openxmlformats.org/drawingml/2006/picture">
                      <pic:pic>
                        <pic:nvPicPr>
                          <pic:cNvPr id="829054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601271" name="Picture">
</wp:docPr>
                  <a:graphic>
                    <a:graphicData uri="http://schemas.openxmlformats.org/drawingml/2006/picture">
                      <pic:pic>
                        <pic:nvPicPr>
                          <pic:cNvPr id="1589601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72853" name="Picture">
</wp:docPr>
                        <a:graphic>
                          <a:graphicData uri="http://schemas.openxmlformats.org/drawingml/2006/picture">
                            <pic:pic>
                              <pic:nvPicPr>
                                <pic:cNvPr id="811372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18770" name="Picture">
</wp:docPr>
                  <a:graphic>
                    <a:graphicData uri="http://schemas.openxmlformats.org/drawingml/2006/picture">
                      <pic:pic>
                        <pic:nvPicPr>
                          <pic:cNvPr id="35821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06271" name="Picture">
</wp:docPr>
                  <a:graphic>
                    <a:graphicData uri="http://schemas.openxmlformats.org/drawingml/2006/picture">
                      <pic:pic>
                        <pic:nvPicPr>
                          <pic:cNvPr id="167280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23181" name="Picture">
</wp:docPr>
                  <a:graphic>
                    <a:graphicData uri="http://schemas.openxmlformats.org/drawingml/2006/picture">
                      <pic:pic>
                        <pic:nvPicPr>
                          <pic:cNvPr id="189602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Autrecourt-et-pourron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96652" name="Picture">
</wp:docPr>
                  <a:graphic>
                    <a:graphicData uri="http://schemas.openxmlformats.org/drawingml/2006/picture">
                      <pic:pic>
                        <pic:nvPicPr>
                          <pic:cNvPr id="16211966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64120" name="Picture">
</wp:docPr>
                  <a:graphic>
                    <a:graphicData uri="http://schemas.openxmlformats.org/drawingml/2006/picture">
                      <pic:pic>
                        <pic:nvPicPr>
                          <pic:cNvPr id="222064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701194" name="Picture">
</wp:docPr>
                  <a:graphic>
                    <a:graphicData uri="http://schemas.openxmlformats.org/drawingml/2006/picture">
                      <pic:pic>
                        <pic:nvPicPr>
                          <pic:cNvPr id="12467011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41673" name="Picture">
</wp:docPr>
                  <a:graphic>
                    <a:graphicData uri="http://schemas.openxmlformats.org/drawingml/2006/picture">
                      <pic:pic>
                        <pic:nvPicPr>
                          <pic:cNvPr id="214074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5775" name="Picture">
</wp:docPr>
                  <a:graphic>
                    <a:graphicData uri="http://schemas.openxmlformats.org/drawingml/2006/picture">
                      <pic:pic>
                        <pic:nvPicPr>
                          <pic:cNvPr id="17522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Autrecourt-et-Pourron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96547" name="Picture">
</wp:docPr>
                  <a:graphic>
                    <a:graphicData uri="http://schemas.openxmlformats.org/drawingml/2006/picture">
                      <pic:pic>
                        <pic:nvPicPr>
                          <pic:cNvPr id="171369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"https://fiches-risques.brgm.fr/georisques/casias/SSP3831912" \t "_blank" </w:instrText>
            </w:r>
            <w:r>
              <w:fldChar w:fldCharType="separate"/>
            </w:r>
            <w:r>
              <w:rPr>
                <w:rFonts w:ascii="Marianne" w:hAnsi="Marianne" w:eastAsia="Marianne" w:cs="Marianne"/>
                <w:sz w:val="14"/>
              </w:rPr>
              <w:t xml:space="preserve">SSP3831912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"https://fiches-risques.brgm.fr/georisques/casias/SSP3831911" \t "_blank" </w:instrText>
            </w:r>
            <w:r>
              <w:fldChar w:fldCharType="separate"/>
            </w:r>
            <w:r>
              <w:rPr>
                <w:rFonts w:ascii="Marianne" w:hAnsi="Marianne" w:eastAsia="Marianne" w:cs="Marianne"/>
                <w:sz w:val="14"/>
              </w:rPr>
              <w:t xml:space="preserve">SSP3831911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