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209651" name="Picture">
</wp:docPr>
                  <a:graphic>
                    <a:graphicData uri="http://schemas.openxmlformats.org/drawingml/2006/picture">
                      <pic:pic>
                        <pic:nvPicPr>
                          <pic:cNvPr id="188220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7539675" name="Picture">
</wp:docPr>
                  <a:graphic>
                    <a:graphicData uri="http://schemas.openxmlformats.org/drawingml/2006/picture">
                      <pic:pic>
                        <pic:nvPicPr>
                          <pic:cNvPr id="1077539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3901307" name="Picture">
</wp:docPr>
                        <a:graphic>
                          <a:graphicData uri="http://schemas.openxmlformats.org/drawingml/2006/picture">
                            <pic:pic>
                              <pic:nvPicPr>
                                <pic:cNvPr id="6439013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23400 Auriat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3571520" name="Picture">
</wp:docPr>
                  <a:graphic>
                    <a:graphicData uri="http://schemas.openxmlformats.org/drawingml/2006/picture">
                      <pic:pic>
                        <pic:nvPicPr>
                          <pic:cNvPr id="5535715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1413559" name="Picture">
</wp:docPr>
                  <a:graphic>
                    <a:graphicData uri="http://schemas.openxmlformats.org/drawingml/2006/picture">
                      <pic:pic>
                        <pic:nvPicPr>
                          <pic:cNvPr id="791413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242397" name="Picture">
</wp:docPr>
                  <a:graphic>
                    <a:graphicData uri="http://schemas.openxmlformats.org/drawingml/2006/picture">
                      <pic:pic>
                        <pic:nvPicPr>
                          <pic:cNvPr id="73624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071080" name="Picture">
</wp:docPr>
                  <a:graphic>
                    <a:graphicData uri="http://schemas.openxmlformats.org/drawingml/2006/picture">
                      <pic:pic>
                        <pic:nvPicPr>
                          <pic:cNvPr id="210407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Auriat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737373" name="Picture">
</wp:docPr>
                  <a:graphic>
                    <a:graphicData uri="http://schemas.openxmlformats.org/drawingml/2006/picture">
                      <pic:pic>
                        <pic:nvPicPr>
                          <pic:cNvPr id="83073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085149" name="Picture">
</wp:docPr>
                        <a:graphic>
                          <a:graphicData uri="http://schemas.openxmlformats.org/drawingml/2006/picture">
                            <pic:pic>
                              <pic:nvPicPr>
                                <pic:cNvPr id="1848085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764111" name="Picture">
</wp:docPr>
                        <a:graphic>
                          <a:graphicData uri="http://schemas.openxmlformats.org/drawingml/2006/picture">
                            <pic:pic>
                              <pic:nvPicPr>
                                <pic:cNvPr id="768764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724581" name="Picture">
</wp:docPr>
                        <a:graphic>
                          <a:graphicData uri="http://schemas.openxmlformats.org/drawingml/2006/picture">
                            <pic:pic>
                              <pic:nvPicPr>
                                <pic:cNvPr id="1415724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635972" name="Picture">
</wp:docPr>
                        <a:graphic>
                          <a:graphicData uri="http://schemas.openxmlformats.org/drawingml/2006/picture">
                            <pic:pic>
                              <pic:nvPicPr>
                                <pic:cNvPr id="259635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229765" name="Picture">
</wp:docPr>
                        <a:graphic>
                          <a:graphicData uri="http://schemas.openxmlformats.org/drawingml/2006/picture">
                            <pic:pic>
                              <pic:nvPicPr>
                                <pic:cNvPr id="924229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164461" name="Picture">
</wp:docPr>
                        <a:graphic>
                          <a:graphicData uri="http://schemas.openxmlformats.org/drawingml/2006/picture">
                            <pic:pic>
                              <pic:nvPicPr>
                                <pic:cNvPr id="20141644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608361" name="Picture">
</wp:docPr>
                        <a:graphic>
                          <a:graphicData uri="http://schemas.openxmlformats.org/drawingml/2006/picture">
                            <pic:pic>
                              <pic:nvPicPr>
                                <pic:cNvPr id="1549608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763693" name="Picture">
</wp:docPr>
                        <a:graphic>
                          <a:graphicData uri="http://schemas.openxmlformats.org/drawingml/2006/picture">
                            <pic:pic>
                              <pic:nvPicPr>
                                <pic:cNvPr id="1319763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337660" name="Picture">
</wp:docPr>
                        <a:graphic>
                          <a:graphicData uri="http://schemas.openxmlformats.org/drawingml/2006/picture">
                            <pic:pic>
                              <pic:nvPicPr>
                                <pic:cNvPr id="5683376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023373" name="Picture">
</wp:docPr>
                        <a:graphic>
                          <a:graphicData uri="http://schemas.openxmlformats.org/drawingml/2006/picture">
                            <pic:pic>
                              <pic:nvPicPr>
                                <pic:cNvPr id="19200233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899411" name="Picture">
</wp:docPr>
                        <a:graphic>
                          <a:graphicData uri="http://schemas.openxmlformats.org/drawingml/2006/picture">
                            <pic:pic>
                              <pic:nvPicPr>
                                <pic:cNvPr id="1941899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092371" name="Picture">
</wp:docPr>
                        <a:graphic>
                          <a:graphicData uri="http://schemas.openxmlformats.org/drawingml/2006/picture">
                            <pic:pic>
                              <pic:nvPicPr>
                                <pic:cNvPr id="20340923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570186" name="Picture">
</wp:docPr>
                        <a:graphic>
                          <a:graphicData uri="http://schemas.openxmlformats.org/drawingml/2006/picture">
                            <pic:pic>
                              <pic:nvPicPr>
                                <pic:cNvPr id="8565701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954131" name="Picture">
</wp:docPr>
                        <a:graphic>
                          <a:graphicData uri="http://schemas.openxmlformats.org/drawingml/2006/picture">
                            <pic:pic>
                              <pic:nvPicPr>
                                <pic:cNvPr id="7769541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719575" name="Picture">
</wp:docPr>
                        <a:graphic>
                          <a:graphicData uri="http://schemas.openxmlformats.org/drawingml/2006/picture">
                            <pic:pic>
                              <pic:nvPicPr>
                                <pic:cNvPr id="9747195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271821" name="Picture">
</wp:docPr>
                  <a:graphic>
                    <a:graphicData uri="http://schemas.openxmlformats.org/drawingml/2006/picture">
                      <pic:pic>
                        <pic:nvPicPr>
                          <pic:cNvPr id="933271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136251" name="Picture">
</wp:docPr>
                  <a:graphic>
                    <a:graphicData uri="http://schemas.openxmlformats.org/drawingml/2006/picture">
                      <pic:pic>
                        <pic:nvPicPr>
                          <pic:cNvPr id="2053136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Auriat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9786" name="Picture">
</wp:docPr>
                  <a:graphic>
                    <a:graphicData uri="http://schemas.openxmlformats.org/drawingml/2006/picture">
                      <pic:pic>
                        <pic:nvPicPr>
                          <pic:cNvPr id="8469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Auriat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598336" name="Picture">
</wp:docPr>
                  <a:graphic>
                    <a:graphicData uri="http://schemas.openxmlformats.org/drawingml/2006/picture">
                      <pic:pic>
                        <pic:nvPicPr>
                          <pic:cNvPr id="18055983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96539" name="Picture">
</wp:docPr>
                  <a:graphic>
                    <a:graphicData uri="http://schemas.openxmlformats.org/drawingml/2006/picture">
                      <pic:pic>
                        <pic:nvPicPr>
                          <pic:cNvPr id="1986965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7082553" name="Picture">
</wp:docPr>
                  <a:graphic>
                    <a:graphicData uri="http://schemas.openxmlformats.org/drawingml/2006/picture">
                      <pic:pic>
                        <pic:nvPicPr>
                          <pic:cNvPr id="17370825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085918" name="Picture">
</wp:docPr>
                        <a:graphic>
                          <a:graphicData uri="http://schemas.openxmlformats.org/drawingml/2006/picture">
                            <pic:pic>
                              <pic:nvPicPr>
                                <pic:cNvPr id="16260859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723357" name="Picture">
</wp:docPr>
                  <a:graphic>
                    <a:graphicData uri="http://schemas.openxmlformats.org/drawingml/2006/picture">
                      <pic:pic>
                        <pic:nvPicPr>
                          <pic:cNvPr id="1693723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604212" name="Picture">
</wp:docPr>
                  <a:graphic>
                    <a:graphicData uri="http://schemas.openxmlformats.org/drawingml/2006/picture">
                      <pic:pic>
                        <pic:nvPicPr>
                          <pic:cNvPr id="200360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Auriat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750765" name="Picture">
</wp:docPr>
                  <a:graphic>
                    <a:graphicData uri="http://schemas.openxmlformats.org/drawingml/2006/picture">
                      <pic:pic>
                        <pic:nvPicPr>
                          <pic:cNvPr id="200175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316986" name="Picture">
</wp:docPr>
                  <a:graphic>
                    <a:graphicData uri="http://schemas.openxmlformats.org/drawingml/2006/picture">
                      <pic:pic>
                        <pic:nvPicPr>
                          <pic:cNvPr id="2253169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088701" name="Picture">
</wp:docPr>
                  <a:graphic>
                    <a:graphicData uri="http://schemas.openxmlformats.org/drawingml/2006/picture">
                      <pic:pic>
                        <pic:nvPicPr>
                          <pic:cNvPr id="8660887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0041830" name="Picture">
</wp:docPr>
                  <a:graphic>
                    <a:graphicData uri="http://schemas.openxmlformats.org/drawingml/2006/picture">
                      <pic:pic>
                        <pic:nvPicPr>
                          <pic:cNvPr id="11300418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671233" name="Picture">
</wp:docPr>
                        <a:graphic>
                          <a:graphicData uri="http://schemas.openxmlformats.org/drawingml/2006/picture">
                            <pic:pic>
                              <pic:nvPicPr>
                                <pic:cNvPr id="13176712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599547" name="Picture">
</wp:docPr>
                        <a:graphic>
                          <a:graphicData uri="http://schemas.openxmlformats.org/drawingml/2006/picture">
                            <pic:pic>
                              <pic:nvPicPr>
                                <pic:cNvPr id="19905995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200670" name="Picture">
</wp:docPr>
                  <a:graphic>
                    <a:graphicData uri="http://schemas.openxmlformats.org/drawingml/2006/picture">
                      <pic:pic>
                        <pic:nvPicPr>
                          <pic:cNvPr id="179320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374350" name="Picture">
</wp:docPr>
                  <a:graphic>
                    <a:graphicData uri="http://schemas.openxmlformats.org/drawingml/2006/picture">
                      <pic:pic>
                        <pic:nvPicPr>
                          <pic:cNvPr id="84637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Auriat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886297" name="Picture">
</wp:docPr>
                  <a:graphic>
                    <a:graphicData uri="http://schemas.openxmlformats.org/drawingml/2006/picture">
                      <pic:pic>
                        <pic:nvPicPr>
                          <pic:cNvPr id="2142886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688187" name="Picture">
</wp:docPr>
                  <a:graphic>
                    <a:graphicData uri="http://schemas.openxmlformats.org/drawingml/2006/picture">
                      <pic:pic>
                        <pic:nvPicPr>
                          <pic:cNvPr id="116768818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595438" name="Picture">
</wp:docPr>
                  <a:graphic>
                    <a:graphicData uri="http://schemas.openxmlformats.org/drawingml/2006/picture">
                      <pic:pic>
                        <pic:nvPicPr>
                          <pic:cNvPr id="18735954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4532263" name="Picture">
</wp:docPr>
                  <a:graphic>
                    <a:graphicData uri="http://schemas.openxmlformats.org/drawingml/2006/picture">
                      <pic:pic>
                        <pic:nvPicPr>
                          <pic:cNvPr id="168453226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978561" name="Picture">
</wp:docPr>
                  <a:graphic>
                    <a:graphicData uri="http://schemas.openxmlformats.org/drawingml/2006/picture">
                      <pic:pic>
                        <pic:nvPicPr>
                          <pic:cNvPr id="126297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159258" name="Picture">
</wp:docPr>
                  <a:graphic>
                    <a:graphicData uri="http://schemas.openxmlformats.org/drawingml/2006/picture">
                      <pic:pic>
                        <pic:nvPicPr>
                          <pic:cNvPr id="270159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Auriat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694073" name="Picture">
</wp:docPr>
                  <a:graphic>
                    <a:graphicData uri="http://schemas.openxmlformats.org/drawingml/2006/picture">
                      <pic:pic>
                        <pic:nvPicPr>
                          <pic:cNvPr id="163169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379906" name="Picture">
</wp:docPr>
                  <a:graphic>
                    <a:graphicData uri="http://schemas.openxmlformats.org/drawingml/2006/picture">
                      <pic:pic>
                        <pic:nvPicPr>
                          <pic:cNvPr id="17933799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62325" name="Picture">
</wp:docPr>
                  <a:graphic>
                    <a:graphicData uri="http://schemas.openxmlformats.org/drawingml/2006/picture">
                      <pic:pic>
                        <pic:nvPicPr>
                          <pic:cNvPr id="2244623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09860" name="Picture">
</wp:docPr>
                  <a:graphic>
                    <a:graphicData uri="http://schemas.openxmlformats.org/drawingml/2006/picture">
                      <pic:pic>
                        <pic:nvPicPr>
                          <pic:cNvPr id="1831098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899469" name="Picture">
</wp:docPr>
                        <a:graphic>
                          <a:graphicData uri="http://schemas.openxmlformats.org/drawingml/2006/picture">
                            <pic:pic>
                              <pic:nvPicPr>
                                <pic:cNvPr id="9468994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632271" name="Picture">
</wp:docPr>
                  <a:graphic>
                    <a:graphicData uri="http://schemas.openxmlformats.org/drawingml/2006/picture">
                      <pic:pic>
                        <pic:nvPicPr>
                          <pic:cNvPr id="164463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965596" name="Picture">
</wp:docPr>
                  <a:graphic>
                    <a:graphicData uri="http://schemas.openxmlformats.org/drawingml/2006/picture">
                      <pic:pic>
                        <pic:nvPicPr>
                          <pic:cNvPr id="165996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Auriat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686468" name="Picture">
</wp:docPr>
                  <a:graphic>
                    <a:graphicData uri="http://schemas.openxmlformats.org/drawingml/2006/picture">
                      <pic:pic>
                        <pic:nvPicPr>
                          <pic:cNvPr id="121068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367638" name="Picture">
</wp:docPr>
                  <a:graphic>
                    <a:graphicData uri="http://schemas.openxmlformats.org/drawingml/2006/picture">
                      <pic:pic>
                        <pic:nvPicPr>
                          <pic:cNvPr id="5143676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477712" name="Picture">
</wp:docPr>
                  <a:graphic>
                    <a:graphicData uri="http://schemas.openxmlformats.org/drawingml/2006/picture">
                      <pic:pic>
                        <pic:nvPicPr>
                          <pic:cNvPr id="6764777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559786" name="Picture">
</wp:docPr>
                  <a:graphic>
                    <a:graphicData uri="http://schemas.openxmlformats.org/drawingml/2006/picture">
                      <pic:pic>
                        <pic:nvPicPr>
                          <pic:cNvPr id="14625597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07292" name="Picture">
</wp:docPr>
                        <a:graphic>
                          <a:graphicData uri="http://schemas.openxmlformats.org/drawingml/2006/picture">
                            <pic:pic>
                              <pic:nvPicPr>
                                <pic:cNvPr id="1098072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479883" name="Picture">
</wp:docPr>
                  <a:graphic>
                    <a:graphicData uri="http://schemas.openxmlformats.org/drawingml/2006/picture">
                      <pic:pic>
                        <pic:nvPicPr>
                          <pic:cNvPr id="22747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670855" name="Picture">
</wp:docPr>
                  <a:graphic>
                    <a:graphicData uri="http://schemas.openxmlformats.org/drawingml/2006/picture">
                      <pic:pic>
                        <pic:nvPicPr>
                          <pic:cNvPr id="51167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Auriat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346249" name="Picture">
</wp:docPr>
                  <a:graphic>
                    <a:graphicData uri="http://schemas.openxmlformats.org/drawingml/2006/picture">
                      <pic:pic>
                        <pic:nvPicPr>
                          <pic:cNvPr id="437346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"https://fiches-risques.brgm.fr/fr/georisques/mvt-synthetique/62300100" \t "_self" </w:instrText>
            </w:r>
            <w:r>
              <w:fldChar w:fldCharType="separate"/>
            </w:r>
            <w:r>
              <w:rPr>
                <w:rFonts w:ascii="Marianne" w:hAnsi="Marianne" w:eastAsia="Marianne" w:cs="Marianne"/>
                <w:sz w:val="14"/>
              </w:rPr>
              <w:t xml:space="preserve">62300100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Dourdannes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"https://fiches-risques.brgm.fr/fr/georisques/mvt-synthetique/62300102" \t "_self" </w:instrText>
            </w:r>
            <w:r>
              <w:fldChar w:fldCharType="separate"/>
            </w:r>
            <w:r>
              <w:rPr>
                <w:rFonts w:ascii="Marianne" w:hAnsi="Marianne" w:eastAsia="Marianne" w:cs="Marianne"/>
                <w:sz w:val="14"/>
              </w:rPr>
              <w:t xml:space="preserve">62300102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de la Baconnaille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"https://fiches-risques.brgm.fr/fr/georisques/mvt-synthetique/62300103" \t "_self" </w:instrText>
            </w:r>
            <w:r>
              <w:fldChar w:fldCharType="separate"/>
            </w:r>
            <w:r>
              <w:rPr>
                <w:rFonts w:ascii="Marianne" w:hAnsi="Marianne" w:eastAsia="Marianne" w:cs="Marianne"/>
                <w:sz w:val="14"/>
              </w:rPr>
              <w:t xml:space="preserve">62300103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la Baconnaille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"https://fiches-risques.brgm.fr/fr/georisques/mvt-synthetique/62300104" \t "_self" </w:instrText>
            </w:r>
            <w:r>
              <w:fldChar w:fldCharType="separate"/>
            </w:r>
            <w:r>
              <w:rPr>
                <w:rFonts w:ascii="Marianne" w:hAnsi="Marianne" w:eastAsia="Marianne" w:cs="Marianne"/>
                <w:sz w:val="14"/>
              </w:rPr>
              <w:t xml:space="preserve">62300104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Payauds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"https://fiches-risques.brgm.fr/fr/georisques/mvt-synthetique/62300105" \t "_self" </w:instrText>
            </w:r>
            <w:r>
              <w:fldChar w:fldCharType="separate"/>
            </w:r>
            <w:r>
              <w:rPr>
                <w:rFonts w:ascii="Marianne" w:hAnsi="Marianne" w:eastAsia="Marianne" w:cs="Marianne"/>
                <w:sz w:val="14"/>
              </w:rPr>
              <w:t xml:space="preserve">62300105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Mazeau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"https://fiches-risques.brgm.fr/fr/georisques/mvt-synthetique/62300122" \t "_self" </w:instrText>
            </w:r>
            <w:r>
              <w:fldChar w:fldCharType="separate"/>
            </w:r>
            <w:r>
              <w:rPr>
                <w:rFonts w:ascii="Marianne" w:hAnsi="Marianne" w:eastAsia="Marianne" w:cs="Marianne"/>
                <w:sz w:val="14"/>
              </w:rPr>
              <w:t xml:space="preserve">62300122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de la Baconnaille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"https://fiches-risques.brgm.fr/fr/georisques/mvt-synthetique/62300123" \t "_self" </w:instrText>
            </w:r>
            <w:r>
              <w:fldChar w:fldCharType="separate"/>
            </w:r>
            <w:r>
              <w:rPr>
                <w:rFonts w:ascii="Marianne" w:hAnsi="Marianne" w:eastAsia="Marianne" w:cs="Marianne"/>
                <w:sz w:val="14"/>
              </w:rPr>
              <w:t xml:space="preserve">62300123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la Baconnaille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"https://fiches-risques.brgm.fr/fr/georisques/mvt-synthetique/62300124" \t "_self" </w:instrText>
            </w:r>
            <w:r>
              <w:fldChar w:fldCharType="separate"/>
            </w:r>
            <w:r>
              <w:rPr>
                <w:rFonts w:ascii="Marianne" w:hAnsi="Marianne" w:eastAsia="Marianne" w:cs="Marianne"/>
                <w:sz w:val="14"/>
              </w:rPr>
              <w:t xml:space="preserve">62300124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Mazeau</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903048" name="Picture">
</wp:docPr>
                  <a:graphic>
                    <a:graphicData uri="http://schemas.openxmlformats.org/drawingml/2006/picture">
                      <pic:pic>
                        <pic:nvPicPr>
                          <pic:cNvPr id="81390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421917" name="Picture">
</wp:docPr>
                  <a:graphic>
                    <a:graphicData uri="http://schemas.openxmlformats.org/drawingml/2006/picture">
                      <pic:pic>
                        <pic:nvPicPr>
                          <pic:cNvPr id="143942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Auriat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045946" name="Picture">
</wp:docPr>
                  <a:graphic>
                    <a:graphicData uri="http://schemas.openxmlformats.org/drawingml/2006/picture">
                      <pic:pic>
                        <pic:nvPicPr>
                          <pic:cNvPr id="116104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