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23929" name="Picture">
</wp:docPr>
                  <a:graphic>
                    <a:graphicData uri="http://schemas.openxmlformats.org/drawingml/2006/picture">
                      <pic:pic>
                        <pic:nvPicPr>
                          <pic:cNvPr id="176752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7692492" name="Picture">
</wp:docPr>
                  <a:graphic>
                    <a:graphicData uri="http://schemas.openxmlformats.org/drawingml/2006/picture">
                      <pic:pic>
                        <pic:nvPicPr>
                          <pic:cNvPr id="1677692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769085" name="Picture">
</wp:docPr>
                        <a:graphic>
                          <a:graphicData uri="http://schemas.openxmlformats.org/drawingml/2006/picture">
                            <pic:pic>
                              <pic:nvPicPr>
                                <pic:cNvPr id="648769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Auriac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674072" name="Picture">
</wp:docPr>
                  <a:graphic>
                    <a:graphicData uri="http://schemas.openxmlformats.org/drawingml/2006/picture">
                      <pic:pic>
                        <pic:nvPicPr>
                          <pic:cNvPr id="889674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360110" name="Picture">
</wp:docPr>
                  <a:graphic>
                    <a:graphicData uri="http://schemas.openxmlformats.org/drawingml/2006/picture">
                      <pic:pic>
                        <pic:nvPicPr>
                          <pic:cNvPr id="1818360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26240" name="Picture">
</wp:docPr>
                  <a:graphic>
                    <a:graphicData uri="http://schemas.openxmlformats.org/drawingml/2006/picture">
                      <pic:pic>
                        <pic:nvPicPr>
                          <pic:cNvPr id="52102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70229" name="Picture">
</wp:docPr>
                  <a:graphic>
                    <a:graphicData uri="http://schemas.openxmlformats.org/drawingml/2006/picture">
                      <pic:pic>
                        <pic:nvPicPr>
                          <pic:cNvPr id="156177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66772" name="Picture">
</wp:docPr>
                  <a:graphic>
                    <a:graphicData uri="http://schemas.openxmlformats.org/drawingml/2006/picture">
                      <pic:pic>
                        <pic:nvPicPr>
                          <pic:cNvPr id="160286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21257" name="Picture">
</wp:docPr>
                        <a:graphic>
                          <a:graphicData uri="http://schemas.openxmlformats.org/drawingml/2006/picture">
                            <pic:pic>
                              <pic:nvPicPr>
                                <pic:cNvPr id="1383221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63084" name="Picture">
</wp:docPr>
                        <a:graphic>
                          <a:graphicData uri="http://schemas.openxmlformats.org/drawingml/2006/picture">
                            <pic:pic>
                              <pic:nvPicPr>
                                <pic:cNvPr id="915963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159196" name="Picture">
</wp:docPr>
                        <a:graphic>
                          <a:graphicData uri="http://schemas.openxmlformats.org/drawingml/2006/picture">
                            <pic:pic>
                              <pic:nvPicPr>
                                <pic:cNvPr id="1949159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33076" name="Picture">
</wp:docPr>
                        <a:graphic>
                          <a:graphicData uri="http://schemas.openxmlformats.org/drawingml/2006/picture">
                            <pic:pic>
                              <pic:nvPicPr>
                                <pic:cNvPr id="192233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28912" name="Picture">
</wp:docPr>
                        <a:graphic>
                          <a:graphicData uri="http://schemas.openxmlformats.org/drawingml/2006/picture">
                            <pic:pic>
                              <pic:nvPicPr>
                                <pic:cNvPr id="1207228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325814" name="Picture">
</wp:docPr>
                        <a:graphic>
                          <a:graphicData uri="http://schemas.openxmlformats.org/drawingml/2006/picture">
                            <pic:pic>
                              <pic:nvPicPr>
                                <pic:cNvPr id="327325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47964" name="Picture">
</wp:docPr>
                        <a:graphic>
                          <a:graphicData uri="http://schemas.openxmlformats.org/drawingml/2006/picture">
                            <pic:pic>
                              <pic:nvPicPr>
                                <pic:cNvPr id="836747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74498" name="Picture">
</wp:docPr>
                        <a:graphic>
                          <a:graphicData uri="http://schemas.openxmlformats.org/drawingml/2006/picture">
                            <pic:pic>
                              <pic:nvPicPr>
                                <pic:cNvPr id="841174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57630" name="Picture">
</wp:docPr>
                        <a:graphic>
                          <a:graphicData uri="http://schemas.openxmlformats.org/drawingml/2006/picture">
                            <pic:pic>
                              <pic:nvPicPr>
                                <pic:cNvPr id="2118576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252654" name="Picture">
</wp:docPr>
                        <a:graphic>
                          <a:graphicData uri="http://schemas.openxmlformats.org/drawingml/2006/picture">
                            <pic:pic>
                              <pic:nvPicPr>
                                <pic:cNvPr id="10692526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14188" name="Picture">
</wp:docPr>
                        <a:graphic>
                          <a:graphicData uri="http://schemas.openxmlformats.org/drawingml/2006/picture">
                            <pic:pic>
                              <pic:nvPicPr>
                                <pic:cNvPr id="1079214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99619" name="Picture">
</wp:docPr>
                        <a:graphic>
                          <a:graphicData uri="http://schemas.openxmlformats.org/drawingml/2006/picture">
                            <pic:pic>
                              <pic:nvPicPr>
                                <pic:cNvPr id="884399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07792" name="Picture">
</wp:docPr>
                        <a:graphic>
                          <a:graphicData uri="http://schemas.openxmlformats.org/drawingml/2006/picture">
                            <pic:pic>
                              <pic:nvPicPr>
                                <pic:cNvPr id="1304077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842784" name="Picture">
</wp:docPr>
                        <a:graphic>
                          <a:graphicData uri="http://schemas.openxmlformats.org/drawingml/2006/picture">
                            <pic:pic>
                              <pic:nvPicPr>
                                <pic:cNvPr id="541842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000883" name="Picture">
</wp:docPr>
                        <a:graphic>
                          <a:graphicData uri="http://schemas.openxmlformats.org/drawingml/2006/picture">
                            <pic:pic>
                              <pic:nvPicPr>
                                <pic:cNvPr id="955000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654795" name="Picture">
</wp:docPr>
                        <a:graphic>
                          <a:graphicData uri="http://schemas.openxmlformats.org/drawingml/2006/picture">
                            <pic:pic>
                              <pic:nvPicPr>
                                <pic:cNvPr id="1803654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02082" name="Picture">
</wp:docPr>
                        <a:graphic>
                          <a:graphicData uri="http://schemas.openxmlformats.org/drawingml/2006/picture">
                            <pic:pic>
                              <pic:nvPicPr>
                                <pic:cNvPr id="1318802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027770" name="Picture">
</wp:docPr>
                        <a:graphic>
                          <a:graphicData uri="http://schemas.openxmlformats.org/drawingml/2006/picture">
                            <pic:pic>
                              <pic:nvPicPr>
                                <pic:cNvPr id="17810277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995296" name="Picture">
</wp:docPr>
                        <a:graphic>
                          <a:graphicData uri="http://schemas.openxmlformats.org/drawingml/2006/picture">
                            <pic:pic>
                              <pic:nvPicPr>
                                <pic:cNvPr id="6139952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34870" name="Picture">
</wp:docPr>
                        <a:graphic>
                          <a:graphicData uri="http://schemas.openxmlformats.org/drawingml/2006/picture">
                            <pic:pic>
                              <pic:nvPicPr>
                                <pic:cNvPr id="236234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980982" name="Picture">
</wp:docPr>
                        <a:graphic>
                          <a:graphicData uri="http://schemas.openxmlformats.org/drawingml/2006/picture">
                            <pic:pic>
                              <pic:nvPicPr>
                                <pic:cNvPr id="169398098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60304" name="Picture">
</wp:docPr>
                        <a:graphic>
                          <a:graphicData uri="http://schemas.openxmlformats.org/drawingml/2006/picture">
                            <pic:pic>
                              <pic:nvPicPr>
                                <pic:cNvPr id="10392603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00677" name="Picture">
</wp:docPr>
                        <a:graphic>
                          <a:graphicData uri="http://schemas.openxmlformats.org/drawingml/2006/picture">
                            <pic:pic>
                              <pic:nvPicPr>
                                <pic:cNvPr id="4300006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635735" name="Picture">
</wp:docPr>
                        <a:graphic>
                          <a:graphicData uri="http://schemas.openxmlformats.org/drawingml/2006/picture">
                            <pic:pic>
                              <pic:nvPicPr>
                                <pic:cNvPr id="10486357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92196" name="Picture">
</wp:docPr>
                  <a:graphic>
                    <a:graphicData uri="http://schemas.openxmlformats.org/drawingml/2006/picture">
                      <pic:pic>
                        <pic:nvPicPr>
                          <pic:cNvPr id="158409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18831" name="Picture">
</wp:docPr>
                  <a:graphic>
                    <a:graphicData uri="http://schemas.openxmlformats.org/drawingml/2006/picture">
                      <pic:pic>
                        <pic:nvPicPr>
                          <pic:cNvPr id="34251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71598" name="Picture">
</wp:docPr>
                  <a:graphic>
                    <a:graphicData uri="http://schemas.openxmlformats.org/drawingml/2006/picture">
                      <pic:pic>
                        <pic:nvPicPr>
                          <pic:cNvPr id="65887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194520" name="Picture">
</wp:docPr>
                  <a:graphic>
                    <a:graphicData uri="http://schemas.openxmlformats.org/drawingml/2006/picture">
                      <pic:pic>
                        <pic:nvPicPr>
                          <pic:cNvPr id="16631945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45038" name="Picture">
</wp:docPr>
                  <a:graphic>
                    <a:graphicData uri="http://schemas.openxmlformats.org/drawingml/2006/picture">
                      <pic:pic>
                        <pic:nvPicPr>
                          <pic:cNvPr id="256145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788602" name="Picture">
</wp:docPr>
                  <a:graphic>
                    <a:graphicData uri="http://schemas.openxmlformats.org/drawingml/2006/picture">
                      <pic:pic>
                        <pic:nvPicPr>
                          <pic:cNvPr id="1207886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894290" name="Picture">
</wp:docPr>
                        <a:graphic>
                          <a:graphicData uri="http://schemas.openxmlformats.org/drawingml/2006/picture">
                            <pic:pic>
                              <pic:nvPicPr>
                                <pic:cNvPr id="14788942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345441" name="Picture">
</wp:docPr>
                        <a:graphic>
                          <a:graphicData uri="http://schemas.openxmlformats.org/drawingml/2006/picture">
                            <pic:pic>
                              <pic:nvPicPr>
                                <pic:cNvPr id="3733454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885983" name="Picture">
</wp:docPr>
                  <a:graphic>
                    <a:graphicData uri="http://schemas.openxmlformats.org/drawingml/2006/picture">
                      <pic:pic>
                        <pic:nvPicPr>
                          <pic:cNvPr id="110588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6531" name="Picture">
</wp:docPr>
                  <a:graphic>
                    <a:graphicData uri="http://schemas.openxmlformats.org/drawingml/2006/picture">
                      <pic:pic>
                        <pic:nvPicPr>
                          <pic:cNvPr id="19901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64541" name="Picture">
</wp:docPr>
                  <a:graphic>
                    <a:graphicData uri="http://schemas.openxmlformats.org/drawingml/2006/picture">
                      <pic:pic>
                        <pic:nvPicPr>
                          <pic:cNvPr id="211686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263496" name="Picture">
</wp:docPr>
                        <a:graphic>
                          <a:graphicData uri="http://schemas.openxmlformats.org/drawingml/2006/picture">
                            <pic:pic>
                              <pic:nvPicPr>
                                <pic:cNvPr id="10492634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11746" name="Picture">
</wp:docPr>
                        <a:graphic>
                          <a:graphicData uri="http://schemas.openxmlformats.org/drawingml/2006/picture">
                            <pic:pic>
                              <pic:nvPicPr>
                                <pic:cNvPr id="21209117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6292" name="Picture">
</wp:docPr>
                  <a:graphic>
                    <a:graphicData uri="http://schemas.openxmlformats.org/drawingml/2006/picture">
                      <pic:pic>
                        <pic:nvPicPr>
                          <pic:cNvPr id="4025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95430" name="Picture">
</wp:docPr>
                  <a:graphic>
                    <a:graphicData uri="http://schemas.openxmlformats.org/drawingml/2006/picture">
                      <pic:pic>
                        <pic:nvPicPr>
                          <pic:cNvPr id="178699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27375" name="Picture">
</wp:docPr>
                  <a:graphic>
                    <a:graphicData uri="http://schemas.openxmlformats.org/drawingml/2006/picture">
                      <pic:pic>
                        <pic:nvPicPr>
                          <pic:cNvPr id="107582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200874" name="Picture">
</wp:docPr>
                  <a:graphic>
                    <a:graphicData uri="http://schemas.openxmlformats.org/drawingml/2006/picture">
                      <pic:pic>
                        <pic:nvPicPr>
                          <pic:cNvPr id="4362008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04208" name="Picture">
</wp:docPr>
                  <a:graphic>
                    <a:graphicData uri="http://schemas.openxmlformats.org/drawingml/2006/picture">
                      <pic:pic>
                        <pic:nvPicPr>
                          <pic:cNvPr id="1972204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134288" name="Picture">
</wp:docPr>
                  <a:graphic>
                    <a:graphicData uri="http://schemas.openxmlformats.org/drawingml/2006/picture">
                      <pic:pic>
                        <pic:nvPicPr>
                          <pic:cNvPr id="1301342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605510" name="Picture">
</wp:docPr>
                        <a:graphic>
                          <a:graphicData uri="http://schemas.openxmlformats.org/drawingml/2006/picture">
                            <pic:pic>
                              <pic:nvPicPr>
                                <pic:cNvPr id="478605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500348" name="Picture">
</wp:docPr>
                        <a:graphic>
                          <a:graphicData uri="http://schemas.openxmlformats.org/drawingml/2006/picture">
                            <pic:pic>
                              <pic:nvPicPr>
                                <pic:cNvPr id="4235003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90971" name="Picture">
</wp:docPr>
                  <a:graphic>
                    <a:graphicData uri="http://schemas.openxmlformats.org/drawingml/2006/picture">
                      <pic:pic>
                        <pic:nvPicPr>
                          <pic:cNvPr id="13749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79739" name="Picture">
</wp:docPr>
                  <a:graphic>
                    <a:graphicData uri="http://schemas.openxmlformats.org/drawingml/2006/picture">
                      <pic:pic>
                        <pic:nvPicPr>
                          <pic:cNvPr id="157447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07494" name="Picture">
</wp:docPr>
                  <a:graphic>
                    <a:graphicData uri="http://schemas.openxmlformats.org/drawingml/2006/picture">
                      <pic:pic>
                        <pic:nvPicPr>
                          <pic:cNvPr id="88700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37455" name="Picture">
</wp:docPr>
                  <a:graphic>
                    <a:graphicData uri="http://schemas.openxmlformats.org/drawingml/2006/picture">
                      <pic:pic>
                        <pic:nvPicPr>
                          <pic:cNvPr id="5411374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53807" name="Picture">
</wp:docPr>
                  <a:graphic>
                    <a:graphicData uri="http://schemas.openxmlformats.org/drawingml/2006/picture">
                      <pic:pic>
                        <pic:nvPicPr>
                          <pic:cNvPr id="1007953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800842" name="Picture">
</wp:docPr>
                  <a:graphic>
                    <a:graphicData uri="http://schemas.openxmlformats.org/drawingml/2006/picture">
                      <pic:pic>
                        <pic:nvPicPr>
                          <pic:cNvPr id="764800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067532" name="Picture">
</wp:docPr>
                        <a:graphic>
                          <a:graphicData uri="http://schemas.openxmlformats.org/drawingml/2006/picture">
                            <pic:pic>
                              <pic:nvPicPr>
                                <pic:cNvPr id="675067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17133" name="Picture">
</wp:docPr>
                        <a:graphic>
                          <a:graphicData uri="http://schemas.openxmlformats.org/drawingml/2006/picture">
                            <pic:pic>
                              <pic:nvPicPr>
                                <pic:cNvPr id="11652171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6505" name="Picture">
</wp:docPr>
                  <a:graphic>
                    <a:graphicData uri="http://schemas.openxmlformats.org/drawingml/2006/picture">
                      <pic:pic>
                        <pic:nvPicPr>
                          <pic:cNvPr id="13779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28914" name="Picture">
</wp:docPr>
                  <a:graphic>
                    <a:graphicData uri="http://schemas.openxmlformats.org/drawingml/2006/picture">
                      <pic:pic>
                        <pic:nvPicPr>
                          <pic:cNvPr id="76082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108875" name="Picture">
</wp:docPr>
                  <a:graphic>
                    <a:graphicData uri="http://schemas.openxmlformats.org/drawingml/2006/picture">
                      <pic:pic>
                        <pic:nvPicPr>
                          <pic:cNvPr id="199610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776798" name="Picture">
</wp:docPr>
                  <a:graphic>
                    <a:graphicData uri="http://schemas.openxmlformats.org/drawingml/2006/picture">
                      <pic:pic>
                        <pic:nvPicPr>
                          <pic:cNvPr id="8107767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3543" name="Picture">
</wp:docPr>
                  <a:graphic>
                    <a:graphicData uri="http://schemas.openxmlformats.org/drawingml/2006/picture">
                      <pic:pic>
                        <pic:nvPicPr>
                          <pic:cNvPr id="108763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1509290" name="Picture">
</wp:docPr>
                  <a:graphic>
                    <a:graphicData uri="http://schemas.openxmlformats.org/drawingml/2006/picture">
                      <pic:pic>
                        <pic:nvPicPr>
                          <pic:cNvPr id="18315092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805715" name="Picture">
</wp:docPr>
                        <a:graphic>
                          <a:graphicData uri="http://schemas.openxmlformats.org/drawingml/2006/picture">
                            <pic:pic>
                              <pic:nvPicPr>
                                <pic:cNvPr id="9478057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389259" name="Picture">
</wp:docPr>
                  <a:graphic>
                    <a:graphicData uri="http://schemas.openxmlformats.org/drawingml/2006/picture">
                      <pic:pic>
                        <pic:nvPicPr>
                          <pic:cNvPr id="135238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53597" name="Picture">
</wp:docPr>
                  <a:graphic>
                    <a:graphicData uri="http://schemas.openxmlformats.org/drawingml/2006/picture">
                      <pic:pic>
                        <pic:nvPicPr>
                          <pic:cNvPr id="137115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10651" name="Picture">
</wp:docPr>
                  <a:graphic>
                    <a:graphicData uri="http://schemas.openxmlformats.org/drawingml/2006/picture">
                      <pic:pic>
                        <pic:nvPicPr>
                          <pic:cNvPr id="31031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66100" name="Picture">
</wp:docPr>
                  <a:graphic>
                    <a:graphicData uri="http://schemas.openxmlformats.org/drawingml/2006/picture">
                      <pic:pic>
                        <pic:nvPicPr>
                          <pic:cNvPr id="105466610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62103" name="Picture">
</wp:docPr>
                  <a:graphic>
                    <a:graphicData uri="http://schemas.openxmlformats.org/drawingml/2006/picture">
                      <pic:pic>
                        <pic:nvPicPr>
                          <pic:cNvPr id="8596621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931993" name="Picture">
</wp:docPr>
                  <a:graphic>
                    <a:graphicData uri="http://schemas.openxmlformats.org/drawingml/2006/picture">
                      <pic:pic>
                        <pic:nvPicPr>
                          <pic:cNvPr id="166393199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44183" name="Picture">
</wp:docPr>
                        <a:graphic>
                          <a:graphicData uri="http://schemas.openxmlformats.org/drawingml/2006/picture">
                            <pic:pic>
                              <pic:nvPicPr>
                                <pic:cNvPr id="11280441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94934" name="Picture">
</wp:docPr>
                  <a:graphic>
                    <a:graphicData uri="http://schemas.openxmlformats.org/drawingml/2006/picture">
                      <pic:pic>
                        <pic:nvPicPr>
                          <pic:cNvPr id="197779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85719" name="Picture">
</wp:docPr>
                  <a:graphic>
                    <a:graphicData uri="http://schemas.openxmlformats.org/drawingml/2006/picture">
                      <pic:pic>
                        <pic:nvPicPr>
                          <pic:cNvPr id="108528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09304" name="Picture">
</wp:docPr>
                  <a:graphic>
                    <a:graphicData uri="http://schemas.openxmlformats.org/drawingml/2006/picture">
                      <pic:pic>
                        <pic:nvPicPr>
                          <pic:cNvPr id="173850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323919" name="Picture">
</wp:docPr>
                  <a:graphic>
                    <a:graphicData uri="http://schemas.openxmlformats.org/drawingml/2006/picture">
                      <pic:pic>
                        <pic:nvPicPr>
                          <pic:cNvPr id="74332391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903" name="Picture">
</wp:docPr>
                  <a:graphic>
                    <a:graphicData uri="http://schemas.openxmlformats.org/drawingml/2006/picture">
                      <pic:pic>
                        <pic:nvPicPr>
                          <pic:cNvPr id="7780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982317" name="Picture">
</wp:docPr>
                  <a:graphic>
                    <a:graphicData uri="http://schemas.openxmlformats.org/drawingml/2006/picture">
                      <pic:pic>
                        <pic:nvPicPr>
                          <pic:cNvPr id="17698231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202989" name="Picture">
</wp:docPr>
                        <a:graphic>
                          <a:graphicData uri="http://schemas.openxmlformats.org/drawingml/2006/picture">
                            <pic:pic>
                              <pic:nvPicPr>
                                <pic:cNvPr id="4462029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552824" name="Picture">
</wp:docPr>
                        <a:graphic>
                          <a:graphicData uri="http://schemas.openxmlformats.org/drawingml/2006/picture">
                            <pic:pic>
                              <pic:nvPicPr>
                                <pic:cNvPr id="11885528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63427" name="Picture">
</wp:docPr>
                  <a:graphic>
                    <a:graphicData uri="http://schemas.openxmlformats.org/drawingml/2006/picture">
                      <pic:pic>
                        <pic:nvPicPr>
                          <pic:cNvPr id="41436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637492" name="Picture">
</wp:docPr>
                  <a:graphic>
                    <a:graphicData uri="http://schemas.openxmlformats.org/drawingml/2006/picture">
                      <pic:pic>
                        <pic:nvPicPr>
                          <pic:cNvPr id="190363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1034" name="Picture">
</wp:docPr>
                  <a:graphic>
                    <a:graphicData uri="http://schemas.openxmlformats.org/drawingml/2006/picture">
                      <pic:pic>
                        <pic:nvPicPr>
                          <pic:cNvPr id="4686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862741" name="Picture">
</wp:docPr>
                  <a:graphic>
                    <a:graphicData uri="http://schemas.openxmlformats.org/drawingml/2006/picture">
                      <pic:pic>
                        <pic:nvPicPr>
                          <pic:cNvPr id="6728627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19086" name="Picture">
</wp:docPr>
                  <a:graphic>
                    <a:graphicData uri="http://schemas.openxmlformats.org/drawingml/2006/picture">
                      <pic:pic>
                        <pic:nvPicPr>
                          <pic:cNvPr id="906019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354111" name="Picture">
</wp:docPr>
                  <a:graphic>
                    <a:graphicData uri="http://schemas.openxmlformats.org/drawingml/2006/picture">
                      <pic:pic>
                        <pic:nvPicPr>
                          <pic:cNvPr id="5103541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83513" name="Picture">
</wp:docPr>
                        <a:graphic>
                          <a:graphicData uri="http://schemas.openxmlformats.org/drawingml/2006/picture">
                            <pic:pic>
                              <pic:nvPicPr>
                                <pic:cNvPr id="20082835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86026" name="Picture">
</wp:docPr>
                  <a:graphic>
                    <a:graphicData uri="http://schemas.openxmlformats.org/drawingml/2006/picture">
                      <pic:pic>
                        <pic:nvPicPr>
                          <pic:cNvPr id="83938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5974" name="Picture">
</wp:docPr>
                  <a:graphic>
                    <a:graphicData uri="http://schemas.openxmlformats.org/drawingml/2006/picture">
                      <pic:pic>
                        <pic:nvPicPr>
                          <pic:cNvPr id="3651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679216" name="Picture">
</wp:docPr>
                  <a:graphic>
                    <a:graphicData uri="http://schemas.openxmlformats.org/drawingml/2006/picture">
                      <pic:pic>
                        <pic:nvPicPr>
                          <pic:cNvPr id="65167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64322" name="Picture">
</wp:docPr>
                  <a:graphic>
                    <a:graphicData uri="http://schemas.openxmlformats.org/drawingml/2006/picture">
                      <pic:pic>
                        <pic:nvPicPr>
                          <pic:cNvPr id="10310643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54427" name="Picture">
</wp:docPr>
                  <a:graphic>
                    <a:graphicData uri="http://schemas.openxmlformats.org/drawingml/2006/picture">
                      <pic:pic>
                        <pic:nvPicPr>
                          <pic:cNvPr id="5132544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263975" name="Picture">
</wp:docPr>
                  <a:graphic>
                    <a:graphicData uri="http://schemas.openxmlformats.org/drawingml/2006/picture">
                      <pic:pic>
                        <pic:nvPicPr>
                          <pic:cNvPr id="702639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431413" name="Picture">
</wp:docPr>
                  <a:graphic>
                    <a:graphicData uri="http://schemas.openxmlformats.org/drawingml/2006/picture">
                      <pic:pic>
                        <pic:nvPicPr>
                          <pic:cNvPr id="146643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76448" name="Picture">
</wp:docPr>
                  <a:graphic>
                    <a:graphicData uri="http://schemas.openxmlformats.org/drawingml/2006/picture">
                      <pic:pic>
                        <pic:nvPicPr>
                          <pic:cNvPr id="195697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86689" name="Picture">
</wp:docPr>
                  <a:graphic>
                    <a:graphicData uri="http://schemas.openxmlformats.org/drawingml/2006/picture">
                      <pic:pic>
                        <pic:nvPicPr>
                          <pic:cNvPr id="166268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"https://fiches-risques.brgm.fr/fr/georisques/mvt-synthetique/61100541" \t "_self" </w:instrText>
            </w:r>
            <w:r>
              <w:fldChar w:fldCharType="separate"/>
            </w:r>
            <w:r>
              <w:rPr>
                <w:rFonts w:ascii="Marianne" w:hAnsi="Marianne" w:eastAsia="Marianne" w:cs="Marianne"/>
                <w:sz w:val="14"/>
              </w:rPr>
              <w:t xml:space="preserve">61100541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"https://fiches-risques.brgm.fr/fr/georisques/mvt-synthetique/61100542" \t "_self" </w:instrText>
            </w:r>
            <w:r>
              <w:fldChar w:fldCharType="separate"/>
            </w:r>
            <w:r>
              <w:rPr>
                <w:rFonts w:ascii="Marianne" w:hAnsi="Marianne" w:eastAsia="Marianne" w:cs="Marianne"/>
                <w:sz w:val="14"/>
              </w:rPr>
              <w:t xml:space="preserve">61100542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"https://fiches-risques.brgm.fr/fr/georisques/mvt-synthetique/61100543" \t "_self" </w:instrText>
            </w:r>
            <w:r>
              <w:fldChar w:fldCharType="separate"/>
            </w:r>
            <w:r>
              <w:rPr>
                <w:rFonts w:ascii="Marianne" w:hAnsi="Marianne" w:eastAsia="Marianne" w:cs="Marianne"/>
                <w:sz w:val="14"/>
              </w:rPr>
              <w:t xml:space="preserve">61100543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"https://fiches-risques.brgm.fr/fr/georisques/mvt-synthetique/61100544" \t "_self" </w:instrText>
            </w:r>
            <w:r>
              <w:fldChar w:fldCharType="separate"/>
            </w:r>
            <w:r>
              <w:rPr>
                <w:rFonts w:ascii="Marianne" w:hAnsi="Marianne" w:eastAsia="Marianne" w:cs="Marianne"/>
                <w:sz w:val="14"/>
              </w:rPr>
              <w:t xml:space="preserve">61100544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"https://fiches-risques.brgm.fr/fr/georisques/mvt-synthetique/61100560" \t "_self" </w:instrText>
            </w:r>
            <w:r>
              <w:fldChar w:fldCharType="separate"/>
            </w:r>
            <w:r>
              <w:rPr>
                <w:rFonts w:ascii="Marianne" w:hAnsi="Marianne" w:eastAsia="Marianne" w:cs="Marianne"/>
                <w:sz w:val="14"/>
              </w:rPr>
              <w:t xml:space="preserve">61100560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"https://fiches-risques.brgm.fr/fr/georisques/mvt-synthetique/61100638" \t "_self" </w:instrText>
            </w:r>
            <w:r>
              <w:fldChar w:fldCharType="separate"/>
            </w:r>
            <w:r>
              <w:rPr>
                <w:rFonts w:ascii="Marianne" w:hAnsi="Marianne" w:eastAsia="Marianne" w:cs="Marianne"/>
                <w:sz w:val="14"/>
              </w:rPr>
              <w:t xml:space="preserve">61100638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"https://fiches-risques.brgm.fr/fr/georisques/mvt-synthetique/61100640" \t "_self" </w:instrText>
            </w:r>
            <w:r>
              <w:fldChar w:fldCharType="separate"/>
            </w:r>
            <w:r>
              <w:rPr>
                <w:rFonts w:ascii="Marianne" w:hAnsi="Marianne" w:eastAsia="Marianne" w:cs="Marianne"/>
                <w:sz w:val="14"/>
              </w:rPr>
              <w:t xml:space="preserve">61100640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83350" name="Picture">
</wp:docPr>
                  <a:graphic>
                    <a:graphicData uri="http://schemas.openxmlformats.org/drawingml/2006/picture">
                      <pic:pic>
                        <pic:nvPicPr>
                          <pic:cNvPr id="189898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75268" name="Picture">
</wp:docPr>
                  <a:graphic>
                    <a:graphicData uri="http://schemas.openxmlformats.org/drawingml/2006/picture">
                      <pic:pic>
                        <pic:nvPicPr>
                          <pic:cNvPr id="111247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61285" name="Picture">
</wp:docPr>
                  <a:graphic>
                    <a:graphicData uri="http://schemas.openxmlformats.org/drawingml/2006/picture">
                      <pic:pic>
                        <pic:nvPicPr>
                          <pic:cNvPr id="128966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"https://fiches-risques.brgm.fr/georisques/cavite/LROAA0004491" \t "_self" </w:instrText>
            </w:r>
            <w:r>
              <w:fldChar w:fldCharType="separate"/>
            </w:r>
            <w:r>
              <w:rPr>
                <w:rFonts w:ascii="Marianne" w:hAnsi="Marianne" w:eastAsia="Marianne" w:cs="Marianne"/>
                <w:sz w:val="14"/>
              </w:rPr>
              <w:t xml:space="preserve">LROAA0004491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"https://fiches-risques.brgm.fr/georisques/cavite/LROAA0004492" \t "_self" </w:instrText>
            </w:r>
            <w:r>
              <w:fldChar w:fldCharType="separate"/>
            </w:r>
            <w:r>
              <w:rPr>
                <w:rFonts w:ascii="Marianne" w:hAnsi="Marianne" w:eastAsia="Marianne" w:cs="Marianne"/>
                <w:sz w:val="14"/>
              </w:rPr>
              <w:t xml:space="preserve">LROAA0004492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Hermitat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"https://fiches-risques.brgm.fr/georisques/cavite/LROAA0004519" \t "_self" </w:instrText>
            </w:r>
            <w:r>
              <w:fldChar w:fldCharType="separate"/>
            </w:r>
            <w:r>
              <w:rPr>
                <w:rFonts w:ascii="Marianne" w:hAnsi="Marianne" w:eastAsia="Marianne" w:cs="Marianne"/>
                <w:sz w:val="14"/>
              </w:rPr>
              <w:t xml:space="preserve">LROAA0004519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FORGE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"https://fiches-risques.brgm.fr/georisques/cavite/LROAA0004653" \t "_self" </w:instrText>
            </w:r>
            <w:r>
              <w:fldChar w:fldCharType="separate"/>
            </w:r>
            <w:r>
              <w:rPr>
                <w:rFonts w:ascii="Marianne" w:hAnsi="Marianne" w:eastAsia="Marianne" w:cs="Marianne"/>
                <w:sz w:val="14"/>
              </w:rPr>
              <w:t xml:space="preserve">LROAA0004653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LAS CLAOUSOS (2 GROTTES)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"https://fiches-risques.brgm.fr/georisques/cavite/LROAA0009697" \t "_self" </w:instrText>
            </w:r>
            <w:r>
              <w:fldChar w:fldCharType="separate"/>
            </w:r>
            <w:r>
              <w:rPr>
                <w:rFonts w:ascii="Marianne" w:hAnsi="Marianne" w:eastAsia="Marianne" w:cs="Marianne"/>
                <w:sz w:val="14"/>
              </w:rPr>
              <w:t xml:space="preserve">LROAA0009697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LAURADIEU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"https://fiches-risques.brgm.fr/georisques/cavite/LROAA0009698" \t "_self" </w:instrText>
            </w:r>
            <w:r>
              <w:fldChar w:fldCharType="separate"/>
            </w:r>
            <w:r>
              <w:rPr>
                <w:rFonts w:ascii="Marianne" w:hAnsi="Marianne" w:eastAsia="Marianne" w:cs="Marianne"/>
                <w:sz w:val="14"/>
              </w:rPr>
              <w:t xml:space="preserve">LROAA0009698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"https://fiches-risques.brgm.fr/georisques/cavite/LROAA0009699" \t "_self" </w:instrText>
            </w:r>
            <w:r>
              <w:fldChar w:fldCharType="separate"/>
            </w:r>
            <w:r>
              <w:rPr>
                <w:rFonts w:ascii="Marianne" w:hAnsi="Marianne" w:eastAsia="Marianne" w:cs="Marianne"/>
                <w:sz w:val="14"/>
              </w:rPr>
              <w:t xml:space="preserve">LROAA0009699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ESPEOUT 1 (marqué 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"https://fiches-risques.brgm.fr/georisques/cavite/LROAA0009700" \t "_self" </w:instrText>
            </w:r>
            <w:r>
              <w:fldChar w:fldCharType="separate"/>
            </w:r>
            <w:r>
              <w:rPr>
                <w:rFonts w:ascii="Marianne" w:hAnsi="Marianne" w:eastAsia="Marianne" w:cs="Marianne"/>
                <w:sz w:val="14"/>
              </w:rPr>
              <w:t xml:space="preserve">LROAA0009700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ESPEOUT 2 (marque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"https://fiches-risques.brgm.fr/georisques/cavite/LROAA0009701" \t "_self" </w:instrText>
            </w:r>
            <w:r>
              <w:fldChar w:fldCharType="separate"/>
            </w:r>
            <w:r>
              <w:rPr>
                <w:rFonts w:ascii="Marianne" w:hAnsi="Marianne" w:eastAsia="Marianne" w:cs="Marianne"/>
                <w:sz w:val="14"/>
              </w:rPr>
              <w:t xml:space="preserve">LROAA0009701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ESPEOUT 3 (marqué A3)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"https://fiches-risques.brgm.fr/georisques/cavite/LROAA0009702" \t "_self" </w:instrText>
            </w:r>
            <w:r>
              <w:fldChar w:fldCharType="separate"/>
            </w:r>
            <w:r>
              <w:rPr>
                <w:rFonts w:ascii="Marianne" w:hAnsi="Marianne" w:eastAsia="Marianne" w:cs="Marianne"/>
                <w:sz w:val="14"/>
              </w:rPr>
              <w:t xml:space="preserve">LROAA0009702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REC de l'HERMITA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"https://fiches-risques.brgm.fr/georisques/cavite/LROCS00014181" \t "_self" </w:instrText>
            </w:r>
            <w:r>
              <w:fldChar w:fldCharType="separate"/>
            </w:r>
            <w:r>
              <w:rPr>
                <w:rFonts w:ascii="Marianne" w:hAnsi="Marianne" w:eastAsia="Marianne" w:cs="Marianne"/>
                <w:sz w:val="14"/>
              </w:rPr>
              <w:t xml:space="preserve">LROCS00014181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la Gassotte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"https://fiches-risques.brgm.fr/georisques/cavite/LROCS00014183" \t "_self" </w:instrText>
            </w:r>
            <w:r>
              <w:fldChar w:fldCharType="separate"/>
            </w:r>
            <w:r>
              <w:rPr>
                <w:rFonts w:ascii="Marianne" w:hAnsi="Marianne" w:eastAsia="Marianne" w:cs="Marianne"/>
                <w:sz w:val="14"/>
              </w:rPr>
              <w:t xml:space="preserve">LROCS00014183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Joseph intermédiaire (2c)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"https://fiches-risques.brgm.fr/georisques/cavite/LROCS00014184" \t "_self" </w:instrText>
            </w:r>
            <w:r>
              <w:fldChar w:fldCharType="separate"/>
            </w:r>
            <w:r>
              <w:rPr>
                <w:rFonts w:ascii="Marianne" w:hAnsi="Marianne" w:eastAsia="Marianne" w:cs="Marianne"/>
                <w:sz w:val="14"/>
              </w:rPr>
              <w:t xml:space="preserve">LROCS00014184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Joseph intermédiaire (2d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"https://fiches-risques.brgm.fr/georisques/cavite/LROCS00014185" \t "_self" </w:instrText>
            </w:r>
            <w:r>
              <w:fldChar w:fldCharType="separate"/>
            </w:r>
            <w:r>
              <w:rPr>
                <w:rFonts w:ascii="Marianne" w:hAnsi="Marianne" w:eastAsia="Marianne" w:cs="Marianne"/>
                <w:sz w:val="14"/>
              </w:rPr>
              <w:t xml:space="preserve">LROCS00014185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Joseph intermédiaire (2d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"https://fiches-risques.brgm.fr/georisques/cavite/LROCS00014186" \t "_self" </w:instrText>
            </w:r>
            <w:r>
              <w:fldChar w:fldCharType="separate"/>
            </w:r>
            <w:r>
              <w:rPr>
                <w:rFonts w:ascii="Marianne" w:hAnsi="Marianne" w:eastAsia="Marianne" w:cs="Marianne"/>
                <w:sz w:val="14"/>
              </w:rPr>
              <w:t xml:space="preserve">LROCS00014186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Joseph intermédiaire (2e)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"https://fiches-risques.brgm.fr/georisques/cavite/LROCS00014187" \t "_self" </w:instrText>
            </w:r>
            <w:r>
              <w:fldChar w:fldCharType="separate"/>
            </w:r>
            <w:r>
              <w:rPr>
                <w:rFonts w:ascii="Marianne" w:hAnsi="Marianne" w:eastAsia="Marianne" w:cs="Marianne"/>
                <w:sz w:val="14"/>
              </w:rPr>
              <w:t xml:space="preserve">LROCS00014187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Joseph supérieur (4a)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"https://fiches-risques.brgm.fr/georisques/cavite/LROCS00014188" \t "_self" </w:instrText>
            </w:r>
            <w:r>
              <w:fldChar w:fldCharType="separate"/>
            </w:r>
            <w:r>
              <w:rPr>
                <w:rFonts w:ascii="Marianne" w:hAnsi="Marianne" w:eastAsia="Marianne" w:cs="Marianne"/>
                <w:sz w:val="14"/>
              </w:rPr>
              <w:t xml:space="preserve">LROCS00014188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Joseph supérieur (4b et 4c)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"https://fiches-risques.brgm.fr/georisques/cavite/LROCS00014193" \t "_self" </w:instrText>
            </w:r>
            <w:r>
              <w:fldChar w:fldCharType="separate"/>
            </w:r>
            <w:r>
              <w:rPr>
                <w:rFonts w:ascii="Marianne" w:hAnsi="Marianne" w:eastAsia="Marianne" w:cs="Marianne"/>
                <w:sz w:val="14"/>
              </w:rPr>
              <w:t xml:space="preserve">LROCS00014193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"https://fiches-risques.brgm.fr/georisques/cavite/LROCS00014194" \t "_self" </w:instrText>
            </w:r>
            <w:r>
              <w:fldChar w:fldCharType="separate"/>
            </w:r>
            <w:r>
              <w:rPr>
                <w:rFonts w:ascii="Marianne" w:hAnsi="Marianne" w:eastAsia="Marianne" w:cs="Marianne"/>
                <w:sz w:val="14"/>
              </w:rPr>
              <w:t xml:space="preserve">LROCS00014194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Fosses 10b</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21796" name="Picture">
</wp:docPr>
                  <a:graphic>
                    <a:graphicData uri="http://schemas.openxmlformats.org/drawingml/2006/picture">
                      <pic:pic>
                        <pic:nvPicPr>
                          <pic:cNvPr id="64082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177486" name="Picture">
</wp:docPr>
                  <a:graphic>
                    <a:graphicData uri="http://schemas.openxmlformats.org/drawingml/2006/picture">
                      <pic:pic>
                        <pic:nvPicPr>
                          <pic:cNvPr id="141517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99084" name="Picture">
</wp:docPr>
                  <a:graphic>
                    <a:graphicData uri="http://schemas.openxmlformats.org/drawingml/2006/picture">
                      <pic:pic>
                        <pic:nvPicPr>
                          <pic:cNvPr id="181219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"https://fiches-risques.brgm.fr/georisques/casias/SSP3926058" \t "_blank" </w:instrText>
            </w:r>
            <w:r>
              <w:fldChar w:fldCharType="separate"/>
            </w:r>
            <w:r>
              <w:rPr>
                <w:rFonts w:ascii="Marianne" w:hAnsi="Marianne" w:eastAsia="Marianne" w:cs="Marianne"/>
                <w:sz w:val="14"/>
              </w:rPr>
              <w:t xml:space="preserve">SSP3926058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"https://fiches-risques.brgm.fr/georisques/casias/SSP3926057" \t "_blank" </w:instrText>
            </w:r>
            <w:r>
              <w:fldChar w:fldCharType="separate"/>
            </w:r>
            <w:r>
              <w:rPr>
                <w:rFonts w:ascii="Marianne" w:hAnsi="Marianne" w:eastAsia="Marianne" w:cs="Marianne"/>
                <w:sz w:val="14"/>
              </w:rPr>
              <w:t xml:space="preserve">SSP3926057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d'Auriac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"https://fiches-risques.brgm.fr/georisques/casias/SSP3924706" \t "_blank" </w:instrText>
            </w:r>
            <w:r>
              <w:fldChar w:fldCharType="separate"/>
            </w:r>
            <w:r>
              <w:rPr>
                <w:rFonts w:ascii="Marianne" w:hAnsi="Marianne" w:eastAsia="Marianne" w:cs="Marianne"/>
                <w:sz w:val="14"/>
              </w:rPr>
              <w:t xml:space="preserve">SSP3924706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"https://fiches-risques.brgm.fr/georisques/casias/SSP3924705" \t "_blank" </w:instrText>
            </w:r>
            <w:r>
              <w:fldChar w:fldCharType="separate"/>
            </w:r>
            <w:r>
              <w:rPr>
                <w:rFonts w:ascii="Marianne" w:hAnsi="Marianne" w:eastAsia="Marianne" w:cs="Marianne"/>
                <w:sz w:val="14"/>
              </w:rPr>
              <w:t xml:space="preserve">SSP3924705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"https://fiches-risques.brgm.fr/georisques/casias/SSP3924704" \t "_blank" </w:instrText>
            </w:r>
            <w:r>
              <w:fldChar w:fldCharType="separate"/>
            </w:r>
            <w:r>
              <w:rPr>
                <w:rFonts w:ascii="Marianne" w:hAnsi="Marianne" w:eastAsia="Marianne" w:cs="Marianne"/>
                <w:sz w:val="14"/>
              </w:rPr>
              <w:t xml:space="preserve">SSP3924704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d'Auriac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