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4884" name="Picture">
</wp:docPr>
                  <a:graphic>
                    <a:graphicData uri="http://schemas.openxmlformats.org/drawingml/2006/picture">
                      <pic:pic>
                        <pic:nvPicPr>
                          <pic:cNvPr id="10176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722576" name="Picture">
</wp:docPr>
                  <a:graphic>
                    <a:graphicData uri="http://schemas.openxmlformats.org/drawingml/2006/picture">
                      <pic:pic>
                        <pic:nvPicPr>
                          <pic:cNvPr id="1746722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4692338" name="Picture">
</wp:docPr>
                        <a:graphic>
                          <a:graphicData uri="http://schemas.openxmlformats.org/drawingml/2006/picture">
                            <pic:pic>
                              <pic:nvPicPr>
                                <pic:cNvPr id="1434692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Audes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644381" name="Picture">
</wp:docPr>
                  <a:graphic>
                    <a:graphicData uri="http://schemas.openxmlformats.org/drawingml/2006/picture">
                      <pic:pic>
                        <pic:nvPicPr>
                          <pic:cNvPr id="605644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154477" name="Picture">
</wp:docPr>
                  <a:graphic>
                    <a:graphicData uri="http://schemas.openxmlformats.org/drawingml/2006/picture">
                      <pic:pic>
                        <pic:nvPicPr>
                          <pic:cNvPr id="1273154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75470" name="Picture">
</wp:docPr>
                  <a:graphic>
                    <a:graphicData uri="http://schemas.openxmlformats.org/drawingml/2006/picture">
                      <pic:pic>
                        <pic:nvPicPr>
                          <pic:cNvPr id="166577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507503" name="Picture">
</wp:docPr>
                  <a:graphic>
                    <a:graphicData uri="http://schemas.openxmlformats.org/drawingml/2006/picture">
                      <pic:pic>
                        <pic:nvPicPr>
                          <pic:cNvPr id="174550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12822" name="Picture">
</wp:docPr>
                  <a:graphic>
                    <a:graphicData uri="http://schemas.openxmlformats.org/drawingml/2006/picture">
                      <pic:pic>
                        <pic:nvPicPr>
                          <pic:cNvPr id="6061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614501" name="Picture">
</wp:docPr>
                        <a:graphic>
                          <a:graphicData uri="http://schemas.openxmlformats.org/drawingml/2006/picture">
                            <pic:pic>
                              <pic:nvPicPr>
                                <pic:cNvPr id="538614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85235" name="Picture">
</wp:docPr>
                        <a:graphic>
                          <a:graphicData uri="http://schemas.openxmlformats.org/drawingml/2006/picture">
                            <pic:pic>
                              <pic:nvPicPr>
                                <pic:cNvPr id="748485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69536" name="Picture">
</wp:docPr>
                        <a:graphic>
                          <a:graphicData uri="http://schemas.openxmlformats.org/drawingml/2006/picture">
                            <pic:pic>
                              <pic:nvPicPr>
                                <pic:cNvPr id="64169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40748" name="Picture">
</wp:docPr>
                        <a:graphic>
                          <a:graphicData uri="http://schemas.openxmlformats.org/drawingml/2006/picture">
                            <pic:pic>
                              <pic:nvPicPr>
                                <pic:cNvPr id="854040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459749" name="Picture">
</wp:docPr>
                        <a:graphic>
                          <a:graphicData uri="http://schemas.openxmlformats.org/drawingml/2006/picture">
                            <pic:pic>
                              <pic:nvPicPr>
                                <pic:cNvPr id="2081459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185547" name="Picture">
</wp:docPr>
                        <a:graphic>
                          <a:graphicData uri="http://schemas.openxmlformats.org/drawingml/2006/picture">
                            <pic:pic>
                              <pic:nvPicPr>
                                <pic:cNvPr id="1900185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868744" name="Picture">
</wp:docPr>
                        <a:graphic>
                          <a:graphicData uri="http://schemas.openxmlformats.org/drawingml/2006/picture">
                            <pic:pic>
                              <pic:nvPicPr>
                                <pic:cNvPr id="476868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6740" name="Picture">
</wp:docPr>
                        <a:graphic>
                          <a:graphicData uri="http://schemas.openxmlformats.org/drawingml/2006/picture">
                            <pic:pic>
                              <pic:nvPicPr>
                                <pic:cNvPr id="196226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39703" name="Picture">
</wp:docPr>
                        <a:graphic>
                          <a:graphicData uri="http://schemas.openxmlformats.org/drawingml/2006/picture">
                            <pic:pic>
                              <pic:nvPicPr>
                                <pic:cNvPr id="20907397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980848" name="Picture">
</wp:docPr>
                        <a:graphic>
                          <a:graphicData uri="http://schemas.openxmlformats.org/drawingml/2006/picture">
                            <pic:pic>
                              <pic:nvPicPr>
                                <pic:cNvPr id="6079808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05793" name="Picture">
</wp:docPr>
                        <a:graphic>
                          <a:graphicData uri="http://schemas.openxmlformats.org/drawingml/2006/picture">
                            <pic:pic>
                              <pic:nvPicPr>
                                <pic:cNvPr id="152740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852644" name="Picture">
</wp:docPr>
                        <a:graphic>
                          <a:graphicData uri="http://schemas.openxmlformats.org/drawingml/2006/picture">
                            <pic:pic>
                              <pic:nvPicPr>
                                <pic:cNvPr id="12178526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194415" name="Picture">
</wp:docPr>
                        <a:graphic>
                          <a:graphicData uri="http://schemas.openxmlformats.org/drawingml/2006/picture">
                            <pic:pic>
                              <pic:nvPicPr>
                                <pic:cNvPr id="515194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68425" name="Picture">
</wp:docPr>
                        <a:graphic>
                          <a:graphicData uri="http://schemas.openxmlformats.org/drawingml/2006/picture">
                            <pic:pic>
                              <pic:nvPicPr>
                                <pic:cNvPr id="1651768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701790" name="Picture">
</wp:docPr>
                        <a:graphic>
                          <a:graphicData uri="http://schemas.openxmlformats.org/drawingml/2006/picture">
                            <pic:pic>
                              <pic:nvPicPr>
                                <pic:cNvPr id="4497017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502740" name="Picture">
</wp:docPr>
                        <a:graphic>
                          <a:graphicData uri="http://schemas.openxmlformats.org/drawingml/2006/picture">
                            <pic:pic>
                              <pic:nvPicPr>
                                <pic:cNvPr id="12365027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84871" name="Picture">
</wp:docPr>
                        <a:graphic>
                          <a:graphicData uri="http://schemas.openxmlformats.org/drawingml/2006/picture">
                            <pic:pic>
                              <pic:nvPicPr>
                                <pic:cNvPr id="17825848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701945" name="Picture">
</wp:docPr>
                        <a:graphic>
                          <a:graphicData uri="http://schemas.openxmlformats.org/drawingml/2006/picture">
                            <pic:pic>
                              <pic:nvPicPr>
                                <pic:cNvPr id="14757019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175663" name="Picture">
</wp:docPr>
                        <a:graphic>
                          <a:graphicData uri="http://schemas.openxmlformats.org/drawingml/2006/picture">
                            <pic:pic>
                              <pic:nvPicPr>
                                <pic:cNvPr id="17381756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89377" name="Picture">
</wp:docPr>
                        <a:graphic>
                          <a:graphicData uri="http://schemas.openxmlformats.org/drawingml/2006/picture">
                            <pic:pic>
                              <pic:nvPicPr>
                                <pic:cNvPr id="12520893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65566" name="Picture">
</wp:docPr>
                        <a:graphic>
                          <a:graphicData uri="http://schemas.openxmlformats.org/drawingml/2006/picture">
                            <pic:pic>
                              <pic:nvPicPr>
                                <pic:cNvPr id="1369365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259285" name="Picture">
</wp:docPr>
                  <a:graphic>
                    <a:graphicData uri="http://schemas.openxmlformats.org/drawingml/2006/picture">
                      <pic:pic>
                        <pic:nvPicPr>
                          <pic:cNvPr id="115925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85563" name="Picture">
</wp:docPr>
                  <a:graphic>
                    <a:graphicData uri="http://schemas.openxmlformats.org/drawingml/2006/picture">
                      <pic:pic>
                        <pic:nvPicPr>
                          <pic:cNvPr id="116828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380466" name="Picture">
</wp:docPr>
                  <a:graphic>
                    <a:graphicData uri="http://schemas.openxmlformats.org/drawingml/2006/picture">
                      <pic:pic>
                        <pic:nvPicPr>
                          <pic:cNvPr id="84138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404007" name="Picture">
</wp:docPr>
                  <a:graphic>
                    <a:graphicData uri="http://schemas.openxmlformats.org/drawingml/2006/picture">
                      <pic:pic>
                        <pic:nvPicPr>
                          <pic:cNvPr id="5054040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48725" name="Picture">
</wp:docPr>
                  <a:graphic>
                    <a:graphicData uri="http://schemas.openxmlformats.org/drawingml/2006/picture">
                      <pic:pic>
                        <pic:nvPicPr>
                          <pic:cNvPr id="1261048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6582419" name="Picture">
</wp:docPr>
                  <a:graphic>
                    <a:graphicData uri="http://schemas.openxmlformats.org/drawingml/2006/picture">
                      <pic:pic>
                        <pic:nvPicPr>
                          <pic:cNvPr id="19365824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133876" name="Picture">
</wp:docPr>
                        <a:graphic>
                          <a:graphicData uri="http://schemas.openxmlformats.org/drawingml/2006/picture">
                            <pic:pic>
                              <pic:nvPicPr>
                                <pic:cNvPr id="2090133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18638" name="Picture">
</wp:docPr>
                  <a:graphic>
                    <a:graphicData uri="http://schemas.openxmlformats.org/drawingml/2006/picture">
                      <pic:pic>
                        <pic:nvPicPr>
                          <pic:cNvPr id="47821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99935" name="Picture">
</wp:docPr>
                  <a:graphic>
                    <a:graphicData uri="http://schemas.openxmlformats.org/drawingml/2006/picture">
                      <pic:pic>
                        <pic:nvPicPr>
                          <pic:cNvPr id="79029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71783" name="Picture">
</wp:docPr>
                  <a:graphic>
                    <a:graphicData uri="http://schemas.openxmlformats.org/drawingml/2006/picture">
                      <pic:pic>
                        <pic:nvPicPr>
                          <pic:cNvPr id="166257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794261" name="Picture">
</wp:docPr>
                        <a:graphic>
                          <a:graphicData uri="http://schemas.openxmlformats.org/drawingml/2006/picture">
                            <pic:pic>
                              <pic:nvPicPr>
                                <pic:cNvPr id="15097942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168" name="Picture">
</wp:docPr>
                  <a:graphic>
                    <a:graphicData uri="http://schemas.openxmlformats.org/drawingml/2006/picture">
                      <pic:pic>
                        <pic:nvPicPr>
                          <pic:cNvPr id="1292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010057" name="Picture">
</wp:docPr>
                  <a:graphic>
                    <a:graphicData uri="http://schemas.openxmlformats.org/drawingml/2006/picture">
                      <pic:pic>
                        <pic:nvPicPr>
                          <pic:cNvPr id="99901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56036" name="Picture">
</wp:docPr>
                  <a:graphic>
                    <a:graphicData uri="http://schemas.openxmlformats.org/drawingml/2006/picture">
                      <pic:pic>
                        <pic:nvPicPr>
                          <pic:cNvPr id="25665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602994" name="Picture">
</wp:docPr>
                  <a:graphic>
                    <a:graphicData uri="http://schemas.openxmlformats.org/drawingml/2006/picture">
                      <pic:pic>
                        <pic:nvPicPr>
                          <pic:cNvPr id="1355602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6863" name="Picture">
</wp:docPr>
                  <a:graphic>
                    <a:graphicData uri="http://schemas.openxmlformats.org/drawingml/2006/picture">
                      <pic:pic>
                        <pic:nvPicPr>
                          <pic:cNvPr id="72986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8124504" name="Picture">
</wp:docPr>
                  <a:graphic>
                    <a:graphicData uri="http://schemas.openxmlformats.org/drawingml/2006/picture">
                      <pic:pic>
                        <pic:nvPicPr>
                          <pic:cNvPr id="7581245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56795" name="Picture">
</wp:docPr>
                        <a:graphic>
                          <a:graphicData uri="http://schemas.openxmlformats.org/drawingml/2006/picture">
                            <pic:pic>
                              <pic:nvPicPr>
                                <pic:cNvPr id="49256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63389" name="Picture">
</wp:docPr>
                  <a:graphic>
                    <a:graphicData uri="http://schemas.openxmlformats.org/drawingml/2006/picture">
                      <pic:pic>
                        <pic:nvPicPr>
                          <pic:cNvPr id="193076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70722" name="Picture">
</wp:docPr>
                  <a:graphic>
                    <a:graphicData uri="http://schemas.openxmlformats.org/drawingml/2006/picture">
                      <pic:pic>
                        <pic:nvPicPr>
                          <pic:cNvPr id="209797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34713" name="Picture">
</wp:docPr>
                  <a:graphic>
                    <a:graphicData uri="http://schemas.openxmlformats.org/drawingml/2006/picture">
                      <pic:pic>
                        <pic:nvPicPr>
                          <pic:cNvPr id="5603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756677" name="Picture">
</wp:docPr>
                  <a:graphic>
                    <a:graphicData uri="http://schemas.openxmlformats.org/drawingml/2006/picture">
                      <pic:pic>
                        <pic:nvPicPr>
                          <pic:cNvPr id="15547566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54888" name="Picture">
</wp:docPr>
                  <a:graphic>
                    <a:graphicData uri="http://schemas.openxmlformats.org/drawingml/2006/picture">
                      <pic:pic>
                        <pic:nvPicPr>
                          <pic:cNvPr id="1062854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168865" name="Picture">
</wp:docPr>
                  <a:graphic>
                    <a:graphicData uri="http://schemas.openxmlformats.org/drawingml/2006/picture">
                      <pic:pic>
                        <pic:nvPicPr>
                          <pic:cNvPr id="12601688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469864" name="Picture">
</wp:docPr>
                        <a:graphic>
                          <a:graphicData uri="http://schemas.openxmlformats.org/drawingml/2006/picture">
                            <pic:pic>
                              <pic:nvPicPr>
                                <pic:cNvPr id="907469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55699" name="Picture">
</wp:docPr>
                        <a:graphic>
                          <a:graphicData uri="http://schemas.openxmlformats.org/drawingml/2006/picture">
                            <pic:pic>
                              <pic:nvPicPr>
                                <pic:cNvPr id="1210556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76633" name="Picture">
</wp:docPr>
                  <a:graphic>
                    <a:graphicData uri="http://schemas.openxmlformats.org/drawingml/2006/picture">
                      <pic:pic>
                        <pic:nvPicPr>
                          <pic:cNvPr id="10077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49473" name="Picture">
</wp:docPr>
                  <a:graphic>
                    <a:graphicData uri="http://schemas.openxmlformats.org/drawingml/2006/picture">
                      <pic:pic>
                        <pic:nvPicPr>
                          <pic:cNvPr id="36364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84476" name="Picture">
</wp:docPr>
                  <a:graphic>
                    <a:graphicData uri="http://schemas.openxmlformats.org/drawingml/2006/picture">
                      <pic:pic>
                        <pic:nvPicPr>
                          <pic:cNvPr id="39758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616856" name="Picture">
</wp:docPr>
                  <a:graphic>
                    <a:graphicData uri="http://schemas.openxmlformats.org/drawingml/2006/picture">
                      <pic:pic>
                        <pic:nvPicPr>
                          <pic:cNvPr id="136161685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32688" name="Picture">
</wp:docPr>
                  <a:graphic>
                    <a:graphicData uri="http://schemas.openxmlformats.org/drawingml/2006/picture">
                      <pic:pic>
                        <pic:nvPicPr>
                          <pic:cNvPr id="839632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668510" name="Picture">
</wp:docPr>
                  <a:graphic>
                    <a:graphicData uri="http://schemas.openxmlformats.org/drawingml/2006/picture">
                      <pic:pic>
                        <pic:nvPicPr>
                          <pic:cNvPr id="93966851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62812" name="Picture">
</wp:docPr>
                        <a:graphic>
                          <a:graphicData uri="http://schemas.openxmlformats.org/drawingml/2006/picture">
                            <pic:pic>
                              <pic:nvPicPr>
                                <pic:cNvPr id="11353628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166512" name="Picture">
</wp:docPr>
                  <a:graphic>
                    <a:graphicData uri="http://schemas.openxmlformats.org/drawingml/2006/picture">
                      <pic:pic>
                        <pic:nvPicPr>
                          <pic:cNvPr id="156016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88664" name="Picture">
</wp:docPr>
                  <a:graphic>
                    <a:graphicData uri="http://schemas.openxmlformats.org/drawingml/2006/picture">
                      <pic:pic>
                        <pic:nvPicPr>
                          <pic:cNvPr id="148608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93268" name="Picture">
</wp:docPr>
                  <a:graphic>
                    <a:graphicData uri="http://schemas.openxmlformats.org/drawingml/2006/picture">
                      <pic:pic>
                        <pic:nvPicPr>
                          <pic:cNvPr id="203069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098829" name="Picture">
</wp:docPr>
                  <a:graphic>
                    <a:graphicData uri="http://schemas.openxmlformats.org/drawingml/2006/picture">
                      <pic:pic>
                        <pic:nvPicPr>
                          <pic:cNvPr id="6680988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75749" name="Picture">
</wp:docPr>
                  <a:graphic>
                    <a:graphicData uri="http://schemas.openxmlformats.org/drawingml/2006/picture">
                      <pic:pic>
                        <pic:nvPicPr>
                          <pic:cNvPr id="1827575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063722" name="Picture">
</wp:docPr>
                  <a:graphic>
                    <a:graphicData uri="http://schemas.openxmlformats.org/drawingml/2006/picture">
                      <pic:pic>
                        <pic:nvPicPr>
                          <pic:cNvPr id="1107063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33624" name="Picture">
</wp:docPr>
                        <a:graphic>
                          <a:graphicData uri="http://schemas.openxmlformats.org/drawingml/2006/picture">
                            <pic:pic>
                              <pic:nvPicPr>
                                <pic:cNvPr id="18050336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61315" name="Picture">
</wp:docPr>
                  <a:graphic>
                    <a:graphicData uri="http://schemas.openxmlformats.org/drawingml/2006/picture">
                      <pic:pic>
                        <pic:nvPicPr>
                          <pic:cNvPr id="123876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17002" name="Picture">
</wp:docPr>
                  <a:graphic>
                    <a:graphicData uri="http://schemas.openxmlformats.org/drawingml/2006/picture">
                      <pic:pic>
                        <pic:nvPicPr>
                          <pic:cNvPr id="87631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351741" name="Picture">
</wp:docPr>
                  <a:graphic>
                    <a:graphicData uri="http://schemas.openxmlformats.org/drawingml/2006/picture">
                      <pic:pic>
                        <pic:nvPicPr>
                          <pic:cNvPr id="27435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545374" name="Picture">
</wp:docPr>
                  <a:graphic>
                    <a:graphicData uri="http://schemas.openxmlformats.org/drawingml/2006/picture">
                      <pic:pic>
                        <pic:nvPicPr>
                          <pic:cNvPr id="20335453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17942" name="Picture">
</wp:docPr>
                  <a:graphic>
                    <a:graphicData uri="http://schemas.openxmlformats.org/drawingml/2006/picture">
                      <pic:pic>
                        <pic:nvPicPr>
                          <pic:cNvPr id="1053817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7204158" name="Picture">
</wp:docPr>
                  <a:graphic>
                    <a:graphicData uri="http://schemas.openxmlformats.org/drawingml/2006/picture">
                      <pic:pic>
                        <pic:nvPicPr>
                          <pic:cNvPr id="12972041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09126" name="Picture">
</wp:docPr>
                  <a:graphic>
                    <a:graphicData uri="http://schemas.openxmlformats.org/drawingml/2006/picture">
                      <pic:pic>
                        <pic:nvPicPr>
                          <pic:cNvPr id="64640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53790" name="Picture">
</wp:docPr>
                  <a:graphic>
                    <a:graphicData uri="http://schemas.openxmlformats.org/drawingml/2006/picture">
                      <pic:pic>
                        <pic:nvPicPr>
                          <pic:cNvPr id="120395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2411" name="Picture">
</wp:docPr>
                  <a:graphic>
                    <a:graphicData uri="http://schemas.openxmlformats.org/drawingml/2006/picture">
                      <pic:pic>
                        <pic:nvPicPr>
                          <pic:cNvPr id="8058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68238" name="Picture">
</wp:docPr>
                  <a:graphic>
                    <a:graphicData uri="http://schemas.openxmlformats.org/drawingml/2006/picture">
                      <pic:pic>
                        <pic:nvPicPr>
                          <pic:cNvPr id="2113868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274482" name="Picture">
</wp:docPr>
                        <a:graphic>
                          <a:graphicData uri="http://schemas.openxmlformats.org/drawingml/2006/picture">
                            <pic:pic>
                              <pic:nvPicPr>
                                <pic:cNvPr id="1558274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23950" name="Picture">
</wp:docPr>
                  <a:graphic>
                    <a:graphicData uri="http://schemas.openxmlformats.org/drawingml/2006/picture">
                      <pic:pic>
                        <pic:nvPicPr>
                          <pic:cNvPr id="106022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692707" name="Picture">
</wp:docPr>
                  <a:graphic>
                    <a:graphicData uri="http://schemas.openxmlformats.org/drawingml/2006/picture">
                      <pic:pic>
                        <pic:nvPicPr>
                          <pic:cNvPr id="81569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Audes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28290" name="Picture">
</wp:docPr>
                  <a:graphic>
                    <a:graphicData uri="http://schemas.openxmlformats.org/drawingml/2006/picture">
                      <pic:pic>
                        <pic:nvPicPr>
                          <pic:cNvPr id="121942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"https://fiches-risques.brgm.fr/georisques/casias/SSP3787413" \t "_blank" </w:instrText>
            </w:r>
            <w:r>
              <w:fldChar w:fldCharType="separate"/>
            </w:r>
            <w:r>
              <w:rPr>
                <w:rFonts w:ascii="Marianne" w:hAnsi="Marianne" w:eastAsia="Marianne" w:cs="Marianne"/>
                <w:sz w:val="14"/>
              </w:rPr>
              <w:t xml:space="preserve">SSP3787413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de Clavières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"https://fiches-risques.brgm.fr/georisques/casias/SSP3787412" \t "_blank" </w:instrText>
            </w:r>
            <w:r>
              <w:fldChar w:fldCharType="separate"/>
            </w:r>
            <w:r>
              <w:rPr>
                <w:rFonts w:ascii="Marianne" w:hAnsi="Marianne" w:eastAsia="Marianne" w:cs="Marianne"/>
                <w:sz w:val="14"/>
              </w:rPr>
              <w:t xml:space="preserve">SSP3787412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 BOURDIER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