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838216" name="Picture">
</wp:docPr>
                  <a:graphic>
                    <a:graphicData uri="http://schemas.openxmlformats.org/drawingml/2006/picture">
                      <pic:pic>
                        <pic:nvPicPr>
                          <pic:cNvPr id="450838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5102634" name="Picture">
</wp:docPr>
                  <a:graphic>
                    <a:graphicData uri="http://schemas.openxmlformats.org/drawingml/2006/picture">
                      <pic:pic>
                        <pic:nvPicPr>
                          <pic:cNvPr id="16451026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6513633" name="Picture">
</wp:docPr>
                        <a:graphic>
                          <a:graphicData uri="http://schemas.openxmlformats.org/drawingml/2006/picture">
                            <pic:pic>
                              <pic:nvPicPr>
                                <pic:cNvPr id="17865136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05350 Arvieux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5433448" name="Picture">
</wp:docPr>
                  <a:graphic>
                    <a:graphicData uri="http://schemas.openxmlformats.org/drawingml/2006/picture">
                      <pic:pic>
                        <pic:nvPicPr>
                          <pic:cNvPr id="16754334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3562491" name="Picture">
</wp:docPr>
                  <a:graphic>
                    <a:graphicData uri="http://schemas.openxmlformats.org/drawingml/2006/picture">
                      <pic:pic>
                        <pic:nvPicPr>
                          <pic:cNvPr id="17635624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077365" name="Picture">
</wp:docPr>
                  <a:graphic>
                    <a:graphicData uri="http://schemas.openxmlformats.org/drawingml/2006/picture">
                      <pic:pic>
                        <pic:nvPicPr>
                          <pic:cNvPr id="1911077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221939" name="Picture">
</wp:docPr>
                  <a:graphic>
                    <a:graphicData uri="http://schemas.openxmlformats.org/drawingml/2006/picture">
                      <pic:pic>
                        <pic:nvPicPr>
                          <pic:cNvPr id="752221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58175" name="Picture">
</wp:docPr>
                  <a:graphic>
                    <a:graphicData uri="http://schemas.openxmlformats.org/drawingml/2006/picture">
                      <pic:pic>
                        <pic:nvPicPr>
                          <pic:cNvPr id="86958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366991" name="Picture">
</wp:docPr>
                        <a:graphic>
                          <a:graphicData uri="http://schemas.openxmlformats.org/drawingml/2006/picture">
                            <pic:pic>
                              <pic:nvPicPr>
                                <pic:cNvPr id="5713669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144079" name="Picture">
</wp:docPr>
                        <a:graphic>
                          <a:graphicData uri="http://schemas.openxmlformats.org/drawingml/2006/picture">
                            <pic:pic>
                              <pic:nvPicPr>
                                <pic:cNvPr id="13161440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41466" name="Picture">
</wp:docPr>
                        <a:graphic>
                          <a:graphicData uri="http://schemas.openxmlformats.org/drawingml/2006/picture">
                            <pic:pic>
                              <pic:nvPicPr>
                                <pic:cNvPr id="453414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934047" name="Picture">
</wp:docPr>
                        <a:graphic>
                          <a:graphicData uri="http://schemas.openxmlformats.org/drawingml/2006/picture">
                            <pic:pic>
                              <pic:nvPicPr>
                                <pic:cNvPr id="415934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318185" name="Picture">
</wp:docPr>
                        <a:graphic>
                          <a:graphicData uri="http://schemas.openxmlformats.org/drawingml/2006/picture">
                            <pic:pic>
                              <pic:nvPicPr>
                                <pic:cNvPr id="19933181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767551" name="Picture">
</wp:docPr>
                        <a:graphic>
                          <a:graphicData uri="http://schemas.openxmlformats.org/drawingml/2006/picture">
                            <pic:pic>
                              <pic:nvPicPr>
                                <pic:cNvPr id="20957675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257225" name="Picture">
</wp:docPr>
                        <a:graphic>
                          <a:graphicData uri="http://schemas.openxmlformats.org/drawingml/2006/picture">
                            <pic:pic>
                              <pic:nvPicPr>
                                <pic:cNvPr id="19422572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743370" name="Picture">
</wp:docPr>
                        <a:graphic>
                          <a:graphicData uri="http://schemas.openxmlformats.org/drawingml/2006/picture">
                            <pic:pic>
                              <pic:nvPicPr>
                                <pic:cNvPr id="12227433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919462" name="Picture">
</wp:docPr>
                        <a:graphic>
                          <a:graphicData uri="http://schemas.openxmlformats.org/drawingml/2006/picture">
                            <pic:pic>
                              <pic:nvPicPr>
                                <pic:cNvPr id="8589194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994953" name="Picture">
</wp:docPr>
                        <a:graphic>
                          <a:graphicData uri="http://schemas.openxmlformats.org/drawingml/2006/picture">
                            <pic:pic>
                              <pic:nvPicPr>
                                <pic:cNvPr id="2519949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402101" name="Picture">
</wp:docPr>
                        <a:graphic>
                          <a:graphicData uri="http://schemas.openxmlformats.org/drawingml/2006/picture">
                            <pic:pic>
                              <pic:nvPicPr>
                                <pic:cNvPr id="496402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093199" name="Picture">
</wp:docPr>
                        <a:graphic>
                          <a:graphicData uri="http://schemas.openxmlformats.org/drawingml/2006/picture">
                            <pic:pic>
                              <pic:nvPicPr>
                                <pic:cNvPr id="5390931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657811" name="Picture">
</wp:docPr>
                        <a:graphic>
                          <a:graphicData uri="http://schemas.openxmlformats.org/drawingml/2006/picture">
                            <pic:pic>
                              <pic:nvPicPr>
                                <pic:cNvPr id="11006578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85297" name="Picture">
</wp:docPr>
                        <a:graphic>
                          <a:graphicData uri="http://schemas.openxmlformats.org/drawingml/2006/picture">
                            <pic:pic>
                              <pic:nvPicPr>
                                <pic:cNvPr id="1200852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512563" name="Picture">
</wp:docPr>
                        <a:graphic>
                          <a:graphicData uri="http://schemas.openxmlformats.org/drawingml/2006/picture">
                            <pic:pic>
                              <pic:nvPicPr>
                                <pic:cNvPr id="3755125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109780" name="Picture">
</wp:docPr>
                        <a:graphic>
                          <a:graphicData uri="http://schemas.openxmlformats.org/drawingml/2006/picture">
                            <pic:pic>
                              <pic:nvPicPr>
                                <pic:cNvPr id="6491097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810238" name="Picture">
</wp:docPr>
                        <a:graphic>
                          <a:graphicData uri="http://schemas.openxmlformats.org/drawingml/2006/picture">
                            <pic:pic>
                              <pic:nvPicPr>
                                <pic:cNvPr id="20338102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454002" name="Picture">
</wp:docPr>
                        <a:graphic>
                          <a:graphicData uri="http://schemas.openxmlformats.org/drawingml/2006/picture">
                            <pic:pic>
                              <pic:nvPicPr>
                                <pic:cNvPr id="4684540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044004" name="Picture">
</wp:docPr>
                        <a:graphic>
                          <a:graphicData uri="http://schemas.openxmlformats.org/drawingml/2006/picture">
                            <pic:pic>
                              <pic:nvPicPr>
                                <pic:cNvPr id="16890440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950227" name="Picture">
</wp:docPr>
                        <a:graphic>
                          <a:graphicData uri="http://schemas.openxmlformats.org/drawingml/2006/picture">
                            <pic:pic>
                              <pic:nvPicPr>
                                <pic:cNvPr id="16109502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616223" name="Picture">
</wp:docPr>
                        <a:graphic>
                          <a:graphicData uri="http://schemas.openxmlformats.org/drawingml/2006/picture">
                            <pic:pic>
                              <pic:nvPicPr>
                                <pic:cNvPr id="81361622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075927" name="Picture">
</wp:docPr>
                        <a:graphic>
                          <a:graphicData uri="http://schemas.openxmlformats.org/drawingml/2006/picture">
                            <pic:pic>
                              <pic:nvPicPr>
                                <pic:cNvPr id="194707592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797419" name="Picture">
</wp:docPr>
                        <a:graphic>
                          <a:graphicData uri="http://schemas.openxmlformats.org/drawingml/2006/picture">
                            <pic:pic>
                              <pic:nvPicPr>
                                <pic:cNvPr id="8117974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710522" name="Picture">
</wp:docPr>
                        <a:graphic>
                          <a:graphicData uri="http://schemas.openxmlformats.org/drawingml/2006/picture">
                            <pic:pic>
                              <pic:nvPicPr>
                                <pic:cNvPr id="2053710522"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284508" name="Picture">
</wp:docPr>
                        <a:graphic>
                          <a:graphicData uri="http://schemas.openxmlformats.org/drawingml/2006/picture">
                            <pic:pic>
                              <pic:nvPicPr>
                                <pic:cNvPr id="36528450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679023" name="Picture">
</wp:docPr>
                        <a:graphic>
                          <a:graphicData uri="http://schemas.openxmlformats.org/drawingml/2006/picture">
                            <pic:pic>
                              <pic:nvPicPr>
                                <pic:cNvPr id="11846790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751366" name="Picture">
</wp:docPr>
                        <a:graphic>
                          <a:graphicData uri="http://schemas.openxmlformats.org/drawingml/2006/picture">
                            <pic:pic>
                              <pic:nvPicPr>
                                <pic:cNvPr id="18767513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529875" name="Picture">
</wp:docPr>
                  <a:graphic>
                    <a:graphicData uri="http://schemas.openxmlformats.org/drawingml/2006/picture">
                      <pic:pic>
                        <pic:nvPicPr>
                          <pic:cNvPr id="737529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321397" name="Picture">
</wp:docPr>
                  <a:graphic>
                    <a:graphicData uri="http://schemas.openxmlformats.org/drawingml/2006/picture">
                      <pic:pic>
                        <pic:nvPicPr>
                          <pic:cNvPr id="210832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535155" name="Picture">
</wp:docPr>
                  <a:graphic>
                    <a:graphicData uri="http://schemas.openxmlformats.org/drawingml/2006/picture">
                      <pic:pic>
                        <pic:nvPicPr>
                          <pic:cNvPr id="1176535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Arvieux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614428" name="Picture">
</wp:docPr>
                  <a:graphic>
                    <a:graphicData uri="http://schemas.openxmlformats.org/drawingml/2006/picture">
                      <pic:pic>
                        <pic:nvPicPr>
                          <pic:cNvPr id="89061442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029157" name="Picture">
</wp:docPr>
                  <a:graphic>
                    <a:graphicData uri="http://schemas.openxmlformats.org/drawingml/2006/picture">
                      <pic:pic>
                        <pic:nvPicPr>
                          <pic:cNvPr id="16290291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9049493" name="Picture">
</wp:docPr>
                  <a:graphic>
                    <a:graphicData uri="http://schemas.openxmlformats.org/drawingml/2006/picture">
                      <pic:pic>
                        <pic:nvPicPr>
                          <pic:cNvPr id="16090494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Arvieux 2012  [ MOD 1 - 2018 ] (05DDT20060002)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547795" name="Picture">
</wp:docPr>
                        <a:graphic>
                          <a:graphicData uri="http://schemas.openxmlformats.org/drawingml/2006/picture">
                            <pic:pic>
                              <pic:nvPicPr>
                                <pic:cNvPr id="16115477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Arvieux 2012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02/11/2006</w:t>
                    <w:br/>
                    <w:t xml:space="preserve">Date d'approbation : 30/01/2012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104921" name="Picture">
</wp:docPr>
                  <a:graphic>
                    <a:graphicData uri="http://schemas.openxmlformats.org/drawingml/2006/picture">
                      <pic:pic>
                        <pic:nvPicPr>
                          <pic:cNvPr id="652104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710362" name="Picture">
</wp:docPr>
                  <a:graphic>
                    <a:graphicData uri="http://schemas.openxmlformats.org/drawingml/2006/picture">
                      <pic:pic>
                        <pic:nvPicPr>
                          <pic:cNvPr id="192771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069463" name="Picture">
</wp:docPr>
                  <a:graphic>
                    <a:graphicData uri="http://schemas.openxmlformats.org/drawingml/2006/picture">
                      <pic:pic>
                        <pic:nvPicPr>
                          <pic:cNvPr id="1933069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Arvieux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948330" name="Picture">
</wp:docPr>
                        <a:graphic>
                          <a:graphicData uri="http://schemas.openxmlformats.org/drawingml/2006/picture">
                            <pic:pic>
                              <pic:nvPicPr>
                                <pic:cNvPr id="6639483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706492" name="Picture">
</wp:docPr>
                        <a:graphic>
                          <a:graphicData uri="http://schemas.openxmlformats.org/drawingml/2006/picture">
                            <pic:pic>
                              <pic:nvPicPr>
                                <pic:cNvPr id="199670649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NOR19850626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10/07/1985</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394683" name="Picture">
</wp:docPr>
                  <a:graphic>
                    <a:graphicData uri="http://schemas.openxmlformats.org/drawingml/2006/picture">
                      <pic:pic>
                        <pic:nvPicPr>
                          <pic:cNvPr id="114839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6232" name="Picture">
</wp:docPr>
                  <a:graphic>
                    <a:graphicData uri="http://schemas.openxmlformats.org/drawingml/2006/picture">
                      <pic:pic>
                        <pic:nvPicPr>
                          <pic:cNvPr id="8166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220185" name="Picture">
</wp:docPr>
                  <a:graphic>
                    <a:graphicData uri="http://schemas.openxmlformats.org/drawingml/2006/picture">
                      <pic:pic>
                        <pic:nvPicPr>
                          <pic:cNvPr id="1829220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704457" name="Picture">
</wp:docPr>
                  <a:graphic>
                    <a:graphicData uri="http://schemas.openxmlformats.org/drawingml/2006/picture">
                      <pic:pic>
                        <pic:nvPicPr>
                          <pic:cNvPr id="13877044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637890" name="Picture">
</wp:docPr>
                  <a:graphic>
                    <a:graphicData uri="http://schemas.openxmlformats.org/drawingml/2006/picture">
                      <pic:pic>
                        <pic:nvPicPr>
                          <pic:cNvPr id="2166378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5373068" name="Picture">
</wp:docPr>
                  <a:graphic>
                    <a:graphicData uri="http://schemas.openxmlformats.org/drawingml/2006/picture">
                      <pic:pic>
                        <pic:nvPicPr>
                          <pic:cNvPr id="13053730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447829" name="Picture">
</wp:docPr>
                        <a:graphic>
                          <a:graphicData uri="http://schemas.openxmlformats.org/drawingml/2006/picture">
                            <pic:pic>
                              <pic:nvPicPr>
                                <pic:cNvPr id="19134478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35431" name="Picture">
</wp:docPr>
                  <a:graphic>
                    <a:graphicData uri="http://schemas.openxmlformats.org/drawingml/2006/picture">
                      <pic:pic>
                        <pic:nvPicPr>
                          <pic:cNvPr id="27735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205684" name="Picture">
</wp:docPr>
                  <a:graphic>
                    <a:graphicData uri="http://schemas.openxmlformats.org/drawingml/2006/picture">
                      <pic:pic>
                        <pic:nvPicPr>
                          <pic:cNvPr id="1808205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815508" name="Picture">
</wp:docPr>
                  <a:graphic>
                    <a:graphicData uri="http://schemas.openxmlformats.org/drawingml/2006/picture">
                      <pic:pic>
                        <pic:nvPicPr>
                          <pic:cNvPr id="212981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204098" name="Picture">
</wp:docPr>
                  <a:graphic>
                    <a:graphicData uri="http://schemas.openxmlformats.org/drawingml/2006/picture">
                      <pic:pic>
                        <pic:nvPicPr>
                          <pic:cNvPr id="20702040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073343" name="Picture">
</wp:docPr>
                  <a:graphic>
                    <a:graphicData uri="http://schemas.openxmlformats.org/drawingml/2006/picture">
                      <pic:pic>
                        <pic:nvPicPr>
                          <pic:cNvPr id="19190733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509559" name="Picture">
</wp:docPr>
                  <a:graphic>
                    <a:graphicData uri="http://schemas.openxmlformats.org/drawingml/2006/picture">
                      <pic:pic>
                        <pic:nvPicPr>
                          <pic:cNvPr id="655095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65915" name="Picture">
</wp:docPr>
                        <a:graphic>
                          <a:graphicData uri="http://schemas.openxmlformats.org/drawingml/2006/picture">
                            <pic:pic>
                              <pic:nvPicPr>
                                <pic:cNvPr id="286659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917393" name="Picture">
</wp:docPr>
                        <a:graphic>
                          <a:graphicData uri="http://schemas.openxmlformats.org/drawingml/2006/picture">
                            <pic:pic>
                              <pic:nvPicPr>
                                <pic:cNvPr id="20499173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974047" name="Picture">
</wp:docPr>
                  <a:graphic>
                    <a:graphicData uri="http://schemas.openxmlformats.org/drawingml/2006/picture">
                      <pic:pic>
                        <pic:nvPicPr>
                          <pic:cNvPr id="1357974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336817" name="Picture">
</wp:docPr>
                  <a:graphic>
                    <a:graphicData uri="http://schemas.openxmlformats.org/drawingml/2006/picture">
                      <pic:pic>
                        <pic:nvPicPr>
                          <pic:cNvPr id="762336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057759" name="Picture">
</wp:docPr>
                  <a:graphic>
                    <a:graphicData uri="http://schemas.openxmlformats.org/drawingml/2006/picture">
                      <pic:pic>
                        <pic:nvPicPr>
                          <pic:cNvPr id="1348057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836682" name="Picture">
</wp:docPr>
                  <a:graphic>
                    <a:graphicData uri="http://schemas.openxmlformats.org/drawingml/2006/picture">
                      <pic:pic>
                        <pic:nvPicPr>
                          <pic:cNvPr id="6848366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269005" name="Picture">
</wp:docPr>
                  <a:graphic>
                    <a:graphicData uri="http://schemas.openxmlformats.org/drawingml/2006/picture">
                      <pic:pic>
                        <pic:nvPicPr>
                          <pic:cNvPr id="8562690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4330169" name="Picture">
</wp:docPr>
                  <a:graphic>
                    <a:graphicData uri="http://schemas.openxmlformats.org/drawingml/2006/picture">
                      <pic:pic>
                        <pic:nvPicPr>
                          <pic:cNvPr id="78433016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526506" name="Picture">
</wp:docPr>
                  <a:graphic>
                    <a:graphicData uri="http://schemas.openxmlformats.org/drawingml/2006/picture">
                      <pic:pic>
                        <pic:nvPicPr>
                          <pic:cNvPr id="145852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554235" name="Picture">
</wp:docPr>
                  <a:graphic>
                    <a:graphicData uri="http://schemas.openxmlformats.org/drawingml/2006/picture">
                      <pic:pic>
                        <pic:nvPicPr>
                          <pic:cNvPr id="2004554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484205" name="Picture">
</wp:docPr>
                  <a:graphic>
                    <a:graphicData uri="http://schemas.openxmlformats.org/drawingml/2006/picture">
                      <pic:pic>
                        <pic:nvPicPr>
                          <pic:cNvPr id="1193484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Arvieux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Arvieux 2012  [ MOD 1 - 2018 ] (05DDT20060002)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436799" name="Picture">
</wp:docPr>
                        <a:graphic>
                          <a:graphicData uri="http://schemas.openxmlformats.org/drawingml/2006/picture">
                            <pic:pic>
                              <pic:nvPicPr>
                                <pic:cNvPr id="203943679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Arvieux 2012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02/11/2006</w:t>
                    <w:br/>
                    <w:t xml:space="preserve">Date d'approbation : 30/01/2012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442091" name="Picture">
</wp:docPr>
                        <a:graphic>
                          <a:graphicData uri="http://schemas.openxmlformats.org/drawingml/2006/picture">
                            <pic:pic>
                              <pic:nvPicPr>
                                <pic:cNvPr id="143844209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898190" name="Picture">
</wp:docPr>
                  <a:graphic>
                    <a:graphicData uri="http://schemas.openxmlformats.org/drawingml/2006/picture">
                      <pic:pic>
                        <pic:nvPicPr>
                          <pic:cNvPr id="1444898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870833" name="Picture">
</wp:docPr>
                  <a:graphic>
                    <a:graphicData uri="http://schemas.openxmlformats.org/drawingml/2006/picture">
                      <pic:pic>
                        <pic:nvPicPr>
                          <pic:cNvPr id="2026870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538896" name="Picture">
</wp:docPr>
                  <a:graphic>
                    <a:graphicData uri="http://schemas.openxmlformats.org/drawingml/2006/picture">
                      <pic:pic>
                        <pic:nvPicPr>
                          <pic:cNvPr id="1540538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111150" name="Picture">
</wp:docPr>
                  <a:graphic>
                    <a:graphicData uri="http://schemas.openxmlformats.org/drawingml/2006/picture">
                      <pic:pic>
                        <pic:nvPicPr>
                          <pic:cNvPr id="4431111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646261" name="Picture">
</wp:docPr>
                  <a:graphic>
                    <a:graphicData uri="http://schemas.openxmlformats.org/drawingml/2006/picture">
                      <pic:pic>
                        <pic:nvPicPr>
                          <pic:cNvPr id="16226462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725127" name="Picture">
</wp:docPr>
                  <a:graphic>
                    <a:graphicData uri="http://schemas.openxmlformats.org/drawingml/2006/picture">
                      <pic:pic>
                        <pic:nvPicPr>
                          <pic:cNvPr id="17247251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506340" name="Picture">
</wp:docPr>
                        <a:graphic>
                          <a:graphicData uri="http://schemas.openxmlformats.org/drawingml/2006/picture">
                            <pic:pic>
                              <pic:nvPicPr>
                                <pic:cNvPr id="16125063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120623" name="Picture">
</wp:docPr>
                  <a:graphic>
                    <a:graphicData uri="http://schemas.openxmlformats.org/drawingml/2006/picture">
                      <pic:pic>
                        <pic:nvPicPr>
                          <pic:cNvPr id="1877120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773371" name="Picture">
</wp:docPr>
                  <a:graphic>
                    <a:graphicData uri="http://schemas.openxmlformats.org/drawingml/2006/picture">
                      <pic:pic>
                        <pic:nvPicPr>
                          <pic:cNvPr id="535773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804131" name="Picture">
</wp:docPr>
                  <a:graphic>
                    <a:graphicData uri="http://schemas.openxmlformats.org/drawingml/2006/picture">
                      <pic:pic>
                        <pic:nvPicPr>
                          <pic:cNvPr id="1249804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574749" name="Picture">
</wp:docPr>
                  <a:graphic>
                    <a:graphicData uri="http://schemas.openxmlformats.org/drawingml/2006/picture">
                      <pic:pic>
                        <pic:nvPicPr>
                          <pic:cNvPr id="8645747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423668" name="Picture">
</wp:docPr>
                  <a:graphic>
                    <a:graphicData uri="http://schemas.openxmlformats.org/drawingml/2006/picture">
                      <pic:pic>
                        <pic:nvPicPr>
                          <pic:cNvPr id="4414236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5045724" name="Picture">
</wp:docPr>
                  <a:graphic>
                    <a:graphicData uri="http://schemas.openxmlformats.org/drawingml/2006/picture">
                      <pic:pic>
                        <pic:nvPicPr>
                          <pic:cNvPr id="125045724"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Arvieux 2012  [ MOD 1 - 2018 ] (05DDT20060002)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127280" name="Picture">
</wp:docPr>
                        <a:graphic>
                          <a:graphicData uri="http://schemas.openxmlformats.org/drawingml/2006/picture">
                            <pic:pic>
                              <pic:nvPicPr>
                                <pic:cNvPr id="11231272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Arvieux 2012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02/11/2006</w:t>
                    <w:br/>
                    <w:t xml:space="preserve">Date d'approbation : 30/01/2012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036057" name="Picture">
</wp:docPr>
                  <a:graphic>
                    <a:graphicData uri="http://schemas.openxmlformats.org/drawingml/2006/picture">
                      <pic:pic>
                        <pic:nvPicPr>
                          <pic:cNvPr id="171103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354437" name="Picture">
</wp:docPr>
                  <a:graphic>
                    <a:graphicData uri="http://schemas.openxmlformats.org/drawingml/2006/picture">
                      <pic:pic>
                        <pic:nvPicPr>
                          <pic:cNvPr id="57135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259074" name="Picture">
</wp:docPr>
                  <a:graphic>
                    <a:graphicData uri="http://schemas.openxmlformats.org/drawingml/2006/picture">
                      <pic:pic>
                        <pic:nvPicPr>
                          <pic:cNvPr id="835259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Arvieux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675292" name="Picture">
</wp:docPr>
                        <a:graphic>
                          <a:graphicData uri="http://schemas.openxmlformats.org/drawingml/2006/picture">
                            <pic:pic>
                              <pic:nvPicPr>
                                <pic:cNvPr id="1385675292"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INTE1223287A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683897" name="Picture">
</wp:docPr>
                  <a:graphic>
                    <a:graphicData uri="http://schemas.openxmlformats.org/drawingml/2006/picture">
                      <pic:pic>
                        <pic:nvPicPr>
                          <pic:cNvPr id="72868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18580" name="Picture">
</wp:docPr>
                  <a:graphic>
                    <a:graphicData uri="http://schemas.openxmlformats.org/drawingml/2006/picture">
                      <pic:pic>
                        <pic:nvPicPr>
                          <pic:cNvPr id="15781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863743" name="Picture">
</wp:docPr>
                  <a:graphic>
                    <a:graphicData uri="http://schemas.openxmlformats.org/drawingml/2006/picture">
                      <pic:pic>
                        <pic:nvPicPr>
                          <pic:cNvPr id="1723863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657846" name="Picture">
</wp:docPr>
                  <a:graphic>
                    <a:graphicData uri="http://schemas.openxmlformats.org/drawingml/2006/picture">
                      <pic:pic>
                        <pic:nvPicPr>
                          <pic:cNvPr id="82765784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467722" name="Picture">
</wp:docPr>
                  <a:graphic>
                    <a:graphicData uri="http://schemas.openxmlformats.org/drawingml/2006/picture">
                      <pic:pic>
                        <pic:nvPicPr>
                          <pic:cNvPr id="10434677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5759869" name="Picture">
</wp:docPr>
                  <a:graphic>
                    <a:graphicData uri="http://schemas.openxmlformats.org/drawingml/2006/picture">
                      <pic:pic>
                        <pic:nvPicPr>
                          <pic:cNvPr id="1615759869"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510811" name="Picture">
</wp:docPr>
                        <a:graphic>
                          <a:graphicData uri="http://schemas.openxmlformats.org/drawingml/2006/picture">
                            <pic:pic>
                              <pic:nvPicPr>
                                <pic:cNvPr id="100751081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499865" name="Picture">
</wp:docPr>
                        <a:graphic>
                          <a:graphicData uri="http://schemas.openxmlformats.org/drawingml/2006/picture">
                            <pic:pic>
                              <pic:nvPicPr>
                                <pic:cNvPr id="1711499865"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942847" name="Picture">
</wp:docPr>
                  <a:graphic>
                    <a:graphicData uri="http://schemas.openxmlformats.org/drawingml/2006/picture">
                      <pic:pic>
                        <pic:nvPicPr>
                          <pic:cNvPr id="837942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336037" name="Picture">
</wp:docPr>
                  <a:graphic>
                    <a:graphicData uri="http://schemas.openxmlformats.org/drawingml/2006/picture">
                      <pic:pic>
                        <pic:nvPicPr>
                          <pic:cNvPr id="1494336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049513" name="Picture">
</wp:docPr>
                  <a:graphic>
                    <a:graphicData uri="http://schemas.openxmlformats.org/drawingml/2006/picture">
                      <pic:pic>
                        <pic:nvPicPr>
                          <pic:cNvPr id="863049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474795" name="Picture">
</wp:docPr>
                  <a:graphic>
                    <a:graphicData uri="http://schemas.openxmlformats.org/drawingml/2006/picture">
                      <pic:pic>
                        <pic:nvPicPr>
                          <pic:cNvPr id="102647479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978465" name="Picture">
</wp:docPr>
                  <a:graphic>
                    <a:graphicData uri="http://schemas.openxmlformats.org/drawingml/2006/picture">
                      <pic:pic>
                        <pic:nvPicPr>
                          <pic:cNvPr id="19629784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2653476" name="Picture">
</wp:docPr>
                  <a:graphic>
                    <a:graphicData uri="http://schemas.openxmlformats.org/drawingml/2006/picture">
                      <pic:pic>
                        <pic:nvPicPr>
                          <pic:cNvPr id="117265347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497176" name="Picture">
</wp:docPr>
                        <a:graphic>
                          <a:graphicData uri="http://schemas.openxmlformats.org/drawingml/2006/picture">
                            <pic:pic>
                              <pic:nvPicPr>
                                <pic:cNvPr id="192549717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441217" name="Picture">
</wp:docPr>
                  <a:graphic>
                    <a:graphicData uri="http://schemas.openxmlformats.org/drawingml/2006/picture">
                      <pic:pic>
                        <pic:nvPicPr>
                          <pic:cNvPr id="501441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949652" name="Picture">
</wp:docPr>
                  <a:graphic>
                    <a:graphicData uri="http://schemas.openxmlformats.org/drawingml/2006/picture">
                      <pic:pic>
                        <pic:nvPicPr>
                          <pic:cNvPr id="750949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847805" name="Picture">
</wp:docPr>
                  <a:graphic>
                    <a:graphicData uri="http://schemas.openxmlformats.org/drawingml/2006/picture">
                      <pic:pic>
                        <pic:nvPicPr>
                          <pic:cNvPr id="214084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206001" name="Picture">
</wp:docPr>
                  <a:graphic>
                    <a:graphicData uri="http://schemas.openxmlformats.org/drawingml/2006/picture">
                      <pic:pic>
                        <pic:nvPicPr>
                          <pic:cNvPr id="39820600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622987" name="Picture">
</wp:docPr>
                  <a:graphic>
                    <a:graphicData uri="http://schemas.openxmlformats.org/drawingml/2006/picture">
                      <pic:pic>
                        <pic:nvPicPr>
                          <pic:cNvPr id="65062298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616524" name="Picture">
</wp:docPr>
                  <a:graphic>
                    <a:graphicData uri="http://schemas.openxmlformats.org/drawingml/2006/picture">
                      <pic:pic>
                        <pic:nvPicPr>
                          <pic:cNvPr id="20461652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047736" name="Picture">
</wp:docPr>
                  <a:graphic>
                    <a:graphicData uri="http://schemas.openxmlformats.org/drawingml/2006/picture">
                      <pic:pic>
                        <pic:nvPicPr>
                          <pic:cNvPr id="604047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945885" name="Picture">
</wp:docPr>
                  <a:graphic>
                    <a:graphicData uri="http://schemas.openxmlformats.org/drawingml/2006/picture">
                      <pic:pic>
                        <pic:nvPicPr>
                          <pic:cNvPr id="134294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994552" name="Picture">
</wp:docPr>
                  <a:graphic>
                    <a:graphicData uri="http://schemas.openxmlformats.org/drawingml/2006/picture">
                      <pic:pic>
                        <pic:nvPicPr>
                          <pic:cNvPr id="147299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"https://fiches-risques.brgm.fr/fr/georisques/mvt-synthetique/30504564" \t "_self" </w:instrText>
            </w:r>
            <w:r>
              <w:fldChar w:fldCharType="separate"/>
            </w:r>
            <w:r>
              <w:rPr>
                <w:rFonts w:ascii="Marianne" w:hAnsi="Marianne" w:eastAsia="Marianne" w:cs="Marianne"/>
                <w:sz w:val="14"/>
              </w:rPr>
              <w:t xml:space="preserve">30504564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JAMBEROUTE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"https://fiches-risques.brgm.fr/fr/georisques/mvt-synthetique/30504565" \t "_self" </w:instrText>
            </w:r>
            <w:r>
              <w:fldChar w:fldCharType="separate"/>
            </w:r>
            <w:r>
              <w:rPr>
                <w:rFonts w:ascii="Marianne" w:hAnsi="Marianne" w:eastAsia="Marianne" w:cs="Marianne"/>
                <w:sz w:val="14"/>
              </w:rPr>
              <w:t xml:space="preserve">30504565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BARACOU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"https://fiches-risques.brgm.fr/fr/georisques/mvt-synthetique/30504566" \t "_self" </w:instrText>
            </w:r>
            <w:r>
              <w:fldChar w:fldCharType="separate"/>
            </w:r>
            <w:r>
              <w:rPr>
                <w:rFonts w:ascii="Marianne" w:hAnsi="Marianne" w:eastAsia="Marianne" w:cs="Marianne"/>
                <w:sz w:val="14"/>
              </w:rPr>
              <w:t xml:space="preserve">30504566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PASQUIER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"https://fiches-risques.brgm.fr/fr/georisques/mvt-synthetique/30504567" \t "_self" </w:instrText>
            </w:r>
            <w:r>
              <w:fldChar w:fldCharType="separate"/>
            </w:r>
            <w:r>
              <w:rPr>
                <w:rFonts w:ascii="Marianne" w:hAnsi="Marianne" w:eastAsia="Marianne" w:cs="Marianne"/>
                <w:sz w:val="14"/>
              </w:rPr>
              <w:t xml:space="preserve">30504567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LE TORRENT DE LA RIVIERE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"https://fiches-risques.brgm.fr/fr/georisques/mvt-synthetique/30504568" \t "_self" </w:instrText>
            </w:r>
            <w:r>
              <w:fldChar w:fldCharType="separate"/>
            </w:r>
            <w:r>
              <w:rPr>
                <w:rFonts w:ascii="Marianne" w:hAnsi="Marianne" w:eastAsia="Marianne" w:cs="Marianne"/>
                <w:sz w:val="14"/>
              </w:rPr>
              <w:t xml:space="preserve">30504568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CHAGNARD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"https://fiches-risques.brgm.fr/fr/georisques/mvt-synthetique/30505008" \t "_self" </w:instrText>
            </w:r>
            <w:r>
              <w:fldChar w:fldCharType="separate"/>
            </w:r>
            <w:r>
              <w:rPr>
                <w:rFonts w:ascii="Marianne" w:hAnsi="Marianne" w:eastAsia="Marianne" w:cs="Marianne"/>
                <w:sz w:val="14"/>
              </w:rPr>
              <w:t xml:space="preserve">30505008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CASSE DESERTE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"https://fiches-risques.brgm.fr/fr/georisques/mvt-synthetique/30505021" \t "_self" </w:instrText>
            </w:r>
            <w:r>
              <w:fldChar w:fldCharType="separate"/>
            </w:r>
            <w:r>
              <w:rPr>
                <w:rFonts w:ascii="Marianne" w:hAnsi="Marianne" w:eastAsia="Marianne" w:cs="Marianne"/>
                <w:sz w:val="14"/>
              </w:rPr>
              <w:t xml:space="preserve">30505021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F.C. DES USCLAS (P.36)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"https://fiches-risques.brgm.fr/fr/georisques/mvt-synthetique/30505037" \t "_self" </w:instrText>
            </w:r>
            <w:r>
              <w:fldChar w:fldCharType="separate"/>
            </w:r>
            <w:r>
              <w:rPr>
                <w:rFonts w:ascii="Marianne" w:hAnsi="Marianne" w:eastAsia="Marianne" w:cs="Marianne"/>
                <w:sz w:val="14"/>
              </w:rPr>
              <w:t xml:space="preserve">30505037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CASSE DESERTE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"https://fiches-risques.brgm.fr/fr/georisques/mvt-synthetique/30505105" \t "_self" </w:instrText>
            </w:r>
            <w:r>
              <w:fldChar w:fldCharType="separate"/>
            </w:r>
            <w:r>
              <w:rPr>
                <w:rFonts w:ascii="Marianne" w:hAnsi="Marianne" w:eastAsia="Marianne" w:cs="Marianne"/>
                <w:sz w:val="14"/>
              </w:rPr>
              <w:t xml:space="preserve">30505105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PASQUIER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"https://fiches-risques.brgm.fr/fr/georisques/mvt-synthetique/30505106" \t "_self" </w:instrText>
            </w:r>
            <w:r>
              <w:fldChar w:fldCharType="separate"/>
            </w:r>
            <w:r>
              <w:rPr>
                <w:rFonts w:ascii="Marianne" w:hAnsi="Marianne" w:eastAsia="Marianne" w:cs="Marianne"/>
                <w:sz w:val="14"/>
              </w:rPr>
              <w:t xml:space="preserve">30505106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VILLARGAUDIN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"https://fiches-risques.brgm.fr/fr/georisques/mvt-synthetique/30505110" \t "_self" </w:instrText>
            </w:r>
            <w:r>
              <w:fldChar w:fldCharType="separate"/>
            </w:r>
            <w:r>
              <w:rPr>
                <w:rFonts w:ascii="Marianne" w:hAnsi="Marianne" w:eastAsia="Marianne" w:cs="Marianne"/>
                <w:sz w:val="14"/>
              </w:rPr>
              <w:t xml:space="preserve">30505110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 TORRENT DE LA RIVIERE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"https://fiches-risques.brgm.fr/fr/georisques/mvt-synthetique/30505111" \t "_self" </w:instrText>
            </w:r>
            <w:r>
              <w:fldChar w:fldCharType="separate"/>
            </w:r>
            <w:r>
              <w:rPr>
                <w:rFonts w:ascii="Marianne" w:hAnsi="Marianne" w:eastAsia="Marianne" w:cs="Marianne"/>
                <w:sz w:val="14"/>
              </w:rPr>
              <w:t xml:space="preserve">30505111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PASQUIER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"https://fiches-risques.brgm.fr/fr/georisques/mvt-synthetique/30505112" \t "_self" </w:instrText>
            </w:r>
            <w:r>
              <w:fldChar w:fldCharType="separate"/>
            </w:r>
            <w:r>
              <w:rPr>
                <w:rFonts w:ascii="Marianne" w:hAnsi="Marianne" w:eastAsia="Marianne" w:cs="Marianne"/>
                <w:sz w:val="14"/>
              </w:rPr>
              <w:t xml:space="preserve">30505112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 TORRENT DE LA RIVIERE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95249" name="Picture">
</wp:docPr>
                  <a:graphic>
                    <a:graphicData uri="http://schemas.openxmlformats.org/drawingml/2006/picture">
                      <pic:pic>
                        <pic:nvPicPr>
                          <pic:cNvPr id="159309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238119" name="Picture">
</wp:docPr>
                  <a:graphic>
                    <a:graphicData uri="http://schemas.openxmlformats.org/drawingml/2006/picture">
                      <pic:pic>
                        <pic:nvPicPr>
                          <pic:cNvPr id="1944238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639597" name="Picture">
</wp:docPr>
                  <a:graphic>
                    <a:graphicData uri="http://schemas.openxmlformats.org/drawingml/2006/picture">
                      <pic:pic>
                        <pic:nvPicPr>
                          <pic:cNvPr id="250639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"https://fiches-risques.brgm.fr/georisques/cavite/PACAA1000673" \t "_self" </w:instrText>
            </w:r>
            <w:r>
              <w:fldChar w:fldCharType="separate"/>
            </w:r>
            <w:r>
              <w:rPr>
                <w:rFonts w:ascii="Marianne" w:hAnsi="Marianne" w:eastAsia="Marianne" w:cs="Marianne"/>
                <w:sz w:val="14"/>
              </w:rPr>
              <w:t xml:space="preserve">PACAA1000673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Cul de sac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358422" name="Picture">
</wp:docPr>
                  <a:graphic>
                    <a:graphicData uri="http://schemas.openxmlformats.org/drawingml/2006/picture">
                      <pic:pic>
                        <pic:nvPicPr>
                          <pic:cNvPr id="1387358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610824" name="Picture">
</wp:docPr>
                  <a:graphic>
                    <a:graphicData uri="http://schemas.openxmlformats.org/drawingml/2006/picture">
                      <pic:pic>
                        <pic:nvPicPr>
                          <pic:cNvPr id="148861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587827" name="Picture">
</wp:docPr>
                  <a:graphic>
                    <a:graphicData uri="http://schemas.openxmlformats.org/drawingml/2006/picture">
                      <pic:pic>
                        <pic:nvPicPr>
                          <pic:cNvPr id="242587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"https://fiches-risques.brgm.fr/georisques/casias/SSP4091358" \t "_blank" </w:instrText>
            </w:r>
            <w:r>
              <w:fldChar w:fldCharType="separate"/>
            </w:r>
            <w:r>
              <w:rPr>
                <w:rFonts w:ascii="Marianne" w:hAnsi="Marianne" w:eastAsia="Marianne" w:cs="Marianne"/>
                <w:sz w:val="14"/>
              </w:rPr>
              <w:t xml:space="preserve">SSP4091358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Régie des Stations du Queyras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"https://fiches-risques.brgm.fr/georisques/casias/SSP3978641" \t "_blank" </w:instrText>
            </w:r>
            <w:r>
              <w:fldChar w:fldCharType="separate"/>
            </w:r>
            <w:r>
              <w:rPr>
                <w:rFonts w:ascii="Marianne" w:hAnsi="Marianne" w:eastAsia="Marianne" w:cs="Marianne"/>
                <w:sz w:val="14"/>
              </w:rPr>
              <w:t xml:space="preserve">SSP3978641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"https://fiches-risques.brgm.fr/georisques/casias/SSP3978637" \t "_blank" </w:instrText>
            </w:r>
            <w:r>
              <w:fldChar w:fldCharType="separate"/>
            </w:r>
            <w:r>
              <w:rPr>
                <w:rFonts w:ascii="Marianne" w:hAnsi="Marianne" w:eastAsia="Marianne" w:cs="Marianne"/>
                <w:sz w:val="14"/>
              </w:rPr>
              <w:t xml:space="preserve">SSP3978637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"https://fiches-risques.brgm.fr/georisques/casias/SSP3978544" \t "_blank" </w:instrText>
            </w:r>
            <w:r>
              <w:fldChar w:fldCharType="separate"/>
            </w:r>
            <w:r>
              <w:rPr>
                <w:rFonts w:ascii="Marianne" w:hAnsi="Marianne" w:eastAsia="Marianne" w:cs="Marianne"/>
                <w:sz w:val="14"/>
              </w:rPr>
              <w:t xml:space="preserve">SSP3978544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"https://fiches-risques.brgm.fr/georisques/casias/SSP691781" \t "_blank" </w:instrText>
            </w:r>
            <w:r>
              <w:fldChar w:fldCharType="separate"/>
            </w:r>
            <w:r>
              <w:rPr>
                <w:rFonts w:ascii="Marianne" w:hAnsi="Marianne" w:eastAsia="Marianne" w:cs="Marianne"/>
                <w:sz w:val="14"/>
              </w:rPr>
              <w:t xml:space="preserve">SSP691781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d'Arvieux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