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48840" name="Picture">
</wp:docPr>
                  <a:graphic>
                    <a:graphicData uri="http://schemas.openxmlformats.org/drawingml/2006/picture">
                      <pic:pic>
                        <pic:nvPicPr>
                          <pic:cNvPr id="55764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8876361" name="Picture">
</wp:docPr>
                  <a:graphic>
                    <a:graphicData uri="http://schemas.openxmlformats.org/drawingml/2006/picture">
                      <pic:pic>
                        <pic:nvPicPr>
                          <pic:cNvPr id="478876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83767" name="Picture">
</wp:docPr>
                        <a:graphic>
                          <a:graphicData uri="http://schemas.openxmlformats.org/drawingml/2006/picture">
                            <pic:pic>
                              <pic:nvPicPr>
                                <pic:cNvPr id="23983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01260 Arvière-en-Valromey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5748" name="Picture">
</wp:docPr>
                  <a:graphic>
                    <a:graphicData uri="http://schemas.openxmlformats.org/drawingml/2006/picture">
                      <pic:pic>
                        <pic:nvPicPr>
                          <pic:cNvPr id="114957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3701846" name="Picture">
</wp:docPr>
                  <a:graphic>
                    <a:graphicData uri="http://schemas.openxmlformats.org/drawingml/2006/picture">
                      <pic:pic>
                        <pic:nvPicPr>
                          <pic:cNvPr id="2013701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11801" name="Picture">
</wp:docPr>
                  <a:graphic>
                    <a:graphicData uri="http://schemas.openxmlformats.org/drawingml/2006/picture">
                      <pic:pic>
                        <pic:nvPicPr>
                          <pic:cNvPr id="87031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0363" name="Picture">
</wp:docPr>
                  <a:graphic>
                    <a:graphicData uri="http://schemas.openxmlformats.org/drawingml/2006/picture">
                      <pic:pic>
                        <pic:nvPicPr>
                          <pic:cNvPr id="14281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191584" name="Picture">
</wp:docPr>
                  <a:graphic>
                    <a:graphicData uri="http://schemas.openxmlformats.org/drawingml/2006/picture">
                      <pic:pic>
                        <pic:nvPicPr>
                          <pic:cNvPr id="146419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242084" name="Picture">
</wp:docPr>
                        <a:graphic>
                          <a:graphicData uri="http://schemas.openxmlformats.org/drawingml/2006/picture">
                            <pic:pic>
                              <pic:nvPicPr>
                                <pic:cNvPr id="243242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19547" name="Picture">
</wp:docPr>
                        <a:graphic>
                          <a:graphicData uri="http://schemas.openxmlformats.org/drawingml/2006/picture">
                            <pic:pic>
                              <pic:nvPicPr>
                                <pic:cNvPr id="1344419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520584" name="Picture">
</wp:docPr>
                        <a:graphic>
                          <a:graphicData uri="http://schemas.openxmlformats.org/drawingml/2006/picture">
                            <pic:pic>
                              <pic:nvPicPr>
                                <pic:cNvPr id="1893520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08773" name="Picture">
</wp:docPr>
                        <a:graphic>
                          <a:graphicData uri="http://schemas.openxmlformats.org/drawingml/2006/picture">
                            <pic:pic>
                              <pic:nvPicPr>
                                <pic:cNvPr id="146508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60036" name="Picture">
</wp:docPr>
                        <a:graphic>
                          <a:graphicData uri="http://schemas.openxmlformats.org/drawingml/2006/picture">
                            <pic:pic>
                              <pic:nvPicPr>
                                <pic:cNvPr id="984560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81036" name="Picture">
</wp:docPr>
                        <a:graphic>
                          <a:graphicData uri="http://schemas.openxmlformats.org/drawingml/2006/picture">
                            <pic:pic>
                              <pic:nvPicPr>
                                <pic:cNvPr id="10748103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295134" name="Picture">
</wp:docPr>
                        <a:graphic>
                          <a:graphicData uri="http://schemas.openxmlformats.org/drawingml/2006/picture">
                            <pic:pic>
                              <pic:nvPicPr>
                                <pic:cNvPr id="1604295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093942" name="Picture">
</wp:docPr>
                        <a:graphic>
                          <a:graphicData uri="http://schemas.openxmlformats.org/drawingml/2006/picture">
                            <pic:pic>
                              <pic:nvPicPr>
                                <pic:cNvPr id="918093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776106" name="Picture">
</wp:docPr>
                        <a:graphic>
                          <a:graphicData uri="http://schemas.openxmlformats.org/drawingml/2006/picture">
                            <pic:pic>
                              <pic:nvPicPr>
                                <pic:cNvPr id="4067761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45611" name="Picture">
</wp:docPr>
                        <a:graphic>
                          <a:graphicData uri="http://schemas.openxmlformats.org/drawingml/2006/picture">
                            <pic:pic>
                              <pic:nvPicPr>
                                <pic:cNvPr id="1044445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423631" name="Picture">
</wp:docPr>
                        <a:graphic>
                          <a:graphicData uri="http://schemas.openxmlformats.org/drawingml/2006/picture">
                            <pic:pic>
                              <pic:nvPicPr>
                                <pic:cNvPr id="613423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52201" name="Picture">
</wp:docPr>
                        <a:graphic>
                          <a:graphicData uri="http://schemas.openxmlformats.org/drawingml/2006/picture">
                            <pic:pic>
                              <pic:nvPicPr>
                                <pic:cNvPr id="13128522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80789" name="Picture">
</wp:docPr>
                        <a:graphic>
                          <a:graphicData uri="http://schemas.openxmlformats.org/drawingml/2006/picture">
                            <pic:pic>
                              <pic:nvPicPr>
                                <pic:cNvPr id="23580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65544" name="Picture">
</wp:docPr>
                        <a:graphic>
                          <a:graphicData uri="http://schemas.openxmlformats.org/drawingml/2006/picture">
                            <pic:pic>
                              <pic:nvPicPr>
                                <pic:cNvPr id="381765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408530" name="Picture">
</wp:docPr>
                        <a:graphic>
                          <a:graphicData uri="http://schemas.openxmlformats.org/drawingml/2006/picture">
                            <pic:pic>
                              <pic:nvPicPr>
                                <pic:cNvPr id="17624085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25804" name="Picture">
</wp:docPr>
                  <a:graphic>
                    <a:graphicData uri="http://schemas.openxmlformats.org/drawingml/2006/picture">
                      <pic:pic>
                        <pic:nvPicPr>
                          <pic:cNvPr id="110352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785690" name="Picture">
</wp:docPr>
                  <a:graphic>
                    <a:graphicData uri="http://schemas.openxmlformats.org/drawingml/2006/picture">
                      <pic:pic>
                        <pic:nvPicPr>
                          <pic:cNvPr id="2114785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14845" name="Picture">
</wp:docPr>
                  <a:graphic>
                    <a:graphicData uri="http://schemas.openxmlformats.org/drawingml/2006/picture">
                      <pic:pic>
                        <pic:nvPicPr>
                          <pic:cNvPr id="168421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Arviere-en-valromey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418775" name="Picture">
</wp:docPr>
                  <a:graphic>
                    <a:graphicData uri="http://schemas.openxmlformats.org/drawingml/2006/picture">
                      <pic:pic>
                        <pic:nvPicPr>
                          <pic:cNvPr id="919418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45497" name="Picture">
</wp:docPr>
                  <a:graphic>
                    <a:graphicData uri="http://schemas.openxmlformats.org/drawingml/2006/picture">
                      <pic:pic>
                        <pic:nvPicPr>
                          <pic:cNvPr id="1858145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594382" name="Picture">
</wp:docPr>
                  <a:graphic>
                    <a:graphicData uri="http://schemas.openxmlformats.org/drawingml/2006/picture">
                      <pic:pic>
                        <pic:nvPicPr>
                          <pic:cNvPr id="20475943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1537" name="Picture">
</wp:docPr>
                        <a:graphic>
                          <a:graphicData uri="http://schemas.openxmlformats.org/drawingml/2006/picture">
                            <pic:pic>
                              <pic:nvPicPr>
                                <pic:cNvPr id="117541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715601" name="Picture">
</wp:docPr>
                  <a:graphic>
                    <a:graphicData uri="http://schemas.openxmlformats.org/drawingml/2006/picture">
                      <pic:pic>
                        <pic:nvPicPr>
                          <pic:cNvPr id="103271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34276" name="Picture">
</wp:docPr>
                  <a:graphic>
                    <a:graphicData uri="http://schemas.openxmlformats.org/drawingml/2006/picture">
                      <pic:pic>
                        <pic:nvPicPr>
                          <pic:cNvPr id="22183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28768" name="Picture">
</wp:docPr>
                  <a:graphic>
                    <a:graphicData uri="http://schemas.openxmlformats.org/drawingml/2006/picture">
                      <pic:pic>
                        <pic:nvPicPr>
                          <pic:cNvPr id="10742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Arviere-en-valromey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277684" name="Picture">
</wp:docPr>
                  <a:graphic>
                    <a:graphicData uri="http://schemas.openxmlformats.org/drawingml/2006/picture">
                      <pic:pic>
                        <pic:nvPicPr>
                          <pic:cNvPr id="19012776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096" name="Picture">
</wp:docPr>
                  <a:graphic>
                    <a:graphicData uri="http://schemas.openxmlformats.org/drawingml/2006/picture">
                      <pic:pic>
                        <pic:nvPicPr>
                          <pic:cNvPr id="16098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3656570" name="Picture">
</wp:docPr>
                  <a:graphic>
                    <a:graphicData uri="http://schemas.openxmlformats.org/drawingml/2006/picture">
                      <pic:pic>
                        <pic:nvPicPr>
                          <pic:cNvPr id="3836565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026471" name="Picture">
</wp:docPr>
                        <a:graphic>
                          <a:graphicData uri="http://schemas.openxmlformats.org/drawingml/2006/picture">
                            <pic:pic>
                              <pic:nvPicPr>
                                <pic:cNvPr id="10540264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38555" name="Picture">
</wp:docPr>
                        <a:graphic>
                          <a:graphicData uri="http://schemas.openxmlformats.org/drawingml/2006/picture">
                            <pic:pic>
                              <pic:nvPicPr>
                                <pic:cNvPr id="243385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51206" name="Picture">
</wp:docPr>
                  <a:graphic>
                    <a:graphicData uri="http://schemas.openxmlformats.org/drawingml/2006/picture">
                      <pic:pic>
                        <pic:nvPicPr>
                          <pic:cNvPr id="10735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52133" name="Picture">
</wp:docPr>
                  <a:graphic>
                    <a:graphicData uri="http://schemas.openxmlformats.org/drawingml/2006/picture">
                      <pic:pic>
                        <pic:nvPicPr>
                          <pic:cNvPr id="156745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88331" name="Picture">
</wp:docPr>
                  <a:graphic>
                    <a:graphicData uri="http://schemas.openxmlformats.org/drawingml/2006/picture">
                      <pic:pic>
                        <pic:nvPicPr>
                          <pic:cNvPr id="119168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Arviere-en-valromey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050781" name="Picture">
</wp:docPr>
                  <a:graphic>
                    <a:graphicData uri="http://schemas.openxmlformats.org/drawingml/2006/picture">
                      <pic:pic>
                        <pic:nvPicPr>
                          <pic:cNvPr id="173505078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521086" name="Picture">
</wp:docPr>
                  <a:graphic>
                    <a:graphicData uri="http://schemas.openxmlformats.org/drawingml/2006/picture">
                      <pic:pic>
                        <pic:nvPicPr>
                          <pic:cNvPr id="814521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7629603" name="Picture">
</wp:docPr>
                  <a:graphic>
                    <a:graphicData uri="http://schemas.openxmlformats.org/drawingml/2006/picture">
                      <pic:pic>
                        <pic:nvPicPr>
                          <pic:cNvPr id="46762960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43824" name="Picture">
</wp:docPr>
                  <a:graphic>
                    <a:graphicData uri="http://schemas.openxmlformats.org/drawingml/2006/picture">
                      <pic:pic>
                        <pic:nvPicPr>
                          <pic:cNvPr id="149054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6658" name="Picture">
</wp:docPr>
                  <a:graphic>
                    <a:graphicData uri="http://schemas.openxmlformats.org/drawingml/2006/picture">
                      <pic:pic>
                        <pic:nvPicPr>
                          <pic:cNvPr id="10751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526477" name="Picture">
</wp:docPr>
                  <a:graphic>
                    <a:graphicData uri="http://schemas.openxmlformats.org/drawingml/2006/picture">
                      <pic:pic>
                        <pic:nvPicPr>
                          <pic:cNvPr id="121952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Arviere-en-valromey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0689" name="Picture">
</wp:docPr>
                  <a:graphic>
                    <a:graphicData uri="http://schemas.openxmlformats.org/drawingml/2006/picture">
                      <pic:pic>
                        <pic:nvPicPr>
                          <pic:cNvPr id="19235068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99032" name="Picture">
</wp:docPr>
                  <a:graphic>
                    <a:graphicData uri="http://schemas.openxmlformats.org/drawingml/2006/picture">
                      <pic:pic>
                        <pic:nvPicPr>
                          <pic:cNvPr id="17616990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865870" name="Picture">
</wp:docPr>
                  <a:graphic>
                    <a:graphicData uri="http://schemas.openxmlformats.org/drawingml/2006/picture">
                      <pic:pic>
                        <pic:nvPicPr>
                          <pic:cNvPr id="15258658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709141" name="Picture">
</wp:docPr>
                        <a:graphic>
                          <a:graphicData uri="http://schemas.openxmlformats.org/drawingml/2006/picture">
                            <pic:pic>
                              <pic:nvPicPr>
                                <pic:cNvPr id="13277091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4613" name="Picture">
</wp:docPr>
                  <a:graphic>
                    <a:graphicData uri="http://schemas.openxmlformats.org/drawingml/2006/picture">
                      <pic:pic>
                        <pic:nvPicPr>
                          <pic:cNvPr id="2367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27858" name="Picture">
</wp:docPr>
                  <a:graphic>
                    <a:graphicData uri="http://schemas.openxmlformats.org/drawingml/2006/picture">
                      <pic:pic>
                        <pic:nvPicPr>
                          <pic:cNvPr id="52032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419412" name="Picture">
</wp:docPr>
                  <a:graphic>
                    <a:graphicData uri="http://schemas.openxmlformats.org/drawingml/2006/picture">
                      <pic:pic>
                        <pic:nvPicPr>
                          <pic:cNvPr id="1227419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Arviere-en-valromey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290263" name="Picture">
</wp:docPr>
                  <a:graphic>
                    <a:graphicData uri="http://schemas.openxmlformats.org/drawingml/2006/picture">
                      <pic:pic>
                        <pic:nvPicPr>
                          <pic:cNvPr id="828290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7882" name="Picture">
</wp:docPr>
                  <a:graphic>
                    <a:graphicData uri="http://schemas.openxmlformats.org/drawingml/2006/picture">
                      <pic:pic>
                        <pic:nvPicPr>
                          <pic:cNvPr id="964678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195103" name="Picture">
</wp:docPr>
                  <a:graphic>
                    <a:graphicData uri="http://schemas.openxmlformats.org/drawingml/2006/picture">
                      <pic:pic>
                        <pic:nvPicPr>
                          <pic:cNvPr id="4791951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742034" name="Picture">
</wp:docPr>
                        <a:graphic>
                          <a:graphicData uri="http://schemas.openxmlformats.org/drawingml/2006/picture">
                            <pic:pic>
                              <pic:nvPicPr>
                                <pic:cNvPr id="17577420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70244" name="Picture">
</wp:docPr>
                  <a:graphic>
                    <a:graphicData uri="http://schemas.openxmlformats.org/drawingml/2006/picture">
                      <pic:pic>
                        <pic:nvPicPr>
                          <pic:cNvPr id="166017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43030" name="Picture">
</wp:docPr>
                  <a:graphic>
                    <a:graphicData uri="http://schemas.openxmlformats.org/drawingml/2006/picture">
                      <pic:pic>
                        <pic:nvPicPr>
                          <pic:cNvPr id="125634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81522" name="Picture">
</wp:docPr>
                  <a:graphic>
                    <a:graphicData uri="http://schemas.openxmlformats.org/drawingml/2006/picture">
                      <pic:pic>
                        <pic:nvPicPr>
                          <pic:cNvPr id="72158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"https://fiches-risques.brgm.fr/fr/georisques/mvt-synthetique/21100720" \t "_self" </w:instrText>
            </w:r>
            <w:r>
              <w:fldChar w:fldCharType="separate"/>
            </w:r>
            <w:r>
              <w:rPr>
                <w:rFonts w:ascii="Marianne" w:hAnsi="Marianne" w:eastAsia="Marianne" w:cs="Marianne"/>
                <w:sz w:val="14"/>
              </w:rPr>
              <w:t xml:space="preserve">21100720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"https://fiches-risques.brgm.fr/fr/georisques/mvt-synthetique/21100796" \t "_self" </w:instrText>
            </w:r>
            <w:r>
              <w:fldChar w:fldCharType="separate"/>
            </w:r>
            <w:r>
              <w:rPr>
                <w:rFonts w:ascii="Marianne" w:hAnsi="Marianne" w:eastAsia="Marianne" w:cs="Marianne"/>
                <w:sz w:val="14"/>
              </w:rPr>
              <w:t xml:space="preserve">21100796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"https://fiches-risques.brgm.fr/fr/georisques/mvt-synthetique/21100797" \t "_self" </w:instrText>
            </w:r>
            <w:r>
              <w:fldChar w:fldCharType="separate"/>
            </w:r>
            <w:r>
              <w:rPr>
                <w:rFonts w:ascii="Marianne" w:hAnsi="Marianne" w:eastAsia="Marianne" w:cs="Marianne"/>
                <w:sz w:val="14"/>
              </w:rPr>
              <w:t xml:space="preserve">21100797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"https://fiches-risques.brgm.fr/fr/georisques/mvt-synthetique/21100798" \t "_self" </w:instrText>
            </w:r>
            <w:r>
              <w:fldChar w:fldCharType="separate"/>
            </w:r>
            <w:r>
              <w:rPr>
                <w:rFonts w:ascii="Marianne" w:hAnsi="Marianne" w:eastAsia="Marianne" w:cs="Marianne"/>
                <w:sz w:val="14"/>
              </w:rPr>
              <w:t xml:space="preserve">21100798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711366" name="Picture">
</wp:docPr>
                  <a:graphic>
                    <a:graphicData uri="http://schemas.openxmlformats.org/drawingml/2006/picture">
                      <pic:pic>
                        <pic:nvPicPr>
                          <pic:cNvPr id="541711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457458" name="Picture">
</wp:docPr>
                  <a:graphic>
                    <a:graphicData uri="http://schemas.openxmlformats.org/drawingml/2006/picture">
                      <pic:pic>
                        <pic:nvPicPr>
                          <pic:cNvPr id="162245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47090" name="Picture">
</wp:docPr>
                  <a:graphic>
                    <a:graphicData uri="http://schemas.openxmlformats.org/drawingml/2006/picture">
                      <pic:pic>
                        <pic:nvPicPr>
                          <pic:cNvPr id="203384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"https://fiches-risques.brgm.fr/georisques/cavite/RHAAA0000032" \t "_self" </w:instrText>
            </w:r>
            <w:r>
              <w:fldChar w:fldCharType="separate"/>
            </w:r>
            <w:r>
              <w:rPr>
                <w:rFonts w:ascii="Marianne" w:hAnsi="Marianne" w:eastAsia="Marianne" w:cs="Marianne"/>
                <w:sz w:val="14"/>
              </w:rPr>
              <w:t xml:space="preserve">RHAAA0000032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St Arthaud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"https://fiches-risques.brgm.fr/georisques/cavite/RHAAA0000556" \t "_self" </w:instrText>
            </w:r>
            <w:r>
              <w:fldChar w:fldCharType="separate"/>
            </w:r>
            <w:r>
              <w:rPr>
                <w:rFonts w:ascii="Marianne" w:hAnsi="Marianne" w:eastAsia="Marianne" w:cs="Marianne"/>
                <w:sz w:val="14"/>
              </w:rPr>
              <w:t xml:space="preserve">RHAAA0000556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d'Assin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"https://fiches-risques.brgm.fr/georisques/cavite/RHAAA0000629" \t "_self" </w:instrText>
            </w:r>
            <w:r>
              <w:fldChar w:fldCharType="separate"/>
            </w:r>
            <w:r>
              <w:rPr>
                <w:rFonts w:ascii="Marianne" w:hAnsi="Marianne" w:eastAsia="Marianne" w:cs="Marianne"/>
                <w:sz w:val="14"/>
              </w:rPr>
              <w:t xml:space="preserve">RHAAA0000629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Croix du Colombier ou de Fromentel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"https://fiches-risques.brgm.fr/georisques/cavite/RHAAA0001821" \t "_self" </w:instrText>
            </w:r>
            <w:r>
              <w:fldChar w:fldCharType="separate"/>
            </w:r>
            <w:r>
              <w:rPr>
                <w:rFonts w:ascii="Marianne" w:hAnsi="Marianne" w:eastAsia="Marianne" w:cs="Marianne"/>
                <w:sz w:val="14"/>
              </w:rPr>
              <w:t xml:space="preserve">RHAAA0001821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Jacquet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58530" name="Picture">
</wp:docPr>
                  <a:graphic>
                    <a:graphicData uri="http://schemas.openxmlformats.org/drawingml/2006/picture">
                      <pic:pic>
                        <pic:nvPicPr>
                          <pic:cNvPr id="33365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655360" name="Picture">
</wp:docPr>
                  <a:graphic>
                    <a:graphicData uri="http://schemas.openxmlformats.org/drawingml/2006/picture">
                      <pic:pic>
                        <pic:nvPicPr>
                          <pic:cNvPr id="145865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01260 Arvière-en-Valromey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07479" name="Picture">
</wp:docPr>
                  <a:graphic>
                    <a:graphicData uri="http://schemas.openxmlformats.org/drawingml/2006/picture">
                      <pic:pic>
                        <pic:nvPicPr>
                          <pic:cNvPr id="214300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