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05139" name="Picture">
</wp:docPr>
                  <a:graphic>
                    <a:graphicData uri="http://schemas.openxmlformats.org/drawingml/2006/picture">
                      <pic:pic>
                        <pic:nvPicPr>
                          <pic:cNvPr id="59960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706484" name="Picture">
</wp:docPr>
                  <a:graphic>
                    <a:graphicData uri="http://schemas.openxmlformats.org/drawingml/2006/picture">
                      <pic:pic>
                        <pic:nvPicPr>
                          <pic:cNvPr id="634706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188411" name="Picture">
</wp:docPr>
                        <a:graphic>
                          <a:graphicData uri="http://schemas.openxmlformats.org/drawingml/2006/picture">
                            <pic:pic>
                              <pic:nvPicPr>
                                <pic:cNvPr id="270188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49260 Artannes-sur-Thouet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285973" name="Picture">
</wp:docPr>
                  <a:graphic>
                    <a:graphicData uri="http://schemas.openxmlformats.org/drawingml/2006/picture">
                      <pic:pic>
                        <pic:nvPicPr>
                          <pic:cNvPr id="967285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227708" name="Picture">
</wp:docPr>
                  <a:graphic>
                    <a:graphicData uri="http://schemas.openxmlformats.org/drawingml/2006/picture">
                      <pic:pic>
                        <pic:nvPicPr>
                          <pic:cNvPr id="2111227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72197" name="Picture">
</wp:docPr>
                  <a:graphic>
                    <a:graphicData uri="http://schemas.openxmlformats.org/drawingml/2006/picture">
                      <pic:pic>
                        <pic:nvPicPr>
                          <pic:cNvPr id="71307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15681" name="Picture">
</wp:docPr>
                  <a:graphic>
                    <a:graphicData uri="http://schemas.openxmlformats.org/drawingml/2006/picture">
                      <pic:pic>
                        <pic:nvPicPr>
                          <pic:cNvPr id="209391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577280" name="Picture">
</wp:docPr>
                  <a:graphic>
                    <a:graphicData uri="http://schemas.openxmlformats.org/drawingml/2006/picture">
                      <pic:pic>
                        <pic:nvPicPr>
                          <pic:cNvPr id="152557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403024" name="Picture">
</wp:docPr>
                        <a:graphic>
                          <a:graphicData uri="http://schemas.openxmlformats.org/drawingml/2006/picture">
                            <pic:pic>
                              <pic:nvPicPr>
                                <pic:cNvPr id="1640403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05841" name="Picture">
</wp:docPr>
                        <a:graphic>
                          <a:graphicData uri="http://schemas.openxmlformats.org/drawingml/2006/picture">
                            <pic:pic>
                              <pic:nvPicPr>
                                <pic:cNvPr id="354105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477220" name="Picture">
</wp:docPr>
                        <a:graphic>
                          <a:graphicData uri="http://schemas.openxmlformats.org/drawingml/2006/picture">
                            <pic:pic>
                              <pic:nvPicPr>
                                <pic:cNvPr id="1931477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76666" name="Picture">
</wp:docPr>
                        <a:graphic>
                          <a:graphicData uri="http://schemas.openxmlformats.org/drawingml/2006/picture">
                            <pic:pic>
                              <pic:nvPicPr>
                                <pic:cNvPr id="99476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49696" name="Picture">
</wp:docPr>
                        <a:graphic>
                          <a:graphicData uri="http://schemas.openxmlformats.org/drawingml/2006/picture">
                            <pic:pic>
                              <pic:nvPicPr>
                                <pic:cNvPr id="1763149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44688" name="Picture">
</wp:docPr>
                        <a:graphic>
                          <a:graphicData uri="http://schemas.openxmlformats.org/drawingml/2006/picture">
                            <pic:pic>
                              <pic:nvPicPr>
                                <pic:cNvPr id="731644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180051" name="Picture">
</wp:docPr>
                        <a:graphic>
                          <a:graphicData uri="http://schemas.openxmlformats.org/drawingml/2006/picture">
                            <pic:pic>
                              <pic:nvPicPr>
                                <pic:cNvPr id="903180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79818" name="Picture">
</wp:docPr>
                        <a:graphic>
                          <a:graphicData uri="http://schemas.openxmlformats.org/drawingml/2006/picture">
                            <pic:pic>
                              <pic:nvPicPr>
                                <pic:cNvPr id="915479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874533" name="Picture">
</wp:docPr>
                        <a:graphic>
                          <a:graphicData uri="http://schemas.openxmlformats.org/drawingml/2006/picture">
                            <pic:pic>
                              <pic:nvPicPr>
                                <pic:cNvPr id="3758745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973100" name="Picture">
</wp:docPr>
                        <a:graphic>
                          <a:graphicData uri="http://schemas.openxmlformats.org/drawingml/2006/picture">
                            <pic:pic>
                              <pic:nvPicPr>
                                <pic:cNvPr id="8719731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53255" name="Picture">
</wp:docPr>
                        <a:graphic>
                          <a:graphicData uri="http://schemas.openxmlformats.org/drawingml/2006/picture">
                            <pic:pic>
                              <pic:nvPicPr>
                                <pic:cNvPr id="745753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451785" name="Picture">
</wp:docPr>
                        <a:graphic>
                          <a:graphicData uri="http://schemas.openxmlformats.org/drawingml/2006/picture">
                            <pic:pic>
                              <pic:nvPicPr>
                                <pic:cNvPr id="1981451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787074" name="Picture">
</wp:docPr>
                        <a:graphic>
                          <a:graphicData uri="http://schemas.openxmlformats.org/drawingml/2006/picture">
                            <pic:pic>
                              <pic:nvPicPr>
                                <pic:cNvPr id="21117870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05870" name="Picture">
</wp:docPr>
                        <a:graphic>
                          <a:graphicData uri="http://schemas.openxmlformats.org/drawingml/2006/picture">
                            <pic:pic>
                              <pic:nvPicPr>
                                <pic:cNvPr id="2028505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86488" name="Picture">
</wp:docPr>
                        <a:graphic>
                          <a:graphicData uri="http://schemas.openxmlformats.org/drawingml/2006/picture">
                            <pic:pic>
                              <pic:nvPicPr>
                                <pic:cNvPr id="1524864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366692" name="Picture">
</wp:docPr>
                        <a:graphic>
                          <a:graphicData uri="http://schemas.openxmlformats.org/drawingml/2006/picture">
                            <pic:pic>
                              <pic:nvPicPr>
                                <pic:cNvPr id="6033666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17473" name="Picture">
</wp:docPr>
                        <a:graphic>
                          <a:graphicData uri="http://schemas.openxmlformats.org/drawingml/2006/picture">
                            <pic:pic>
                              <pic:nvPicPr>
                                <pic:cNvPr id="2094117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891601" name="Picture">
</wp:docPr>
                        <a:graphic>
                          <a:graphicData uri="http://schemas.openxmlformats.org/drawingml/2006/picture">
                            <pic:pic>
                              <pic:nvPicPr>
                                <pic:cNvPr id="19178916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73530" name="Picture">
</wp:docPr>
                        <a:graphic>
                          <a:graphicData uri="http://schemas.openxmlformats.org/drawingml/2006/picture">
                            <pic:pic>
                              <pic:nvPicPr>
                                <pic:cNvPr id="14228735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45407" name="Picture">
</wp:docPr>
                        <a:graphic>
                          <a:graphicData uri="http://schemas.openxmlformats.org/drawingml/2006/picture">
                            <pic:pic>
                              <pic:nvPicPr>
                                <pic:cNvPr id="19919454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767347" name="Picture">
</wp:docPr>
                        <a:graphic>
                          <a:graphicData uri="http://schemas.openxmlformats.org/drawingml/2006/picture">
                            <pic:pic>
                              <pic:nvPicPr>
                                <pic:cNvPr id="8187673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39378" name="Picture">
</wp:docPr>
                        <a:graphic>
                          <a:graphicData uri="http://schemas.openxmlformats.org/drawingml/2006/picture">
                            <pic:pic>
                              <pic:nvPicPr>
                                <pic:cNvPr id="127703937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779339" name="Picture">
</wp:docPr>
                        <a:graphic>
                          <a:graphicData uri="http://schemas.openxmlformats.org/drawingml/2006/picture">
                            <pic:pic>
                              <pic:nvPicPr>
                                <pic:cNvPr id="11057793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41533" name="Picture">
</wp:docPr>
                        <a:graphic>
                          <a:graphicData uri="http://schemas.openxmlformats.org/drawingml/2006/picture">
                            <pic:pic>
                              <pic:nvPicPr>
                                <pic:cNvPr id="2238415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55675" name="Picture">
</wp:docPr>
                  <a:graphic>
                    <a:graphicData uri="http://schemas.openxmlformats.org/drawingml/2006/picture">
                      <pic:pic>
                        <pic:nvPicPr>
                          <pic:cNvPr id="136525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89673" name="Picture">
</wp:docPr>
                  <a:graphic>
                    <a:graphicData uri="http://schemas.openxmlformats.org/drawingml/2006/picture">
                      <pic:pic>
                        <pic:nvPicPr>
                          <pic:cNvPr id="31368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517569" name="Picture">
</wp:docPr>
                  <a:graphic>
                    <a:graphicData uri="http://schemas.openxmlformats.org/drawingml/2006/picture">
                      <pic:pic>
                        <pic:nvPicPr>
                          <pic:cNvPr id="136051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Artannes-sur-thouet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073068" name="Picture">
</wp:docPr>
                  <a:graphic>
                    <a:graphicData uri="http://schemas.openxmlformats.org/drawingml/2006/picture">
                      <pic:pic>
                        <pic:nvPicPr>
                          <pic:cNvPr id="12420730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27956" name="Picture">
</wp:docPr>
                  <a:graphic>
                    <a:graphicData uri="http://schemas.openxmlformats.org/drawingml/2006/picture">
                      <pic:pic>
                        <pic:nvPicPr>
                          <pic:cNvPr id="493627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200063" name="Picture">
</wp:docPr>
                  <a:graphic>
                    <a:graphicData uri="http://schemas.openxmlformats.org/drawingml/2006/picture">
                      <pic:pic>
                        <pic:nvPicPr>
                          <pic:cNvPr id="892000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PPRi-Thouet (49DDT20060003)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86977" name="Picture">
</wp:docPr>
                        <a:graphic>
                          <a:graphicData uri="http://schemas.openxmlformats.org/drawingml/2006/picture">
                            <pic:pic>
                              <pic:nvPicPr>
                                <pic:cNvPr id="12895869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10/04/2008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76929" name="Picture">
</wp:docPr>
                        <a:graphic>
                          <a:graphicData uri="http://schemas.openxmlformats.org/drawingml/2006/picture">
                            <pic:pic>
                              <pic:nvPicPr>
                                <pic:cNvPr id="584769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28180" name="Picture">
</wp:docPr>
                  <a:graphic>
                    <a:graphicData uri="http://schemas.openxmlformats.org/drawingml/2006/picture">
                      <pic:pic>
                        <pic:nvPicPr>
                          <pic:cNvPr id="148852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80123" name="Picture">
</wp:docPr>
                  <a:graphic>
                    <a:graphicData uri="http://schemas.openxmlformats.org/drawingml/2006/picture">
                      <pic:pic>
                        <pic:nvPicPr>
                          <pic:cNvPr id="129938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090655" name="Picture">
</wp:docPr>
                  <a:graphic>
                    <a:graphicData uri="http://schemas.openxmlformats.org/drawingml/2006/picture">
                      <pic:pic>
                        <pic:nvPicPr>
                          <pic:cNvPr id="83909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Artannes-sur-thouet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03560" name="Picture">
</wp:docPr>
                        <a:graphic>
                          <a:graphicData uri="http://schemas.openxmlformats.org/drawingml/2006/picture">
                            <pic:pic>
                              <pic:nvPicPr>
                                <pic:cNvPr id="2996035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8564" name="Picture">
</wp:docPr>
                  <a:graphic>
                    <a:graphicData uri="http://schemas.openxmlformats.org/drawingml/2006/picture">
                      <pic:pic>
                        <pic:nvPicPr>
                          <pic:cNvPr id="15276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02539" name="Picture">
</wp:docPr>
                  <a:graphic>
                    <a:graphicData uri="http://schemas.openxmlformats.org/drawingml/2006/picture">
                      <pic:pic>
                        <pic:nvPicPr>
                          <pic:cNvPr id="190750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176451" name="Picture">
</wp:docPr>
                  <a:graphic>
                    <a:graphicData uri="http://schemas.openxmlformats.org/drawingml/2006/picture">
                      <pic:pic>
                        <pic:nvPicPr>
                          <pic:cNvPr id="100817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Artannes-sur-thouet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747017" name="Picture">
</wp:docPr>
                  <a:graphic>
                    <a:graphicData uri="http://schemas.openxmlformats.org/drawingml/2006/picture">
                      <pic:pic>
                        <pic:nvPicPr>
                          <pic:cNvPr id="9807470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23648" name="Picture">
</wp:docPr>
                  <a:graphic>
                    <a:graphicData uri="http://schemas.openxmlformats.org/drawingml/2006/picture">
                      <pic:pic>
                        <pic:nvPicPr>
                          <pic:cNvPr id="2045323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7016799" name="Picture">
</wp:docPr>
                  <a:graphic>
                    <a:graphicData uri="http://schemas.openxmlformats.org/drawingml/2006/picture">
                      <pic:pic>
                        <pic:nvPicPr>
                          <pic:cNvPr id="6570167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956600" name="Picture">
</wp:docPr>
                        <a:graphic>
                          <a:graphicData uri="http://schemas.openxmlformats.org/drawingml/2006/picture">
                            <pic:pic>
                              <pic:nvPicPr>
                                <pic:cNvPr id="1577956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74163" name="Picture">
</wp:docPr>
                  <a:graphic>
                    <a:graphicData uri="http://schemas.openxmlformats.org/drawingml/2006/picture">
                      <pic:pic>
                        <pic:nvPicPr>
                          <pic:cNvPr id="112027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237044" name="Picture">
</wp:docPr>
                  <a:graphic>
                    <a:graphicData uri="http://schemas.openxmlformats.org/drawingml/2006/picture">
                      <pic:pic>
                        <pic:nvPicPr>
                          <pic:cNvPr id="106423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30005" name="Picture">
</wp:docPr>
                  <a:graphic>
                    <a:graphicData uri="http://schemas.openxmlformats.org/drawingml/2006/picture">
                      <pic:pic>
                        <pic:nvPicPr>
                          <pic:cNvPr id="21753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Artannes-sur-thouet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13694" name="Picture">
</wp:docPr>
                  <a:graphic>
                    <a:graphicData uri="http://schemas.openxmlformats.org/drawingml/2006/picture">
                      <pic:pic>
                        <pic:nvPicPr>
                          <pic:cNvPr id="468136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39812" name="Picture">
</wp:docPr>
                  <a:graphic>
                    <a:graphicData uri="http://schemas.openxmlformats.org/drawingml/2006/picture">
                      <pic:pic>
                        <pic:nvPicPr>
                          <pic:cNvPr id="16133398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621141" name="Picture">
</wp:docPr>
                  <a:graphic>
                    <a:graphicData uri="http://schemas.openxmlformats.org/drawingml/2006/picture">
                      <pic:pic>
                        <pic:nvPicPr>
                          <pic:cNvPr id="5186211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375009" name="Picture">
</wp:docPr>
                        <a:graphic>
                          <a:graphicData uri="http://schemas.openxmlformats.org/drawingml/2006/picture">
                            <pic:pic>
                              <pic:nvPicPr>
                                <pic:cNvPr id="436375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965659" name="Picture">
</wp:docPr>
                        <a:graphic>
                          <a:graphicData uri="http://schemas.openxmlformats.org/drawingml/2006/picture">
                            <pic:pic>
                              <pic:nvPicPr>
                                <pic:cNvPr id="9789656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31604" name="Picture">
</wp:docPr>
                  <a:graphic>
                    <a:graphicData uri="http://schemas.openxmlformats.org/drawingml/2006/picture">
                      <pic:pic>
                        <pic:nvPicPr>
                          <pic:cNvPr id="87623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318726" name="Picture">
</wp:docPr>
                  <a:graphic>
                    <a:graphicData uri="http://schemas.openxmlformats.org/drawingml/2006/picture">
                      <pic:pic>
                        <pic:nvPicPr>
                          <pic:cNvPr id="119931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62741" name="Picture">
</wp:docPr>
                  <a:graphic>
                    <a:graphicData uri="http://schemas.openxmlformats.org/drawingml/2006/picture">
                      <pic:pic>
                        <pic:nvPicPr>
                          <pic:cNvPr id="71886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Artannes-sur-thouet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387041" name="Picture">
</wp:docPr>
                  <a:graphic>
                    <a:graphicData uri="http://schemas.openxmlformats.org/drawingml/2006/picture">
                      <pic:pic>
                        <pic:nvPicPr>
                          <pic:cNvPr id="6403870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30149" name="Picture">
</wp:docPr>
                  <a:graphic>
                    <a:graphicData uri="http://schemas.openxmlformats.org/drawingml/2006/picture">
                      <pic:pic>
                        <pic:nvPicPr>
                          <pic:cNvPr id="568330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056692" name="Picture">
</wp:docPr>
                  <a:graphic>
                    <a:graphicData uri="http://schemas.openxmlformats.org/drawingml/2006/picture">
                      <pic:pic>
                        <pic:nvPicPr>
                          <pic:cNvPr id="5800566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714322" name="Picture">
</wp:docPr>
                        <a:graphic>
                          <a:graphicData uri="http://schemas.openxmlformats.org/drawingml/2006/picture">
                            <pic:pic>
                              <pic:nvPicPr>
                                <pic:cNvPr id="6687143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831986" name="Picture">
</wp:docPr>
                  <a:graphic>
                    <a:graphicData uri="http://schemas.openxmlformats.org/drawingml/2006/picture">
                      <pic:pic>
                        <pic:nvPicPr>
                          <pic:cNvPr id="106383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380766" name="Picture">
</wp:docPr>
                  <a:graphic>
                    <a:graphicData uri="http://schemas.openxmlformats.org/drawingml/2006/picture">
                      <pic:pic>
                        <pic:nvPicPr>
                          <pic:cNvPr id="135538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80480" name="Picture">
</wp:docPr>
                  <a:graphic>
                    <a:graphicData uri="http://schemas.openxmlformats.org/drawingml/2006/picture">
                      <pic:pic>
                        <pic:nvPicPr>
                          <pic:cNvPr id="69218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Artannes-sur-thouet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56855" name="Picture">
</wp:docPr>
                  <a:graphic>
                    <a:graphicData uri="http://schemas.openxmlformats.org/drawingml/2006/picture">
                      <pic:pic>
                        <pic:nvPicPr>
                          <pic:cNvPr id="50775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1753" name="Picture">
</wp:docPr>
                  <a:graphic>
                    <a:graphicData uri="http://schemas.openxmlformats.org/drawingml/2006/picture">
                      <pic:pic>
                        <pic:nvPicPr>
                          <pic:cNvPr id="8921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98325" name="Picture">
</wp:docPr>
                  <a:graphic>
                    <a:graphicData uri="http://schemas.openxmlformats.org/drawingml/2006/picture">
                      <pic:pic>
                        <pic:nvPicPr>
                          <pic:cNvPr id="57929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Artannes-sur-thouet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301996" name="Picture">
</wp:docPr>
                  <a:graphic>
                    <a:graphicData uri="http://schemas.openxmlformats.org/drawingml/2006/picture">
                      <pic:pic>
                        <pic:nvPicPr>
                          <pic:cNvPr id="12613019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04269" name="Picture">
</wp:docPr>
                  <a:graphic>
                    <a:graphicData uri="http://schemas.openxmlformats.org/drawingml/2006/picture">
                      <pic:pic>
                        <pic:nvPicPr>
                          <pic:cNvPr id="364804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0547535" name="Picture">
</wp:docPr>
                  <a:graphic>
                    <a:graphicData uri="http://schemas.openxmlformats.org/drawingml/2006/picture">
                      <pic:pic>
                        <pic:nvPicPr>
                          <pic:cNvPr id="12205475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560375" name="Picture">
</wp:docPr>
                        <a:graphic>
                          <a:graphicData uri="http://schemas.openxmlformats.org/drawingml/2006/picture">
                            <pic:pic>
                              <pic:nvPicPr>
                                <pic:cNvPr id="17585603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67177" name="Picture">
</wp:docPr>
                  <a:graphic>
                    <a:graphicData uri="http://schemas.openxmlformats.org/drawingml/2006/picture">
                      <pic:pic>
                        <pic:nvPicPr>
                          <pic:cNvPr id="54156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11802" name="Picture">
</wp:docPr>
                  <a:graphic>
                    <a:graphicData uri="http://schemas.openxmlformats.org/drawingml/2006/picture">
                      <pic:pic>
                        <pic:nvPicPr>
                          <pic:cNvPr id="170841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54088" name="Picture">
</wp:docPr>
                  <a:graphic>
                    <a:graphicData uri="http://schemas.openxmlformats.org/drawingml/2006/picture">
                      <pic:pic>
                        <pic:nvPicPr>
                          <pic:cNvPr id="28945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Artannes-sur-thouet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577217" name="Picture">
</wp:docPr>
                  <a:graphic>
                    <a:graphicData uri="http://schemas.openxmlformats.org/drawingml/2006/picture">
                      <pic:pic>
                        <pic:nvPicPr>
                          <pic:cNvPr id="20805772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52826" name="Picture">
</wp:docPr>
                  <a:graphic>
                    <a:graphicData uri="http://schemas.openxmlformats.org/drawingml/2006/picture">
                      <pic:pic>
                        <pic:nvPicPr>
                          <pic:cNvPr id="1986052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8934383" name="Picture">
</wp:docPr>
                  <a:graphic>
                    <a:graphicData uri="http://schemas.openxmlformats.org/drawingml/2006/picture">
                      <pic:pic>
                        <pic:nvPicPr>
                          <pic:cNvPr id="14389343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177218" name="Picture">
</wp:docPr>
                        <a:graphic>
                          <a:graphicData uri="http://schemas.openxmlformats.org/drawingml/2006/picture">
                            <pic:pic>
                              <pic:nvPicPr>
                                <pic:cNvPr id="10851772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585034" name="Picture">
</wp:docPr>
                        <a:graphic>
                          <a:graphicData uri="http://schemas.openxmlformats.org/drawingml/2006/picture">
                            <pic:pic>
                              <pic:nvPicPr>
                                <pic:cNvPr id="5145850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25680" name="Picture">
</wp:docPr>
                  <a:graphic>
                    <a:graphicData uri="http://schemas.openxmlformats.org/drawingml/2006/picture">
                      <pic:pic>
                        <pic:nvPicPr>
                          <pic:cNvPr id="76092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99713" name="Picture">
</wp:docPr>
                  <a:graphic>
                    <a:graphicData uri="http://schemas.openxmlformats.org/drawingml/2006/picture">
                      <pic:pic>
                        <pic:nvPicPr>
                          <pic:cNvPr id="66849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38885" name="Picture">
</wp:docPr>
                  <a:graphic>
                    <a:graphicData uri="http://schemas.openxmlformats.org/drawingml/2006/picture">
                      <pic:pic>
                        <pic:nvPicPr>
                          <pic:cNvPr id="174103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Artannes-sur-thouet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694224" name="Picture">
</wp:docPr>
                  <a:graphic>
                    <a:graphicData uri="http://schemas.openxmlformats.org/drawingml/2006/picture">
                      <pic:pic>
                        <pic:nvPicPr>
                          <pic:cNvPr id="15506942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79692" name="Picture">
</wp:docPr>
                  <a:graphic>
                    <a:graphicData uri="http://schemas.openxmlformats.org/drawingml/2006/picture">
                      <pic:pic>
                        <pic:nvPicPr>
                          <pic:cNvPr id="21262796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637619" name="Picture">
</wp:docPr>
                  <a:graphic>
                    <a:graphicData uri="http://schemas.openxmlformats.org/drawingml/2006/picture">
                      <pic:pic>
                        <pic:nvPicPr>
                          <pic:cNvPr id="15096376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404703" name="Picture">
</wp:docPr>
                        <a:graphic>
                          <a:graphicData uri="http://schemas.openxmlformats.org/drawingml/2006/picture">
                            <pic:pic>
                              <pic:nvPicPr>
                                <pic:cNvPr id="12374047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49905" name="Picture">
</wp:docPr>
                  <a:graphic>
                    <a:graphicData uri="http://schemas.openxmlformats.org/drawingml/2006/picture">
                      <pic:pic>
                        <pic:nvPicPr>
                          <pic:cNvPr id="154854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45214" name="Picture">
</wp:docPr>
                  <a:graphic>
                    <a:graphicData uri="http://schemas.openxmlformats.org/drawingml/2006/picture">
                      <pic:pic>
                        <pic:nvPicPr>
                          <pic:cNvPr id="83174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429351" name="Picture">
</wp:docPr>
                  <a:graphic>
                    <a:graphicData uri="http://schemas.openxmlformats.org/drawingml/2006/picture">
                      <pic:pic>
                        <pic:nvPicPr>
                          <pic:cNvPr id="192842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Artannes-sur-thouet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501552" name="Picture">
</wp:docPr>
                  <a:graphic>
                    <a:graphicData uri="http://schemas.openxmlformats.org/drawingml/2006/picture">
                      <pic:pic>
                        <pic:nvPicPr>
                          <pic:cNvPr id="1734501552"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69472" name="Picture">
</wp:docPr>
                  <a:graphic>
                    <a:graphicData uri="http://schemas.openxmlformats.org/drawingml/2006/picture">
                      <pic:pic>
                        <pic:nvPicPr>
                          <pic:cNvPr id="12495694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04763628" name="Picture">
</wp:docPr>
                  <a:graphic>
                    <a:graphicData uri="http://schemas.openxmlformats.org/drawingml/2006/picture">
                      <pic:pic>
                        <pic:nvPicPr>
                          <pic:cNvPr id="1404763628"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075114" name="Picture">
</wp:docPr>
                        <a:graphic>
                          <a:graphicData uri="http://schemas.openxmlformats.org/drawingml/2006/picture">
                            <pic:pic>
                              <pic:nvPicPr>
                                <pic:cNvPr id="5280751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398426" name="Picture">
</wp:docPr>
                        <a:graphic>
                          <a:graphicData uri="http://schemas.openxmlformats.org/drawingml/2006/picture">
                            <pic:pic>
                              <pic:nvPicPr>
                                <pic:cNvPr id="90239842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408213" name="Picture">
</wp:docPr>
                  <a:graphic>
                    <a:graphicData uri="http://schemas.openxmlformats.org/drawingml/2006/picture">
                      <pic:pic>
                        <pic:nvPicPr>
                          <pic:cNvPr id="205140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0934" name="Picture">
</wp:docPr>
                  <a:graphic>
                    <a:graphicData uri="http://schemas.openxmlformats.org/drawingml/2006/picture">
                      <pic:pic>
                        <pic:nvPicPr>
                          <pic:cNvPr id="5823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86325" name="Picture">
</wp:docPr>
                  <a:graphic>
                    <a:graphicData uri="http://schemas.openxmlformats.org/drawingml/2006/picture">
                      <pic:pic>
                        <pic:nvPicPr>
                          <pic:cNvPr id="91458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Artannes-sur-thouet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40540" name="Picture">
</wp:docPr>
                  <a:graphic>
                    <a:graphicData uri="http://schemas.openxmlformats.org/drawingml/2006/picture">
                      <pic:pic>
                        <pic:nvPicPr>
                          <pic:cNvPr id="175164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253184" name="Picture">
</wp:docPr>
                  <a:graphic>
                    <a:graphicData uri="http://schemas.openxmlformats.org/drawingml/2006/picture">
                      <pic:pic>
                        <pic:nvPicPr>
                          <pic:cNvPr id="122125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01115" name="Picture">
</wp:docPr>
                  <a:graphic>
                    <a:graphicData uri="http://schemas.openxmlformats.org/drawingml/2006/picture">
                      <pic:pic>
                        <pic:nvPicPr>
                          <pic:cNvPr id="174900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"https://fiches-risques.brgm.fr/fr/georisques/mvt-synthetique/21200535" \t "_self" </w:instrText>
            </w:r>
            <w:r>
              <w:fldChar w:fldCharType="separate"/>
            </w:r>
            <w:r>
              <w:rPr>
                <w:rFonts w:ascii="Marianne" w:hAnsi="Marianne" w:eastAsia="Marianne" w:cs="Marianne"/>
                <w:sz w:val="14"/>
              </w:rPr>
              <w:t xml:space="preserve">21200535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"https://fiches-risques.brgm.fr/fr/georisques/mvt-synthetique/21200536" \t "_self" </w:instrText>
            </w:r>
            <w:r>
              <w:fldChar w:fldCharType="separate"/>
            </w:r>
            <w:r>
              <w:rPr>
                <w:rFonts w:ascii="Marianne" w:hAnsi="Marianne" w:eastAsia="Marianne" w:cs="Marianne"/>
                <w:sz w:val="14"/>
              </w:rPr>
              <w:t xml:space="preserve">21200536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"https://fiches-risques.brgm.fr/fr/georisques/mvt-synthetique/21200537" \t "_self" </w:instrText>
            </w:r>
            <w:r>
              <w:fldChar w:fldCharType="separate"/>
            </w:r>
            <w:r>
              <w:rPr>
                <w:rFonts w:ascii="Marianne" w:hAnsi="Marianne" w:eastAsia="Marianne" w:cs="Marianne"/>
                <w:sz w:val="14"/>
              </w:rPr>
              <w:t xml:space="preserve">21200537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Clavier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"https://fiches-risques.brgm.fr/fr/georisques/mvt-synthetique/21200538" \t "_self" </w:instrText>
            </w:r>
            <w:r>
              <w:fldChar w:fldCharType="separate"/>
            </w:r>
            <w:r>
              <w:rPr>
                <w:rFonts w:ascii="Marianne" w:hAnsi="Marianne" w:eastAsia="Marianne" w:cs="Marianne"/>
                <w:sz w:val="14"/>
              </w:rPr>
              <w:t xml:space="preserve">21200538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 Clavier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"https://fiches-risques.brgm.fr/fr/georisques/mvt-synthetique/21200539" \t "_self" </w:instrText>
            </w:r>
            <w:r>
              <w:fldChar w:fldCharType="separate"/>
            </w:r>
            <w:r>
              <w:rPr>
                <w:rFonts w:ascii="Marianne" w:hAnsi="Marianne" w:eastAsia="Marianne" w:cs="Marianne"/>
                <w:sz w:val="14"/>
              </w:rPr>
              <w:t xml:space="preserve">21200539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Clavier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"https://fiches-risques.brgm.fr/fr/georisques/mvt-synthetique/21200540" \t "_self" </w:instrText>
            </w:r>
            <w:r>
              <w:fldChar w:fldCharType="separate"/>
            </w:r>
            <w:r>
              <w:rPr>
                <w:rFonts w:ascii="Marianne" w:hAnsi="Marianne" w:eastAsia="Marianne" w:cs="Marianne"/>
                <w:sz w:val="14"/>
              </w:rPr>
              <w:t xml:space="preserve">21200540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 Clavier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"https://fiches-risques.brgm.fr/fr/georisques/mvt-synthetique/21200541" \t "_self" </w:instrText>
            </w:r>
            <w:r>
              <w:fldChar w:fldCharType="separate"/>
            </w:r>
            <w:r>
              <w:rPr>
                <w:rFonts w:ascii="Marianne" w:hAnsi="Marianne" w:eastAsia="Marianne" w:cs="Marianne"/>
                <w:sz w:val="14"/>
              </w:rPr>
              <w:t xml:space="preserve">21200541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Clavier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"https://fiches-risques.brgm.fr/fr/georisques/mvt-synthetique/21200542" \t "_self" </w:instrText>
            </w:r>
            <w:r>
              <w:fldChar w:fldCharType="separate"/>
            </w:r>
            <w:r>
              <w:rPr>
                <w:rFonts w:ascii="Marianne" w:hAnsi="Marianne" w:eastAsia="Marianne" w:cs="Marianne"/>
                <w:sz w:val="14"/>
              </w:rPr>
              <w:t xml:space="preserve">21200542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 du Poitou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"https://fiches-risques.brgm.fr/fr/georisques/mvt-synthetique/21200543" \t "_self" </w:instrText>
            </w:r>
            <w:r>
              <w:fldChar w:fldCharType="separate"/>
            </w:r>
            <w:r>
              <w:rPr>
                <w:rFonts w:ascii="Marianne" w:hAnsi="Marianne" w:eastAsia="Marianne" w:cs="Marianne"/>
                <w:sz w:val="14"/>
              </w:rPr>
              <w:t xml:space="preserve">21200543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du Poitou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"https://fiches-risques.brgm.fr/fr/georisques/mvt-synthetique/21200686" \t "_self" </w:instrText>
            </w:r>
            <w:r>
              <w:fldChar w:fldCharType="separate"/>
            </w:r>
            <w:r>
              <w:rPr>
                <w:rFonts w:ascii="Marianne" w:hAnsi="Marianne" w:eastAsia="Marianne" w:cs="Marianne"/>
                <w:sz w:val="14"/>
              </w:rPr>
              <w:t xml:space="preserve">21200686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Butte de Crouzillier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"https://fiches-risques.brgm.fr/fr/georisques/mvt-synthetique/21200687" \t "_self" </w:instrText>
            </w:r>
            <w:r>
              <w:fldChar w:fldCharType="separate"/>
            </w:r>
            <w:r>
              <w:rPr>
                <w:rFonts w:ascii="Marianne" w:hAnsi="Marianne" w:eastAsia="Marianne" w:cs="Marianne"/>
                <w:sz w:val="14"/>
              </w:rPr>
              <w:t xml:space="preserve">21200687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"https://fiches-risques.brgm.fr/fr/georisques/mvt-synthetique/21200688" \t "_self" </w:instrText>
            </w:r>
            <w:r>
              <w:fldChar w:fldCharType="separate"/>
            </w:r>
            <w:r>
              <w:rPr>
                <w:rFonts w:ascii="Marianne" w:hAnsi="Marianne" w:eastAsia="Marianne" w:cs="Marianne"/>
                <w:sz w:val="14"/>
              </w:rPr>
              <w:t xml:space="preserve">21200688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"https://fiches-risques.brgm.fr/fr/georisques/mvt-synthetique/64900213" \t "_self" </w:instrText>
            </w:r>
            <w:r>
              <w:fldChar w:fldCharType="separate"/>
            </w:r>
            <w:r>
              <w:rPr>
                <w:rFonts w:ascii="Marianne" w:hAnsi="Marianne" w:eastAsia="Marianne" w:cs="Marianne"/>
                <w:sz w:val="14"/>
              </w:rPr>
              <w:t xml:space="preserve">64900213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"https://fiches-risques.brgm.fr/fr/georisques/mvt-synthetique/64900214" \t "_self" </w:instrText>
            </w:r>
            <w:r>
              <w:fldChar w:fldCharType="separate"/>
            </w:r>
            <w:r>
              <w:rPr>
                <w:rFonts w:ascii="Marianne" w:hAnsi="Marianne" w:eastAsia="Marianne" w:cs="Marianne"/>
                <w:sz w:val="14"/>
              </w:rPr>
              <w:t xml:space="preserve">64900214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"https://fiches-risques.brgm.fr/fr/georisques/mvt-synthetique/64900215" \t "_self" </w:instrText>
            </w:r>
            <w:r>
              <w:fldChar w:fldCharType="separate"/>
            </w:r>
            <w:r>
              <w:rPr>
                <w:rFonts w:ascii="Marianne" w:hAnsi="Marianne" w:eastAsia="Marianne" w:cs="Marianne"/>
                <w:sz w:val="14"/>
              </w:rPr>
              <w:t xml:space="preserve">64900215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"https://fiches-risques.brgm.fr/fr/georisques/mvt-synthetique/64900216" \t "_self" </w:instrText>
            </w:r>
            <w:r>
              <w:fldChar w:fldCharType="separate"/>
            </w:r>
            <w:r>
              <w:rPr>
                <w:rFonts w:ascii="Marianne" w:hAnsi="Marianne" w:eastAsia="Marianne" w:cs="Marianne"/>
                <w:sz w:val="14"/>
              </w:rPr>
              <w:t xml:space="preserve">64900216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"https://fiches-risques.brgm.fr/fr/georisques/mvt-synthetique/64900217" \t "_self" </w:instrText>
            </w:r>
            <w:r>
              <w:fldChar w:fldCharType="separate"/>
            </w:r>
            <w:r>
              <w:rPr>
                <w:rFonts w:ascii="Marianne" w:hAnsi="Marianne" w:eastAsia="Marianne" w:cs="Marianne"/>
                <w:sz w:val="14"/>
              </w:rPr>
              <w:t xml:space="preserve">64900217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Poitou</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77621" name="Picture">
</wp:docPr>
                  <a:graphic>
                    <a:graphicData uri="http://schemas.openxmlformats.org/drawingml/2006/picture">
                      <pic:pic>
                        <pic:nvPicPr>
                          <pic:cNvPr id="41377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25928" name="Picture">
</wp:docPr>
                  <a:graphic>
                    <a:graphicData uri="http://schemas.openxmlformats.org/drawingml/2006/picture">
                      <pic:pic>
                        <pic:nvPicPr>
                          <pic:cNvPr id="181312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192875" name="Picture">
</wp:docPr>
                  <a:graphic>
                    <a:graphicData uri="http://schemas.openxmlformats.org/drawingml/2006/picture">
                      <pic:pic>
                        <pic:nvPicPr>
                          <pic:cNvPr id="130319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"https://fiches-risques.brgm.fr/georisques/cavite/PALAA1001125" \t "_self" </w:instrText>
            </w:r>
            <w:r>
              <w:fldChar w:fldCharType="separate"/>
            </w:r>
            <w:r>
              <w:rPr>
                <w:rFonts w:ascii="Marianne" w:hAnsi="Marianne" w:eastAsia="Marianne" w:cs="Marianne"/>
                <w:sz w:val="14"/>
              </w:rPr>
              <w:t xml:space="preserve">PALAA1001125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Prieuré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"https://fiches-risques.brgm.fr/georisques/cavite/PALAA1001126" \t "_self" </w:instrText>
            </w:r>
            <w:r>
              <w:fldChar w:fldCharType="separate"/>
            </w:r>
            <w:r>
              <w:rPr>
                <w:rFonts w:ascii="Marianne" w:hAnsi="Marianne" w:eastAsia="Marianne" w:cs="Marianne"/>
                <w:sz w:val="14"/>
              </w:rPr>
              <w:t xml:space="preserve">PALAA1001126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Prieuré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"https://fiches-risques.brgm.fr/georisques/cavite/PALAA1001127" \t "_self" </w:instrText>
            </w:r>
            <w:r>
              <w:fldChar w:fldCharType="separate"/>
            </w:r>
            <w:r>
              <w:rPr>
                <w:rFonts w:ascii="Marianne" w:hAnsi="Marianne" w:eastAsia="Marianne" w:cs="Marianne"/>
                <w:sz w:val="14"/>
              </w:rPr>
              <w:t xml:space="preserve">PALAA1001127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"https://fiches-risques.brgm.fr/georisques/cavite/PALAA1001128" \t "_self" </w:instrText>
            </w:r>
            <w:r>
              <w:fldChar w:fldCharType="separate"/>
            </w:r>
            <w:r>
              <w:rPr>
                <w:rFonts w:ascii="Marianne" w:hAnsi="Marianne" w:eastAsia="Marianne" w:cs="Marianne"/>
                <w:sz w:val="14"/>
              </w:rPr>
              <w:t xml:space="preserve">PALAA1001128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"https://fiches-risques.brgm.fr/georisques/cavite/PALAA1001129" \t "_self" </w:instrText>
            </w:r>
            <w:r>
              <w:fldChar w:fldCharType="separate"/>
            </w:r>
            <w:r>
              <w:rPr>
                <w:rFonts w:ascii="Marianne" w:hAnsi="Marianne" w:eastAsia="Marianne" w:cs="Marianne"/>
                <w:sz w:val="14"/>
              </w:rPr>
              <w:t xml:space="preserve">PALAA1001129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"https://fiches-risques.brgm.fr/georisques/cavite/PALAA1001130" \t "_self" </w:instrText>
            </w:r>
            <w:r>
              <w:fldChar w:fldCharType="separate"/>
            </w:r>
            <w:r>
              <w:rPr>
                <w:rFonts w:ascii="Marianne" w:hAnsi="Marianne" w:eastAsia="Marianne" w:cs="Marianne"/>
                <w:sz w:val="14"/>
              </w:rPr>
              <w:t xml:space="preserve">PALAA1001130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"https://fiches-risques.brgm.fr/georisques/cavite/PALAA1001131" \t "_self" </w:instrText>
            </w:r>
            <w:r>
              <w:fldChar w:fldCharType="separate"/>
            </w:r>
            <w:r>
              <w:rPr>
                <w:rFonts w:ascii="Marianne" w:hAnsi="Marianne" w:eastAsia="Marianne" w:cs="Marianne"/>
                <w:sz w:val="14"/>
              </w:rPr>
              <w:t xml:space="preserve">PALAA1001131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"https://fiches-risques.brgm.fr/georisques/cavite/PALAA1001132" \t "_self" </w:instrText>
            </w:r>
            <w:r>
              <w:fldChar w:fldCharType="separate"/>
            </w:r>
            <w:r>
              <w:rPr>
                <w:rFonts w:ascii="Marianne" w:hAnsi="Marianne" w:eastAsia="Marianne" w:cs="Marianne"/>
                <w:sz w:val="14"/>
              </w:rPr>
              <w:t xml:space="preserve">PALAA1001132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"https://fiches-risques.brgm.fr/georisques/cavite/PALAA1001133" \t "_self" </w:instrText>
            </w:r>
            <w:r>
              <w:fldChar w:fldCharType="separate"/>
            </w:r>
            <w:r>
              <w:rPr>
                <w:rFonts w:ascii="Marianne" w:hAnsi="Marianne" w:eastAsia="Marianne" w:cs="Marianne"/>
                <w:sz w:val="14"/>
              </w:rPr>
              <w:t xml:space="preserve">PALAA1001133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"https://fiches-risques.brgm.fr/georisques/cavite/PALAA1001134" \t "_self" </w:instrText>
            </w:r>
            <w:r>
              <w:fldChar w:fldCharType="separate"/>
            </w:r>
            <w:r>
              <w:rPr>
                <w:rFonts w:ascii="Marianne" w:hAnsi="Marianne" w:eastAsia="Marianne" w:cs="Marianne"/>
                <w:sz w:val="14"/>
              </w:rPr>
              <w:t xml:space="preserve">PALAA1001134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"https://fiches-risques.brgm.fr/georisques/cavite/PALAA1001135" \t "_self" </w:instrText>
            </w:r>
            <w:r>
              <w:fldChar w:fldCharType="separate"/>
            </w:r>
            <w:r>
              <w:rPr>
                <w:rFonts w:ascii="Marianne" w:hAnsi="Marianne" w:eastAsia="Marianne" w:cs="Marianne"/>
                <w:sz w:val="14"/>
              </w:rPr>
              <w:t xml:space="preserve">PALAA1001135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"https://fiches-risques.brgm.fr/georisques/cavite/PALAA1001136" \t "_self" </w:instrText>
            </w:r>
            <w:r>
              <w:fldChar w:fldCharType="separate"/>
            </w:r>
            <w:r>
              <w:rPr>
                <w:rFonts w:ascii="Marianne" w:hAnsi="Marianne" w:eastAsia="Marianne" w:cs="Marianne"/>
                <w:sz w:val="14"/>
              </w:rPr>
              <w:t xml:space="preserve">PALAA1001136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"https://fiches-risques.brgm.fr/georisques/cavite/PALAA1002128" \t "_self" </w:instrText>
            </w:r>
            <w:r>
              <w:fldChar w:fldCharType="separate"/>
            </w:r>
            <w:r>
              <w:rPr>
                <w:rFonts w:ascii="Marianne" w:hAnsi="Marianne" w:eastAsia="Marianne" w:cs="Marianne"/>
                <w:sz w:val="14"/>
              </w:rPr>
              <w:t xml:space="preserve">PALAA1002128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"https://fiches-risques.brgm.fr/georisques/cavite/PALAA1002883" \t "_self" </w:instrText>
            </w:r>
            <w:r>
              <w:fldChar w:fldCharType="separate"/>
            </w:r>
            <w:r>
              <w:rPr>
                <w:rFonts w:ascii="Marianne" w:hAnsi="Marianne" w:eastAsia="Marianne" w:cs="Marianne"/>
                <w:sz w:val="14"/>
              </w:rPr>
              <w:t xml:space="preserve">PALAA1002883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"https://fiches-risques.brgm.fr/georisques/cavite/PALAA1002884" \t "_self" </w:instrText>
            </w:r>
            <w:r>
              <w:fldChar w:fldCharType="separate"/>
            </w:r>
            <w:r>
              <w:rPr>
                <w:rFonts w:ascii="Marianne" w:hAnsi="Marianne" w:eastAsia="Marianne" w:cs="Marianne"/>
                <w:sz w:val="14"/>
              </w:rPr>
              <w:t xml:space="preserve">PALAA1002884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"https://fiches-risques.brgm.fr/georisques/cavite/PALAA1002904" \t "_self" </w:instrText>
            </w:r>
            <w:r>
              <w:fldChar w:fldCharType="separate"/>
            </w:r>
            <w:r>
              <w:rPr>
                <w:rFonts w:ascii="Marianne" w:hAnsi="Marianne" w:eastAsia="Marianne" w:cs="Marianne"/>
                <w:sz w:val="14"/>
              </w:rPr>
              <w:t xml:space="preserve">PALAA1002904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Butte de Crouziller</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74058" name="Picture">
</wp:docPr>
                  <a:graphic>
                    <a:graphicData uri="http://schemas.openxmlformats.org/drawingml/2006/picture">
                      <pic:pic>
                        <pic:nvPicPr>
                          <pic:cNvPr id="11497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16450" name="Picture">
</wp:docPr>
                  <a:graphic>
                    <a:graphicData uri="http://schemas.openxmlformats.org/drawingml/2006/picture">
                      <pic:pic>
                        <pic:nvPicPr>
                          <pic:cNvPr id="205401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Artannes-sur-Thouet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08505" name="Picture">
</wp:docPr>
                  <a:graphic>
                    <a:graphicData uri="http://schemas.openxmlformats.org/drawingml/2006/picture">
                      <pic:pic>
                        <pic:nvPicPr>
                          <pic:cNvPr id="159050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