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230864" name="Picture">
</wp:docPr>
                  <a:graphic>
                    <a:graphicData uri="http://schemas.openxmlformats.org/drawingml/2006/picture">
                      <pic:pic>
                        <pic:nvPicPr>
                          <pic:cNvPr id="1305230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1652627" name="Picture">
</wp:docPr>
                  <a:graphic>
                    <a:graphicData uri="http://schemas.openxmlformats.org/drawingml/2006/picture">
                      <pic:pic>
                        <pic:nvPicPr>
                          <pic:cNvPr id="7516526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2046652" name="Picture">
</wp:docPr>
                        <a:graphic>
                          <a:graphicData uri="http://schemas.openxmlformats.org/drawingml/2006/picture">
                            <pic:pic>
                              <pic:nvPicPr>
                                <pic:cNvPr id="12520466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64120 Aroue-Ithorots-Olhaïby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0257464" name="Picture">
</wp:docPr>
                  <a:graphic>
                    <a:graphicData uri="http://schemas.openxmlformats.org/drawingml/2006/picture">
                      <pic:pic>
                        <pic:nvPicPr>
                          <pic:cNvPr id="13202574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2493268" name="Picture">
</wp:docPr>
                  <a:graphic>
                    <a:graphicData uri="http://schemas.openxmlformats.org/drawingml/2006/picture">
                      <pic:pic>
                        <pic:nvPicPr>
                          <pic:cNvPr id="3124932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104441" name="Picture">
</wp:docPr>
                  <a:graphic>
                    <a:graphicData uri="http://schemas.openxmlformats.org/drawingml/2006/picture">
                      <pic:pic>
                        <pic:nvPicPr>
                          <pic:cNvPr id="997104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897492" name="Picture">
</wp:docPr>
                  <a:graphic>
                    <a:graphicData uri="http://schemas.openxmlformats.org/drawingml/2006/picture">
                      <pic:pic>
                        <pic:nvPicPr>
                          <pic:cNvPr id="651897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Aroue-Ithorots-Olhaïby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028457" name="Picture">
</wp:docPr>
                  <a:graphic>
                    <a:graphicData uri="http://schemas.openxmlformats.org/drawingml/2006/picture">
                      <pic:pic>
                        <pic:nvPicPr>
                          <pic:cNvPr id="550028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9124114" name="Picture">
</wp:docPr>
                        <a:graphic>
                          <a:graphicData uri="http://schemas.openxmlformats.org/drawingml/2006/picture">
                            <pic:pic>
                              <pic:nvPicPr>
                                <pic:cNvPr id="4391241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288825" name="Picture">
</wp:docPr>
                        <a:graphic>
                          <a:graphicData uri="http://schemas.openxmlformats.org/drawingml/2006/picture">
                            <pic:pic>
                              <pic:nvPicPr>
                                <pic:cNvPr id="18632888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925115" name="Picture">
</wp:docPr>
                        <a:graphic>
                          <a:graphicData uri="http://schemas.openxmlformats.org/drawingml/2006/picture">
                            <pic:pic>
                              <pic:nvPicPr>
                                <pic:cNvPr id="11509251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3771429" name="Picture">
</wp:docPr>
                        <a:graphic>
                          <a:graphicData uri="http://schemas.openxmlformats.org/drawingml/2006/picture">
                            <pic:pic>
                              <pic:nvPicPr>
                                <pic:cNvPr id="16337714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949688" name="Picture">
</wp:docPr>
                        <a:graphic>
                          <a:graphicData uri="http://schemas.openxmlformats.org/drawingml/2006/picture">
                            <pic:pic>
                              <pic:nvPicPr>
                                <pic:cNvPr id="10289496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7787462" name="Picture">
</wp:docPr>
                        <a:graphic>
                          <a:graphicData uri="http://schemas.openxmlformats.org/drawingml/2006/picture">
                            <pic:pic>
                              <pic:nvPicPr>
                                <pic:cNvPr id="21778746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935515" name="Picture">
</wp:docPr>
                        <a:graphic>
                          <a:graphicData uri="http://schemas.openxmlformats.org/drawingml/2006/picture">
                            <pic:pic>
                              <pic:nvPicPr>
                                <pic:cNvPr id="34293551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837811" name="Picture">
</wp:docPr>
                        <a:graphic>
                          <a:graphicData uri="http://schemas.openxmlformats.org/drawingml/2006/picture">
                            <pic:pic>
                              <pic:nvPicPr>
                                <pic:cNvPr id="12898378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1920786" name="Picture">
</wp:docPr>
                        <a:graphic>
                          <a:graphicData uri="http://schemas.openxmlformats.org/drawingml/2006/picture">
                            <pic:pic>
                              <pic:nvPicPr>
                                <pic:cNvPr id="75192078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229653" name="Picture">
</wp:docPr>
                        <a:graphic>
                          <a:graphicData uri="http://schemas.openxmlformats.org/drawingml/2006/picture">
                            <pic:pic>
                              <pic:nvPicPr>
                                <pic:cNvPr id="8922296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777279" name="Picture">
</wp:docPr>
                        <a:graphic>
                          <a:graphicData uri="http://schemas.openxmlformats.org/drawingml/2006/picture">
                            <pic:pic>
                              <pic:nvPicPr>
                                <pic:cNvPr id="14477772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127597" name="Picture">
</wp:docPr>
                        <a:graphic>
                          <a:graphicData uri="http://schemas.openxmlformats.org/drawingml/2006/picture">
                            <pic:pic>
                              <pic:nvPicPr>
                                <pic:cNvPr id="1361275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652689" name="Picture">
</wp:docPr>
                        <a:graphic>
                          <a:graphicData uri="http://schemas.openxmlformats.org/drawingml/2006/picture">
                            <pic:pic>
                              <pic:nvPicPr>
                                <pic:cNvPr id="16646526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156407" name="Picture">
</wp:docPr>
                        <a:graphic>
                          <a:graphicData uri="http://schemas.openxmlformats.org/drawingml/2006/picture">
                            <pic:pic>
                              <pic:nvPicPr>
                                <pic:cNvPr id="21031564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533618" name="Picture">
</wp:docPr>
                        <a:graphic>
                          <a:graphicData uri="http://schemas.openxmlformats.org/drawingml/2006/picture">
                            <pic:pic>
                              <pic:nvPicPr>
                                <pic:cNvPr id="55153361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4587022" name="Picture">
</wp:docPr>
                        <a:graphic>
                          <a:graphicData uri="http://schemas.openxmlformats.org/drawingml/2006/picture">
                            <pic:pic>
                              <pic:nvPicPr>
                                <pic:cNvPr id="52458702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778676" name="Picture">
</wp:docPr>
                        <a:graphic>
                          <a:graphicData uri="http://schemas.openxmlformats.org/drawingml/2006/picture">
                            <pic:pic>
                              <pic:nvPicPr>
                                <pic:cNvPr id="17717786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8334258" name="Picture">
</wp:docPr>
                        <a:graphic>
                          <a:graphicData uri="http://schemas.openxmlformats.org/drawingml/2006/picture">
                            <pic:pic>
                              <pic:nvPicPr>
                                <pic:cNvPr id="213833425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856946" name="Picture">
</wp:docPr>
                  <a:graphic>
                    <a:graphicData uri="http://schemas.openxmlformats.org/drawingml/2006/picture">
                      <pic:pic>
                        <pic:nvPicPr>
                          <pic:cNvPr id="1971856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778173" name="Picture">
</wp:docPr>
                  <a:graphic>
                    <a:graphicData uri="http://schemas.openxmlformats.org/drawingml/2006/picture">
                      <pic:pic>
                        <pic:nvPicPr>
                          <pic:cNvPr id="1561778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Aroue-Ithorots-Olhaïby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530511" name="Picture">
</wp:docPr>
                  <a:graphic>
                    <a:graphicData uri="http://schemas.openxmlformats.org/drawingml/2006/picture">
                      <pic:pic>
                        <pic:nvPicPr>
                          <pic:cNvPr id="704530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Aroue-ithorots-olhaiby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8496325" name="Picture">
</wp:docPr>
                  <a:graphic>
                    <a:graphicData uri="http://schemas.openxmlformats.org/drawingml/2006/picture">
                      <pic:pic>
                        <pic:nvPicPr>
                          <pic:cNvPr id="54849632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213397" name="Picture">
</wp:docPr>
                  <a:graphic>
                    <a:graphicData uri="http://schemas.openxmlformats.org/drawingml/2006/picture">
                      <pic:pic>
                        <pic:nvPicPr>
                          <pic:cNvPr id="2242133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2566417" name="Picture">
</wp:docPr>
                  <a:graphic>
                    <a:graphicData uri="http://schemas.openxmlformats.org/drawingml/2006/picture">
                      <pic:pic>
                        <pic:nvPicPr>
                          <pic:cNvPr id="175256641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366000" name="Picture">
</wp:docPr>
                        <a:graphic>
                          <a:graphicData uri="http://schemas.openxmlformats.org/drawingml/2006/picture">
                            <pic:pic>
                              <pic:nvPicPr>
                                <pic:cNvPr id="7853660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173953" name="Picture">
</wp:docPr>
                        <a:graphic>
                          <a:graphicData uri="http://schemas.openxmlformats.org/drawingml/2006/picture">
                            <pic:pic>
                              <pic:nvPicPr>
                                <pic:cNvPr id="204117395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425865" name="Picture">
</wp:docPr>
                  <a:graphic>
                    <a:graphicData uri="http://schemas.openxmlformats.org/drawingml/2006/picture">
                      <pic:pic>
                        <pic:nvPicPr>
                          <pic:cNvPr id="1553425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150633" name="Picture">
</wp:docPr>
                  <a:graphic>
                    <a:graphicData uri="http://schemas.openxmlformats.org/drawingml/2006/picture">
                      <pic:pic>
                        <pic:nvPicPr>
                          <pic:cNvPr id="1066150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Aroue-Ithorots-Olhaïby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64038" name="Picture">
</wp:docPr>
                  <a:graphic>
                    <a:graphicData uri="http://schemas.openxmlformats.org/drawingml/2006/picture">
                      <pic:pic>
                        <pic:nvPicPr>
                          <pic:cNvPr id="137164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Aroue-ithorots-olhaiby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9400029" name="Picture">
</wp:docPr>
                  <a:graphic>
                    <a:graphicData uri="http://schemas.openxmlformats.org/drawingml/2006/picture">
                      <pic:pic>
                        <pic:nvPicPr>
                          <pic:cNvPr id="202940002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977619" name="Picture">
</wp:docPr>
                  <a:graphic>
                    <a:graphicData uri="http://schemas.openxmlformats.org/drawingml/2006/picture">
                      <pic:pic>
                        <pic:nvPicPr>
                          <pic:cNvPr id="17389776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520168" name="Picture">
</wp:docPr>
                  <a:graphic>
                    <a:graphicData uri="http://schemas.openxmlformats.org/drawingml/2006/picture">
                      <pic:pic>
                        <pic:nvPicPr>
                          <pic:cNvPr id="5952016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586670" name="Picture">
</wp:docPr>
                        <a:graphic>
                          <a:graphicData uri="http://schemas.openxmlformats.org/drawingml/2006/picture">
                            <pic:pic>
                              <pic:nvPicPr>
                                <pic:cNvPr id="11825866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515921" name="Picture">
</wp:docPr>
                        <a:graphic>
                          <a:graphicData uri="http://schemas.openxmlformats.org/drawingml/2006/picture">
                            <pic:pic>
                              <pic:nvPicPr>
                                <pic:cNvPr id="112851592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476656" name="Picture">
</wp:docPr>
                  <a:graphic>
                    <a:graphicData uri="http://schemas.openxmlformats.org/drawingml/2006/picture">
                      <pic:pic>
                        <pic:nvPicPr>
                          <pic:cNvPr id="1663476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588611" name="Picture">
</wp:docPr>
                  <a:graphic>
                    <a:graphicData uri="http://schemas.openxmlformats.org/drawingml/2006/picture">
                      <pic:pic>
                        <pic:nvPicPr>
                          <pic:cNvPr id="2073588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Aroue-Ithorots-Olhaïby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533927" name="Picture">
</wp:docPr>
                  <a:graphic>
                    <a:graphicData uri="http://schemas.openxmlformats.org/drawingml/2006/picture">
                      <pic:pic>
                        <pic:nvPicPr>
                          <pic:cNvPr id="235533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Aroue-ithorots-olhaiby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4177855" name="Picture">
</wp:docPr>
                  <a:graphic>
                    <a:graphicData uri="http://schemas.openxmlformats.org/drawingml/2006/picture">
                      <pic:pic>
                        <pic:nvPicPr>
                          <pic:cNvPr id="11141778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655074" name="Picture">
</wp:docPr>
                  <a:graphic>
                    <a:graphicData uri="http://schemas.openxmlformats.org/drawingml/2006/picture">
                      <pic:pic>
                        <pic:nvPicPr>
                          <pic:cNvPr id="14896550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7622220" name="Picture">
</wp:docPr>
                  <a:graphic>
                    <a:graphicData uri="http://schemas.openxmlformats.org/drawingml/2006/picture">
                      <pic:pic>
                        <pic:nvPicPr>
                          <pic:cNvPr id="86762222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363383" name="Picture">
</wp:docPr>
                        <a:graphic>
                          <a:graphicData uri="http://schemas.openxmlformats.org/drawingml/2006/picture">
                            <pic:pic>
                              <pic:nvPicPr>
                                <pic:cNvPr id="3633633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877747" name="Picture">
</wp:docPr>
                  <a:graphic>
                    <a:graphicData uri="http://schemas.openxmlformats.org/drawingml/2006/picture">
                      <pic:pic>
                        <pic:nvPicPr>
                          <pic:cNvPr id="275877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371829" name="Picture">
</wp:docPr>
                  <a:graphic>
                    <a:graphicData uri="http://schemas.openxmlformats.org/drawingml/2006/picture">
                      <pic:pic>
                        <pic:nvPicPr>
                          <pic:cNvPr id="1451371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Aroue-Ithorots-Olhaïby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488059" name="Picture">
</wp:docPr>
                  <a:graphic>
                    <a:graphicData uri="http://schemas.openxmlformats.org/drawingml/2006/picture">
                      <pic:pic>
                        <pic:nvPicPr>
                          <pic:cNvPr id="495488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Aroue-ithorots-olhaiby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060885" name="Picture">
</wp:docPr>
                  <a:graphic>
                    <a:graphicData uri="http://schemas.openxmlformats.org/drawingml/2006/picture">
                      <pic:pic>
                        <pic:nvPicPr>
                          <pic:cNvPr id="98006088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381348" name="Picture">
</wp:docPr>
                  <a:graphic>
                    <a:graphicData uri="http://schemas.openxmlformats.org/drawingml/2006/picture">
                      <pic:pic>
                        <pic:nvPicPr>
                          <pic:cNvPr id="9573813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62245580" name="Picture">
</wp:docPr>
                  <a:graphic>
                    <a:graphicData uri="http://schemas.openxmlformats.org/drawingml/2006/picture">
                      <pic:pic>
                        <pic:nvPicPr>
                          <pic:cNvPr id="362245580"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061879" name="Picture">
</wp:docPr>
                        <a:graphic>
                          <a:graphicData uri="http://schemas.openxmlformats.org/drawingml/2006/picture">
                            <pic:pic>
                              <pic:nvPicPr>
                                <pic:cNvPr id="13530618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514568" name="Picture">
</wp:docPr>
                        <a:graphic>
                          <a:graphicData uri="http://schemas.openxmlformats.org/drawingml/2006/picture">
                            <pic:pic>
                              <pic:nvPicPr>
                                <pic:cNvPr id="114051456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861741" name="Picture">
</wp:docPr>
                  <a:graphic>
                    <a:graphicData uri="http://schemas.openxmlformats.org/drawingml/2006/picture">
                      <pic:pic>
                        <pic:nvPicPr>
                          <pic:cNvPr id="596861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590726" name="Picture">
</wp:docPr>
                  <a:graphic>
                    <a:graphicData uri="http://schemas.openxmlformats.org/drawingml/2006/picture">
                      <pic:pic>
                        <pic:nvPicPr>
                          <pic:cNvPr id="1380590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Aroue-Ithorots-Olhaïby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201547" name="Picture">
</wp:docPr>
                  <a:graphic>
                    <a:graphicData uri="http://schemas.openxmlformats.org/drawingml/2006/picture">
                      <pic:pic>
                        <pic:nvPicPr>
                          <pic:cNvPr id="2135201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Aroue-ithorots-olhaiby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435959" name="Picture">
</wp:docPr>
                  <a:graphic>
                    <a:graphicData uri="http://schemas.openxmlformats.org/drawingml/2006/picture">
                      <pic:pic>
                        <pic:nvPicPr>
                          <pic:cNvPr id="20154359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883272" name="Picture">
</wp:docPr>
                  <a:graphic>
                    <a:graphicData uri="http://schemas.openxmlformats.org/drawingml/2006/picture">
                      <pic:pic>
                        <pic:nvPicPr>
                          <pic:cNvPr id="11468832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3582217" name="Picture">
</wp:docPr>
                  <a:graphic>
                    <a:graphicData uri="http://schemas.openxmlformats.org/drawingml/2006/picture">
                      <pic:pic>
                        <pic:nvPicPr>
                          <pic:cNvPr id="65358221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381748" name="Picture">
</wp:docPr>
                        <a:graphic>
                          <a:graphicData uri="http://schemas.openxmlformats.org/drawingml/2006/picture">
                            <pic:pic>
                              <pic:nvPicPr>
                                <pic:cNvPr id="14513817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537423" name="Picture">
</wp:docPr>
                  <a:graphic>
                    <a:graphicData uri="http://schemas.openxmlformats.org/drawingml/2006/picture">
                      <pic:pic>
                        <pic:nvPicPr>
                          <pic:cNvPr id="1222537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20115" name="Picture">
</wp:docPr>
                  <a:graphic>
                    <a:graphicData uri="http://schemas.openxmlformats.org/drawingml/2006/picture">
                      <pic:pic>
                        <pic:nvPicPr>
                          <pic:cNvPr id="201820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Aroue-Ithorots-Olhaïby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62575" name="Picture">
</wp:docPr>
                  <a:graphic>
                    <a:graphicData uri="http://schemas.openxmlformats.org/drawingml/2006/picture">
                      <pic:pic>
                        <pic:nvPicPr>
                          <pic:cNvPr id="213662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Aroue-ithorots-olhaiby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0024948" name="Picture">
</wp:docPr>
                  <a:graphic>
                    <a:graphicData uri="http://schemas.openxmlformats.org/drawingml/2006/picture">
                      <pic:pic>
                        <pic:nvPicPr>
                          <pic:cNvPr id="206002494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417882" name="Picture">
</wp:docPr>
                  <a:graphic>
                    <a:graphicData uri="http://schemas.openxmlformats.org/drawingml/2006/picture">
                      <pic:pic>
                        <pic:nvPicPr>
                          <pic:cNvPr id="9644178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6051920" name="Picture">
</wp:docPr>
                  <a:graphic>
                    <a:graphicData uri="http://schemas.openxmlformats.org/drawingml/2006/picture">
                      <pic:pic>
                        <pic:nvPicPr>
                          <pic:cNvPr id="202605192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485384" name="Picture">
</wp:docPr>
                  <a:graphic>
                    <a:graphicData uri="http://schemas.openxmlformats.org/drawingml/2006/picture">
                      <pic:pic>
                        <pic:nvPicPr>
                          <pic:cNvPr id="1804485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382827" name="Picture">
</wp:docPr>
                  <a:graphic>
                    <a:graphicData uri="http://schemas.openxmlformats.org/drawingml/2006/picture">
                      <pic:pic>
                        <pic:nvPicPr>
                          <pic:cNvPr id="1938382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Aroue-Ithorots-Olhaïby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614416" name="Picture">
</wp:docPr>
                  <a:graphic>
                    <a:graphicData uri="http://schemas.openxmlformats.org/drawingml/2006/picture">
                      <pic:pic>
                        <pic:nvPicPr>
                          <pic:cNvPr id="1202614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"https://fiches-risques.brgm.fr/georisques/casias/SSP3786058" \t "_blank" </w:instrText>
            </w:r>
            <w:r>
              <w:fldChar w:fldCharType="separate"/>
            </w:r>
            <w:r>
              <w:rPr>
                <w:rFonts w:ascii="Marianne" w:hAnsi="Marianne" w:eastAsia="Marianne" w:cs="Marianne"/>
                <w:sz w:val="14"/>
              </w:rPr>
              <w:t xml:space="preserve">SSP3786058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